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УТВЕРЖДЕН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приказом Отдела образования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</w:t>
      </w:r>
    </w:p>
    <w:p w:rsidR="00ED4E89" w:rsidRPr="00043B9E" w:rsidRDefault="00F90DEA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2585">
        <w:rPr>
          <w:rFonts w:ascii="Times New Roman" w:hAnsi="Times New Roman"/>
          <w:sz w:val="24"/>
          <w:szCs w:val="24"/>
        </w:rPr>
        <w:t>22</w:t>
      </w:r>
      <w:r w:rsidR="00ED4E89" w:rsidRPr="00043B9E">
        <w:rPr>
          <w:rFonts w:ascii="Times New Roman" w:hAnsi="Times New Roman"/>
          <w:sz w:val="24"/>
          <w:szCs w:val="24"/>
        </w:rPr>
        <w:t>.0</w:t>
      </w:r>
      <w:r w:rsidR="00CD2512">
        <w:rPr>
          <w:rFonts w:ascii="Times New Roman" w:hAnsi="Times New Roman"/>
          <w:sz w:val="24"/>
          <w:szCs w:val="24"/>
        </w:rPr>
        <w:t>8</w:t>
      </w:r>
      <w:r w:rsidR="00ED4E89" w:rsidRPr="00043B9E">
        <w:rPr>
          <w:rFonts w:ascii="Times New Roman" w:hAnsi="Times New Roman"/>
          <w:sz w:val="24"/>
          <w:szCs w:val="24"/>
        </w:rPr>
        <w:t>. 201</w:t>
      </w:r>
      <w:r w:rsidR="00162585">
        <w:rPr>
          <w:rFonts w:ascii="Times New Roman" w:hAnsi="Times New Roman"/>
          <w:sz w:val="24"/>
          <w:szCs w:val="24"/>
        </w:rPr>
        <w:t>6</w:t>
      </w:r>
      <w:r w:rsidR="00ED4E89" w:rsidRPr="00043B9E">
        <w:rPr>
          <w:rFonts w:ascii="Times New Roman" w:hAnsi="Times New Roman"/>
          <w:sz w:val="24"/>
          <w:szCs w:val="24"/>
        </w:rPr>
        <w:t xml:space="preserve"> </w:t>
      </w:r>
      <w:r w:rsidRPr="00F90DEA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62585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>-а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4E89" w:rsidRPr="00043B9E" w:rsidRDefault="00ED4E89" w:rsidP="00ED4E89">
      <w:pPr>
        <w:keepNext/>
        <w:keepLine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ПЛАН   РАБОТЫ</w:t>
      </w:r>
    </w:p>
    <w:p w:rsidR="00ED4E89" w:rsidRPr="00043B9E" w:rsidRDefault="00ED4E89" w:rsidP="00ED4E89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по антикоррупционному образованию, антикоррупционному просвещению, антикоррупционной </w:t>
      </w:r>
      <w:r w:rsidR="00882F0B">
        <w:rPr>
          <w:rFonts w:ascii="Times New Roman" w:hAnsi="Times New Roman"/>
          <w:sz w:val="24"/>
          <w:szCs w:val="24"/>
        </w:rPr>
        <w:t xml:space="preserve">пропаганде и предупреждению </w:t>
      </w:r>
      <w:r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B9E">
        <w:rPr>
          <w:rFonts w:ascii="Times New Roman" w:hAnsi="Times New Roman"/>
          <w:sz w:val="24"/>
          <w:szCs w:val="24"/>
        </w:rPr>
        <w:t>района  на</w:t>
      </w:r>
      <w:proofErr w:type="gramEnd"/>
      <w:r w:rsidRPr="00043B9E">
        <w:rPr>
          <w:rFonts w:ascii="Times New Roman" w:hAnsi="Times New Roman"/>
          <w:sz w:val="24"/>
          <w:szCs w:val="24"/>
        </w:rPr>
        <w:t xml:space="preserve"> 201</w:t>
      </w:r>
      <w:r w:rsidR="000A73A2">
        <w:rPr>
          <w:rFonts w:ascii="Times New Roman" w:hAnsi="Times New Roman"/>
          <w:sz w:val="24"/>
          <w:szCs w:val="24"/>
        </w:rPr>
        <w:t>7</w:t>
      </w:r>
      <w:r w:rsidRPr="00043B9E">
        <w:rPr>
          <w:rFonts w:ascii="Times New Roman" w:hAnsi="Times New Roman"/>
          <w:sz w:val="24"/>
          <w:szCs w:val="24"/>
        </w:rPr>
        <w:t>-201</w:t>
      </w:r>
      <w:r w:rsidR="000A73A2">
        <w:rPr>
          <w:rFonts w:ascii="Times New Roman" w:hAnsi="Times New Roman"/>
          <w:sz w:val="24"/>
          <w:szCs w:val="24"/>
        </w:rPr>
        <w:t>8</w:t>
      </w:r>
      <w:r w:rsidRPr="00043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B5328F" w:rsidRDefault="00B53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53"/>
        <w:gridCol w:w="1921"/>
        <w:gridCol w:w="2964"/>
      </w:tblGrid>
      <w:tr w:rsidR="004D2BCC" w:rsidTr="00ED4E89"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4E89" w:rsidTr="007463BD">
        <w:tc>
          <w:tcPr>
            <w:tcW w:w="0" w:type="auto"/>
            <w:gridSpan w:val="4"/>
          </w:tcPr>
          <w:p w:rsidR="00ED4E89" w:rsidRPr="00ED4E89" w:rsidRDefault="00ED4E89" w:rsidP="00ED4E89">
            <w:pPr>
              <w:pStyle w:val="a4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Организационное, информационное, методическое, кадровое обеспечение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Изучение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нормативно - правовой базы обеспечения антикоррупционной деятельности.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Административный аппарат Отдела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совещания с руководителями образовательных организаций по вопросам антикоррупционной политики в образовании.</w:t>
            </w:r>
          </w:p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заведующая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1.3</w:t>
            </w:r>
          </w:p>
        </w:tc>
        <w:tc>
          <w:tcPr>
            <w:tcW w:w="0" w:type="auto"/>
          </w:tcPr>
          <w:p w:rsidR="00ED4E89" w:rsidRPr="00043B9E" w:rsidRDefault="00ED4E89" w:rsidP="000A73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iCs/>
                <w:sz w:val="24"/>
                <w:szCs w:val="24"/>
              </w:rPr>
              <w:t>Актуализация тематики муниципального контроля при разработке проекта графика проверок муниципальных образовательных организаций на 201</w:t>
            </w:r>
            <w:r w:rsidR="000A73A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043B9E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ED4E89" w:rsidRPr="00043B9E" w:rsidRDefault="000A73A2" w:rsidP="000A73A2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ED4E89" w:rsidRPr="00043B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D4E89" w:rsidRPr="00043B9E" w:rsidRDefault="0086733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95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заведующей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1.4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Анализ заявлений, </w:t>
            </w:r>
            <w:r w:rsidRPr="00043B9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обращений граждан на предмет </w:t>
            </w:r>
            <w:r w:rsidRPr="00043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наличия в них информации о </w:t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фактах коррупции в образовательных учреждениях. Принятие по результатам проверок 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организационных мер,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управленческих решений, 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направ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ленных на предупреждение по</w:t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добных фактов.</w:t>
            </w:r>
          </w:p>
          <w:p w:rsidR="00ED4E89" w:rsidRPr="00043B9E" w:rsidRDefault="00ED4E89" w:rsidP="00F54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ED4E89">
              <w:rPr>
                <w:rFonts w:ascii="Times New Roman" w:hAnsi="Times New Roman"/>
                <w:bCs/>
                <w:sz w:val="24"/>
                <w:szCs w:val="24"/>
              </w:rPr>
              <w:t xml:space="preserve">., заведующая Отделом образования 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43B9E">
              <w:rPr>
                <w:rFonts w:ascii="Times New Roman" w:eastAsia="Calibri" w:hAnsi="Times New Roman"/>
                <w:sz w:val="24"/>
                <w:szCs w:val="24"/>
              </w:rPr>
              <w:t>Ведение личного  приема  граждан муниципальными служащими Отдела образования, руководителями ОУ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Заведующая Отделом образования, заместитель заведующей, специалисты Отдела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1.6</w:t>
            </w:r>
          </w:p>
        </w:tc>
        <w:tc>
          <w:tcPr>
            <w:tcW w:w="0" w:type="auto"/>
          </w:tcPr>
          <w:p w:rsidR="00ED4E89" w:rsidRPr="00043B9E" w:rsidRDefault="00ED4E89" w:rsidP="000A73A2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Сбор сведений </w:t>
            </w:r>
            <w:r w:rsidR="00BE3835">
              <w:rPr>
                <w:rFonts w:ascii="Times New Roman" w:hAnsi="Times New Roman"/>
                <w:sz w:val="24"/>
                <w:szCs w:val="24"/>
              </w:rPr>
              <w:t>о доходах руководителей образовательных организаций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доходах, об имуществе и обязательствах имущественного характера, а также о доходах, об имуществе и обязательст</w:t>
            </w:r>
            <w:r w:rsidR="00BE3835">
              <w:rPr>
                <w:rFonts w:ascii="Times New Roman" w:hAnsi="Times New Roman"/>
                <w:sz w:val="24"/>
                <w:szCs w:val="24"/>
              </w:rPr>
              <w:t xml:space="preserve">вах имущественного </w:t>
            </w:r>
            <w:r w:rsidR="00BE3835">
              <w:rPr>
                <w:rFonts w:ascii="Times New Roman" w:hAnsi="Times New Roman"/>
                <w:sz w:val="24"/>
                <w:szCs w:val="24"/>
              </w:rPr>
              <w:lastRenderedPageBreak/>
              <w:t>характера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супруги (супруга) и </w:t>
            </w:r>
            <w:r w:rsidR="00BE3835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несовершеннолетних детей. Размещение </w:t>
            </w:r>
            <w:proofErr w:type="gramStart"/>
            <w:r w:rsidRPr="00043B9E">
              <w:rPr>
                <w:rFonts w:ascii="Times New Roman" w:hAnsi="Times New Roman"/>
                <w:sz w:val="24"/>
                <w:szCs w:val="24"/>
              </w:rPr>
              <w:t>информации  на</w:t>
            </w:r>
            <w:proofErr w:type="gram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официальном сайте </w:t>
            </w:r>
            <w:r w:rsidR="000A73A2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D4E89" w:rsidRPr="00043B9E" w:rsidRDefault="00ED4E89" w:rsidP="000A73A2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 201</w:t>
            </w:r>
            <w:r w:rsidR="000A73A2">
              <w:rPr>
                <w:rFonts w:ascii="Times New Roman" w:hAnsi="Times New Roman"/>
                <w:sz w:val="24"/>
                <w:szCs w:val="24"/>
              </w:rPr>
              <w:t>8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Григорьева К. А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инспектор по кадрам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1.7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043B9E">
              <w:rPr>
                <w:rFonts w:ascii="Times New Roman" w:eastAsia="Calibri" w:hAnsi="Times New Roman"/>
                <w:sz w:val="24"/>
                <w:szCs w:val="24"/>
              </w:rPr>
              <w:t>Контроль и координация деятельности за проведением аттестации педагогических работников ОУ.</w:t>
            </w:r>
          </w:p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образования,</w:t>
            </w:r>
          </w:p>
          <w:p w:rsidR="00ED4E89" w:rsidRPr="00043B9E" w:rsidRDefault="00ED4E89" w:rsidP="004D2BC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Егорова И.Е., </w:t>
            </w:r>
            <w:r w:rsidR="00C95F21"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 по дошкольному образованию</w:t>
            </w:r>
          </w:p>
        </w:tc>
      </w:tr>
      <w:tr w:rsidR="004D2BCC" w:rsidTr="00ED4E89">
        <w:tc>
          <w:tcPr>
            <w:tcW w:w="0" w:type="auto"/>
          </w:tcPr>
          <w:p w:rsidR="00ED4E89" w:rsidRPr="00BE3835" w:rsidRDefault="00ED4E89">
            <w:r w:rsidRPr="00BE3835">
              <w:t>1.8</w:t>
            </w:r>
          </w:p>
        </w:tc>
        <w:tc>
          <w:tcPr>
            <w:tcW w:w="0" w:type="auto"/>
          </w:tcPr>
          <w:p w:rsidR="00ED4E89" w:rsidRPr="00BE3835" w:rsidRDefault="00ED4E89" w:rsidP="00BE38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3835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 руководителей </w:t>
            </w:r>
            <w:r w:rsidR="00BE3835" w:rsidRPr="00BE3835">
              <w:rPr>
                <w:rFonts w:ascii="Times New Roman" w:hAnsi="Times New Roman"/>
                <w:sz w:val="24"/>
                <w:szCs w:val="24"/>
              </w:rPr>
              <w:t>и педагогических работников образовательных организаций</w:t>
            </w:r>
            <w:r w:rsidRPr="00BE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4E89" w:rsidRPr="00BE3835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 w:rsidRPr="00BE383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1.9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 разъяснительной  работы  с руководителями ОУ, педагогами, родителями обучающихся по предотвращению конфликта интересов (платное репетиторство, принятие подарков, сбор денежных средств и т.д.).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заведующей Отделом образования,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Авакимян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И.Б.,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1.10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 мониторинговых исследований (анкетирования) с целью изучения  мнения участников образовательного процесса, родителей</w:t>
            </w:r>
            <w:r w:rsidR="00BE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(законных представителей) и иных заинтересованных лиц о качестве оказания образовательных услуг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1.11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аттестации на соответствие занимаемой должности руководителей ОУ и муниципальных служащих Отдела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заведующая Отделом образования,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1.12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Проведение аттестации на соответствие занимаемой должности граждан, претендующих на замещение должностей руководителей муниципальных образовательных  учреждений 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заведующая Отделом образования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1.13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B9E">
              <w:rPr>
                <w:rFonts w:ascii="Times New Roman" w:hAnsi="Times New Roman"/>
                <w:sz w:val="24"/>
                <w:szCs w:val="24"/>
              </w:rPr>
              <w:t>Осуществление  контроля</w:t>
            </w:r>
            <w:proofErr w:type="gram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за исполнением должностного регламента муниципальными служащими Отдела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заведующая Отделом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1.14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Поддержание   автоматизированной системы  «Электронные услуги в сфере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(постановка на учет для устройства в ДОУ)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Авакимян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И.Б.,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1.1</w:t>
            </w:r>
            <w:r w:rsidR="00C4637C">
              <w:t>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вопросу орга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низации антикоррупционного обра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зов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ания, антикоррупционного просве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щения, антикоррупционной пропаганды в образовательных организациях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заведующей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  <w:r w:rsidR="00C4637C">
              <w:t>7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Разработка планов работы образовательных организаций по формированию антикоррупционного мировоззрения и правовой культуры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  <w:r w:rsidR="00C4637C">
              <w:t>8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Изучение состояния работы по антикоррупционному образованию, антикоррупционному просвещению, антикоррупционной пропаганде в образовательных организациях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  <w:r w:rsidR="006E1BCA">
              <w:rPr>
                <w:rFonts w:ascii="Times New Roman" w:hAnsi="Times New Roman"/>
                <w:sz w:val="24"/>
                <w:szCs w:val="24"/>
              </w:rPr>
              <w:t>, муниципальные координаторы по вопросам организационно-методической работы в области общего и дошкольного образования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</w:t>
            </w:r>
            <w:r w:rsidR="00C4637C">
              <w:t>19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Организация разработки и внедрения образовательных програ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мм антикорруп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ционной направленности для учащихся 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организаций</w:t>
            </w:r>
            <w:r w:rsidR="006E6924">
              <w:rPr>
                <w:rFonts w:ascii="Times New Roman" w:hAnsi="Times New Roman"/>
                <w:sz w:val="24"/>
                <w:szCs w:val="24"/>
              </w:rPr>
              <w:t xml:space="preserve"> (электив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ные и факультативные курсы, модули в рамках предметов, дисциплин правовой направленности) 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Баскакова М.М.</w:t>
            </w:r>
            <w:r w:rsidR="00C46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F21">
              <w:rPr>
                <w:rFonts w:ascii="Times New Roman" w:hAnsi="Times New Roman"/>
                <w:sz w:val="24"/>
                <w:szCs w:val="24"/>
              </w:rPr>
              <w:t xml:space="preserve">муниципальный координатор по </w:t>
            </w:r>
            <w:r w:rsidR="004D2BCC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C95F21">
              <w:rPr>
                <w:rFonts w:ascii="Times New Roman" w:hAnsi="Times New Roman"/>
                <w:sz w:val="24"/>
                <w:szCs w:val="24"/>
              </w:rPr>
              <w:t>организационно-методической работ</w:t>
            </w:r>
            <w:r w:rsidR="004D2BCC">
              <w:rPr>
                <w:rFonts w:ascii="Times New Roman" w:hAnsi="Times New Roman"/>
                <w:sz w:val="24"/>
                <w:szCs w:val="24"/>
              </w:rPr>
              <w:t>ы в области общего образования</w:t>
            </w:r>
            <w:r w:rsidR="00C95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0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Развитие сайтов образовательных организаций в соответствии с зако</w:t>
            </w:r>
            <w:r w:rsidR="008D4F9B">
              <w:rPr>
                <w:rFonts w:ascii="Times New Roman" w:hAnsi="Times New Roman"/>
                <w:sz w:val="24"/>
                <w:szCs w:val="24"/>
              </w:rPr>
              <w:t>нодательством РФ в целях обеспе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чения информационной открытости образовательной деятельности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Составление и размещение на сайтах учреждений Публичных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докладов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2BCC">
              <w:rPr>
                <w:rFonts w:ascii="Times New Roman" w:hAnsi="Times New Roman"/>
                <w:sz w:val="24"/>
                <w:szCs w:val="24"/>
              </w:rPr>
              <w:t xml:space="preserve">отчетов по </w:t>
            </w:r>
            <w:proofErr w:type="spellStart"/>
            <w:r w:rsidR="004D2BCC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- Отдела  образования,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3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- до 1 октября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-до 1 сентября</w:t>
            </w:r>
          </w:p>
        </w:tc>
        <w:tc>
          <w:tcPr>
            <w:tcW w:w="0" w:type="auto"/>
          </w:tcPr>
          <w:p w:rsidR="00ED4E89" w:rsidRPr="00043B9E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3F04E2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заведующей Отделом образования,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6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Совершенствование работы органов государственно-общественного управления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Отдела образования, 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1.2</w:t>
            </w:r>
            <w:r w:rsidR="00C4637C">
              <w:t>7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Развитие института общественных наблюдателей в рамках проведения государственной (итоговой) аттестации обуч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ающихся, освоивших образователь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ные программы основного общего и среднего общего образования, в том числе </w:t>
            </w:r>
            <w:r w:rsidR="002F3D5D">
              <w:rPr>
                <w:rFonts w:ascii="Times New Roman" w:hAnsi="Times New Roman"/>
                <w:sz w:val="24"/>
                <w:szCs w:val="24"/>
              </w:rPr>
              <w:t>в форме ЕГЭ и проведения предме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тных олимпиад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Баскакова М.М.,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8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3F04E2">
              <w:rPr>
                <w:rFonts w:ascii="Times New Roman" w:hAnsi="Times New Roman"/>
                <w:sz w:val="24"/>
                <w:szCs w:val="24"/>
              </w:rPr>
              <w:t xml:space="preserve">и пополнение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банка методических материалов   по антикоррупционному образованию, антикоррупционному просвещению, антикоррупционной пропаганде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4D2BCC" w:rsidP="004D2BC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 по вопросам организационно-методической работы в области общего и дошкольного образования</w:t>
            </w:r>
          </w:p>
        </w:tc>
      </w:tr>
      <w:tr w:rsidR="00ED4E89" w:rsidTr="00D709E6">
        <w:tc>
          <w:tcPr>
            <w:tcW w:w="0" w:type="auto"/>
            <w:gridSpan w:val="4"/>
          </w:tcPr>
          <w:p w:rsidR="00ED4E89" w:rsidRPr="00ED4E89" w:rsidRDefault="00ED4E89" w:rsidP="00ED4E89">
            <w:pPr>
              <w:keepNext/>
              <w:keepLines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</w:t>
            </w:r>
            <w:r w:rsidRPr="00ED4E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антикоррупционному образованию,</w:t>
            </w:r>
          </w:p>
          <w:p w:rsidR="00ED4E89" w:rsidRPr="00043B9E" w:rsidRDefault="00ED4E89" w:rsidP="00ED4E8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антикоррупционному просвещению, антикоррупционной пропаганде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2.1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Провед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>ение диспутов, бесед, тематичес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ких классных часов, встреч с представителями правоохранительных органов, родительских собраний,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2.2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семинаров, совещаний, педагогических советов, других мероприятий с педагогами по вопросам антикоррупционного воспитания и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RPr="005155AC" w:rsidTr="00ED4E89">
        <w:tc>
          <w:tcPr>
            <w:tcW w:w="0" w:type="auto"/>
          </w:tcPr>
          <w:p w:rsidR="00ED4E89" w:rsidRPr="005155AC" w:rsidRDefault="00ED4E89">
            <w:r w:rsidRPr="005155AC">
              <w:t>2.3</w:t>
            </w:r>
          </w:p>
        </w:tc>
        <w:tc>
          <w:tcPr>
            <w:tcW w:w="0" w:type="auto"/>
          </w:tcPr>
          <w:p w:rsidR="00ED4E89" w:rsidRPr="005155AC" w:rsidRDefault="005155AC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55AC">
              <w:rPr>
                <w:rFonts w:ascii="Times New Roman" w:hAnsi="Times New Roman"/>
                <w:sz w:val="24"/>
                <w:szCs w:val="24"/>
              </w:rPr>
              <w:t>Рассмотрение на заседании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 xml:space="preserve"> с заместителями руководителей по ВР вопроса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«Антикоррупционное просвещение в </w:t>
            </w:r>
            <w:r w:rsidR="0094151D">
              <w:rPr>
                <w:rFonts w:ascii="Times New Roman" w:hAnsi="Times New Roman"/>
                <w:sz w:val="24"/>
                <w:szCs w:val="24"/>
              </w:rPr>
              <w:t>образовательных организаци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ях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</w:tcPr>
          <w:p w:rsidR="00ED4E89" w:rsidRPr="005155AC" w:rsidRDefault="005155AC" w:rsidP="000A73A2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5AC">
              <w:rPr>
                <w:rFonts w:ascii="Times New Roman" w:hAnsi="Times New Roman"/>
                <w:sz w:val="24"/>
                <w:szCs w:val="24"/>
              </w:rPr>
              <w:t>Н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5155AC"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</w:tc>
        <w:tc>
          <w:tcPr>
            <w:tcW w:w="0" w:type="auto"/>
          </w:tcPr>
          <w:p w:rsidR="00ED4E89" w:rsidRPr="005155AC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Отраднова Т.П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.</w:t>
            </w:r>
            <w:r w:rsidR="00F90DEA" w:rsidRPr="00515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  <w:r w:rsidR="004D2BCC" w:rsidRPr="00515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RPr="005155AC" w:rsidTr="00ED4E89">
        <w:tc>
          <w:tcPr>
            <w:tcW w:w="0" w:type="auto"/>
          </w:tcPr>
          <w:p w:rsidR="00ED4E89" w:rsidRPr="005155AC" w:rsidRDefault="00ED4E89">
            <w:r w:rsidRPr="005155AC">
              <w:t>2.4</w:t>
            </w:r>
          </w:p>
        </w:tc>
        <w:tc>
          <w:tcPr>
            <w:tcW w:w="0" w:type="auto"/>
          </w:tcPr>
          <w:p w:rsidR="00ED4E89" w:rsidRPr="005155AC" w:rsidRDefault="00ED4E89" w:rsidP="000A73A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>ведение школьного, муниципально</w:t>
            </w: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го этапов всероссийской олимпиады</w:t>
            </w:r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 по праву и обществознанию. </w:t>
            </w:r>
          </w:p>
        </w:tc>
        <w:tc>
          <w:tcPr>
            <w:tcW w:w="0" w:type="auto"/>
          </w:tcPr>
          <w:p w:rsidR="00ED4E89" w:rsidRPr="005155AC" w:rsidRDefault="002F3D5D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0" w:type="auto"/>
          </w:tcPr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Баскакова М.М.</w:t>
            </w:r>
            <w:r w:rsidR="00F90DEA" w:rsidRPr="00515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</w:tbl>
    <w:p w:rsidR="00ED4E89" w:rsidRDefault="00ED4E89"/>
    <w:p w:rsidR="00F90DEA" w:rsidRDefault="00F90DEA"/>
    <w:p w:rsidR="00F90DEA" w:rsidRDefault="00F90DEA"/>
    <w:p w:rsidR="00F90DEA" w:rsidRPr="00F90DEA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F90DEA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F90DEA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F90DEA" w:rsidRPr="00F90DEA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Муниципальное учреждение Отдел образования Администрации </w:t>
      </w:r>
      <w:proofErr w:type="spellStart"/>
      <w:r w:rsidRPr="00A408D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A408DB">
        <w:rPr>
          <w:rFonts w:ascii="Times New Roman" w:hAnsi="Times New Roman"/>
          <w:sz w:val="24"/>
          <w:szCs w:val="24"/>
        </w:rPr>
        <w:t xml:space="preserve"> района</w:t>
      </w:r>
    </w:p>
    <w:p w:rsidR="00F90DEA" w:rsidRPr="00A408DB" w:rsidRDefault="00F90DEA" w:rsidP="00F90DEA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              </w:t>
      </w:r>
      <w:r w:rsidRPr="00A408DB">
        <w:rPr>
          <w:rFonts w:ascii="Times New Roman" w:hAnsi="Times New Roman"/>
          <w:b/>
          <w:sz w:val="24"/>
          <w:szCs w:val="24"/>
        </w:rPr>
        <w:t>ПРИКАЗ</w:t>
      </w:r>
    </w:p>
    <w:p w:rsidR="00F90DEA" w:rsidRPr="00F90DEA" w:rsidRDefault="00F90DEA" w:rsidP="00F90DEA">
      <w:pPr>
        <w:tabs>
          <w:tab w:val="left" w:pos="27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F90DEA" w:rsidRDefault="006F45C4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90DE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F90DEA" w:rsidRPr="00F90DE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F90DEA" w:rsidRPr="00F90DE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F90DEA">
        <w:rPr>
          <w:rFonts w:ascii="Times New Roman" w:hAnsi="Times New Roman"/>
          <w:sz w:val="24"/>
          <w:szCs w:val="24"/>
        </w:rPr>
        <w:t xml:space="preserve">         </w:t>
      </w:r>
      <w:r w:rsidR="00F90DEA" w:rsidRPr="00F90DEA">
        <w:rPr>
          <w:rFonts w:ascii="Times New Roman" w:hAnsi="Times New Roman"/>
          <w:sz w:val="24"/>
          <w:szCs w:val="24"/>
        </w:rPr>
        <w:t xml:space="preserve">  № </w:t>
      </w:r>
      <w:r w:rsidR="001625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64</w:t>
      </w:r>
      <w:r w:rsidR="00F90DEA">
        <w:rPr>
          <w:rFonts w:ascii="Times New Roman" w:hAnsi="Times New Roman"/>
          <w:sz w:val="24"/>
          <w:szCs w:val="24"/>
        </w:rPr>
        <w:t>-а</w:t>
      </w:r>
      <w:r w:rsidR="00F90DEA" w:rsidRPr="00F90DEA">
        <w:rPr>
          <w:rFonts w:ascii="Times New Roman" w:hAnsi="Times New Roman"/>
          <w:sz w:val="24"/>
          <w:szCs w:val="24"/>
        </w:rPr>
        <w:t xml:space="preserve">  </w:t>
      </w: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408DB" w:rsidRDefault="00F90DEA" w:rsidP="00A40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</w:t>
      </w:r>
      <w:r w:rsidR="00A408DB">
        <w:rPr>
          <w:rFonts w:ascii="Times New Roman" w:hAnsi="Times New Roman"/>
          <w:sz w:val="24"/>
          <w:szCs w:val="24"/>
        </w:rPr>
        <w:t>ии</w:t>
      </w:r>
    </w:p>
    <w:p w:rsidR="00F90DEA" w:rsidRPr="00F90DEA" w:rsidRDefault="00A408DB" w:rsidP="00A40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 работы</w:t>
      </w:r>
      <w:r w:rsidR="00F90DEA" w:rsidRPr="00F90DEA">
        <w:rPr>
          <w:rFonts w:ascii="Times New Roman" w:hAnsi="Times New Roman"/>
          <w:sz w:val="24"/>
          <w:szCs w:val="24"/>
        </w:rPr>
        <w:t>.</w:t>
      </w: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</w:t>
      </w: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4D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В целях </w:t>
      </w:r>
      <w:r w:rsidR="00A408DB">
        <w:rPr>
          <w:rFonts w:ascii="Times New Roman" w:hAnsi="Times New Roman"/>
          <w:sz w:val="24"/>
          <w:szCs w:val="24"/>
        </w:rPr>
        <w:t xml:space="preserve">предупреждения </w:t>
      </w:r>
      <w:r w:rsidR="0094151D">
        <w:rPr>
          <w:rFonts w:ascii="Times New Roman" w:hAnsi="Times New Roman"/>
          <w:sz w:val="24"/>
          <w:szCs w:val="24"/>
        </w:rPr>
        <w:t xml:space="preserve"> </w:t>
      </w:r>
      <w:r w:rsidR="00A408DB"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="00A408DB"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408DB" w:rsidRPr="00043B9E">
        <w:rPr>
          <w:rFonts w:ascii="Times New Roman" w:hAnsi="Times New Roman"/>
          <w:sz w:val="24"/>
          <w:szCs w:val="24"/>
        </w:rPr>
        <w:t xml:space="preserve"> района</w:t>
      </w:r>
      <w:r w:rsidR="00AC5135">
        <w:rPr>
          <w:rFonts w:ascii="Times New Roman" w:hAnsi="Times New Roman"/>
          <w:sz w:val="24"/>
          <w:szCs w:val="24"/>
        </w:rPr>
        <w:t>, организации</w:t>
      </w:r>
      <w:r w:rsidR="00A408DB" w:rsidRPr="00043B9E">
        <w:rPr>
          <w:rFonts w:ascii="Times New Roman" w:hAnsi="Times New Roman"/>
          <w:sz w:val="24"/>
          <w:szCs w:val="24"/>
        </w:rPr>
        <w:t xml:space="preserve">  </w:t>
      </w:r>
      <w:r w:rsidR="00AC5135">
        <w:rPr>
          <w:rFonts w:ascii="Times New Roman" w:hAnsi="Times New Roman"/>
          <w:sz w:val="24"/>
          <w:szCs w:val="24"/>
        </w:rPr>
        <w:t xml:space="preserve">работы </w:t>
      </w:r>
      <w:r w:rsidR="00AC5135" w:rsidRPr="00043B9E">
        <w:rPr>
          <w:rFonts w:ascii="Times New Roman" w:hAnsi="Times New Roman"/>
          <w:sz w:val="24"/>
          <w:szCs w:val="24"/>
        </w:rPr>
        <w:t>по антикоррупционному образованию, антикоррупционному просвещению, антикоррупционной пропаганде</w:t>
      </w:r>
      <w:r w:rsidR="003D78EA">
        <w:rPr>
          <w:rFonts w:ascii="Times New Roman" w:hAnsi="Times New Roman"/>
          <w:sz w:val="24"/>
          <w:szCs w:val="24"/>
        </w:rPr>
        <w:t xml:space="preserve"> в муниципал</w:t>
      </w:r>
      <w:r w:rsidR="00C73E69">
        <w:rPr>
          <w:rFonts w:ascii="Times New Roman" w:hAnsi="Times New Roman"/>
          <w:sz w:val="24"/>
          <w:szCs w:val="24"/>
        </w:rPr>
        <w:t>ьных образовательных организациях</w:t>
      </w:r>
      <w:r w:rsidR="003D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EA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3D78EA">
        <w:rPr>
          <w:rFonts w:ascii="Times New Roman" w:hAnsi="Times New Roman"/>
          <w:sz w:val="24"/>
          <w:szCs w:val="24"/>
        </w:rPr>
        <w:t xml:space="preserve"> района</w:t>
      </w:r>
    </w:p>
    <w:p w:rsidR="00F90DEA" w:rsidRPr="00F90DEA" w:rsidRDefault="00F90DEA" w:rsidP="004D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>приказываю:</w:t>
      </w: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EA" w:rsidRPr="00F00467" w:rsidRDefault="00A408DB" w:rsidP="004D2BCC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</w:t>
      </w:r>
      <w:r w:rsidR="00F90DEA" w:rsidRPr="00F00467">
        <w:rPr>
          <w:rFonts w:ascii="Times New Roman" w:hAnsi="Times New Roman"/>
          <w:sz w:val="24"/>
          <w:szCs w:val="24"/>
        </w:rPr>
        <w:t>лан  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9E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по антикоррупционному образованию, антикоррупционному просвещению, антикоррупционно</w:t>
      </w:r>
      <w:r w:rsidR="0094151D">
        <w:rPr>
          <w:rFonts w:ascii="Times New Roman" w:hAnsi="Times New Roman"/>
          <w:sz w:val="24"/>
          <w:szCs w:val="24"/>
        </w:rPr>
        <w:t xml:space="preserve">й пропаганде и предупреждению </w:t>
      </w:r>
      <w:r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B9E">
        <w:rPr>
          <w:rFonts w:ascii="Times New Roman" w:hAnsi="Times New Roman"/>
          <w:sz w:val="24"/>
          <w:szCs w:val="24"/>
        </w:rPr>
        <w:t>района  на</w:t>
      </w:r>
      <w:proofErr w:type="gramEnd"/>
      <w:r w:rsidRPr="00043B9E">
        <w:rPr>
          <w:rFonts w:ascii="Times New Roman" w:hAnsi="Times New Roman"/>
          <w:sz w:val="24"/>
          <w:szCs w:val="24"/>
        </w:rPr>
        <w:t xml:space="preserve"> 201</w:t>
      </w:r>
      <w:r w:rsidR="006F45C4">
        <w:rPr>
          <w:rFonts w:ascii="Times New Roman" w:hAnsi="Times New Roman"/>
          <w:sz w:val="24"/>
          <w:szCs w:val="24"/>
        </w:rPr>
        <w:t>7</w:t>
      </w:r>
      <w:r w:rsidRPr="00043B9E">
        <w:rPr>
          <w:rFonts w:ascii="Times New Roman" w:hAnsi="Times New Roman"/>
          <w:sz w:val="24"/>
          <w:szCs w:val="24"/>
        </w:rPr>
        <w:t>-201</w:t>
      </w:r>
      <w:r w:rsidR="006F45C4">
        <w:rPr>
          <w:rFonts w:ascii="Times New Roman" w:hAnsi="Times New Roman"/>
          <w:sz w:val="24"/>
          <w:szCs w:val="24"/>
        </w:rPr>
        <w:t>8</w:t>
      </w:r>
      <w:r w:rsidRPr="00043B9E">
        <w:rPr>
          <w:rFonts w:ascii="Times New Roman" w:hAnsi="Times New Roman"/>
          <w:sz w:val="24"/>
          <w:szCs w:val="24"/>
        </w:rPr>
        <w:t xml:space="preserve"> учебный год</w:t>
      </w:r>
      <w:r w:rsidR="00F90DEA" w:rsidRPr="00F00467">
        <w:rPr>
          <w:rFonts w:ascii="Times New Roman" w:hAnsi="Times New Roman"/>
          <w:sz w:val="24"/>
          <w:szCs w:val="24"/>
        </w:rPr>
        <w:t>.</w:t>
      </w:r>
    </w:p>
    <w:p w:rsidR="00F90DEA" w:rsidRPr="00F00467" w:rsidRDefault="00F90DEA" w:rsidP="004D2BCC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2.  Рекомендовать руководителям </w:t>
      </w:r>
      <w:r w:rsidR="00A408DB">
        <w:rPr>
          <w:rFonts w:ascii="Times New Roman" w:hAnsi="Times New Roman"/>
          <w:sz w:val="24"/>
          <w:szCs w:val="24"/>
        </w:rPr>
        <w:t xml:space="preserve">муниципальных </w:t>
      </w:r>
      <w:r w:rsidRPr="00F00467">
        <w:rPr>
          <w:rFonts w:ascii="Times New Roman" w:hAnsi="Times New Roman"/>
          <w:sz w:val="24"/>
          <w:szCs w:val="24"/>
        </w:rPr>
        <w:t>образовательных организаций разработать планы работы по антикоррупционному образованию, антикоррупционному просвещению, антикоррупционной пропаганде в образовательных организациях</w:t>
      </w:r>
      <w:r w:rsidR="003D78EA">
        <w:rPr>
          <w:rFonts w:ascii="Times New Roman" w:hAnsi="Times New Roman"/>
          <w:sz w:val="24"/>
          <w:szCs w:val="24"/>
        </w:rPr>
        <w:t xml:space="preserve"> на 201</w:t>
      </w:r>
      <w:r w:rsidR="006F45C4">
        <w:rPr>
          <w:rFonts w:ascii="Times New Roman" w:hAnsi="Times New Roman"/>
          <w:sz w:val="24"/>
          <w:szCs w:val="24"/>
        </w:rPr>
        <w:t>7</w:t>
      </w:r>
      <w:r w:rsidR="003D78EA">
        <w:rPr>
          <w:rFonts w:ascii="Times New Roman" w:hAnsi="Times New Roman"/>
          <w:sz w:val="24"/>
          <w:szCs w:val="24"/>
        </w:rPr>
        <w:t>-201</w:t>
      </w:r>
      <w:r w:rsidR="006F45C4">
        <w:rPr>
          <w:rFonts w:ascii="Times New Roman" w:hAnsi="Times New Roman"/>
          <w:sz w:val="24"/>
          <w:szCs w:val="24"/>
        </w:rPr>
        <w:t>8</w:t>
      </w:r>
      <w:r w:rsidR="003D78EA">
        <w:rPr>
          <w:rFonts w:ascii="Times New Roman" w:hAnsi="Times New Roman"/>
          <w:sz w:val="24"/>
          <w:szCs w:val="24"/>
        </w:rPr>
        <w:t xml:space="preserve"> учебный год</w:t>
      </w:r>
      <w:r w:rsidRPr="00F00467">
        <w:rPr>
          <w:rFonts w:ascii="Times New Roman" w:hAnsi="Times New Roman"/>
          <w:sz w:val="24"/>
          <w:szCs w:val="24"/>
        </w:rPr>
        <w:t>.</w:t>
      </w:r>
    </w:p>
    <w:p w:rsidR="00F90DEA" w:rsidRDefault="00F90DEA" w:rsidP="004D2BCC">
      <w:pPr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3. Контроль за исполнением приказа возложить на заместителя </w:t>
      </w:r>
      <w:r w:rsidR="00A408DB">
        <w:rPr>
          <w:rFonts w:ascii="Times New Roman" w:hAnsi="Times New Roman"/>
          <w:sz w:val="24"/>
          <w:szCs w:val="24"/>
        </w:rPr>
        <w:t xml:space="preserve">заведующей Отделом образования Администрации </w:t>
      </w:r>
      <w:proofErr w:type="spellStart"/>
      <w:r w:rsidR="00A408D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408DB">
        <w:rPr>
          <w:rFonts w:ascii="Times New Roman" w:hAnsi="Times New Roman"/>
          <w:sz w:val="24"/>
          <w:szCs w:val="24"/>
        </w:rPr>
        <w:t xml:space="preserve"> района </w:t>
      </w:r>
      <w:r w:rsidR="004D2BCC">
        <w:rPr>
          <w:rFonts w:ascii="Times New Roman" w:hAnsi="Times New Roman"/>
          <w:sz w:val="24"/>
          <w:szCs w:val="24"/>
        </w:rPr>
        <w:t>Павлову Ю.В</w:t>
      </w:r>
      <w:r w:rsidR="00A408DB">
        <w:rPr>
          <w:rFonts w:ascii="Times New Roman" w:hAnsi="Times New Roman"/>
          <w:sz w:val="24"/>
          <w:szCs w:val="24"/>
        </w:rPr>
        <w:t>.</w:t>
      </w:r>
    </w:p>
    <w:p w:rsidR="00A408DB" w:rsidRDefault="00A408DB" w:rsidP="004D2BCC">
      <w:pPr>
        <w:jc w:val="both"/>
        <w:rPr>
          <w:rFonts w:ascii="Times New Roman" w:hAnsi="Times New Roman"/>
          <w:sz w:val="24"/>
          <w:szCs w:val="24"/>
        </w:rPr>
      </w:pPr>
    </w:p>
    <w:p w:rsidR="00A408DB" w:rsidRDefault="00162585" w:rsidP="00A40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408DB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ая</w:t>
      </w:r>
      <w:r w:rsidR="00A408DB">
        <w:rPr>
          <w:rFonts w:ascii="Times New Roman" w:hAnsi="Times New Roman"/>
          <w:sz w:val="24"/>
          <w:szCs w:val="24"/>
        </w:rPr>
        <w:t xml:space="preserve"> Отделом образования</w:t>
      </w: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</w:t>
      </w:r>
      <w:proofErr w:type="spellStart"/>
      <w:r w:rsidR="00162585">
        <w:rPr>
          <w:rFonts w:ascii="Times New Roman" w:hAnsi="Times New Roman"/>
          <w:sz w:val="24"/>
          <w:szCs w:val="24"/>
        </w:rPr>
        <w:t>Т.А.Сысоева</w:t>
      </w:r>
      <w:proofErr w:type="spellEnd"/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7E54C5" w:rsidRPr="00F90DEA" w:rsidRDefault="007E54C5" w:rsidP="00952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54C5" w:rsidRPr="00F90DEA" w:rsidSect="00F90D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3EFC"/>
    <w:multiLevelType w:val="hybridMultilevel"/>
    <w:tmpl w:val="3B7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C41"/>
    <w:multiLevelType w:val="hybridMultilevel"/>
    <w:tmpl w:val="930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D71"/>
    <w:multiLevelType w:val="hybridMultilevel"/>
    <w:tmpl w:val="F7A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0FE3"/>
    <w:multiLevelType w:val="hybridMultilevel"/>
    <w:tmpl w:val="E55E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9"/>
    <w:rsid w:val="00005DBF"/>
    <w:rsid w:val="00077EE9"/>
    <w:rsid w:val="000874D7"/>
    <w:rsid w:val="000A0501"/>
    <w:rsid w:val="000A73A2"/>
    <w:rsid w:val="000D16DF"/>
    <w:rsid w:val="00162585"/>
    <w:rsid w:val="00192B7A"/>
    <w:rsid w:val="002A36CE"/>
    <w:rsid w:val="002E3948"/>
    <w:rsid w:val="002F3D5D"/>
    <w:rsid w:val="003D78EA"/>
    <w:rsid w:val="003F04E2"/>
    <w:rsid w:val="00442B0B"/>
    <w:rsid w:val="004D2BCC"/>
    <w:rsid w:val="005155AC"/>
    <w:rsid w:val="00576FEB"/>
    <w:rsid w:val="005843CB"/>
    <w:rsid w:val="00621F13"/>
    <w:rsid w:val="006E1BCA"/>
    <w:rsid w:val="006E6924"/>
    <w:rsid w:val="006F45C4"/>
    <w:rsid w:val="007B58DB"/>
    <w:rsid w:val="007C42A2"/>
    <w:rsid w:val="007E368D"/>
    <w:rsid w:val="007E54C5"/>
    <w:rsid w:val="00867339"/>
    <w:rsid w:val="00882F0B"/>
    <w:rsid w:val="00895FED"/>
    <w:rsid w:val="008B7D82"/>
    <w:rsid w:val="008C278E"/>
    <w:rsid w:val="008D4F9B"/>
    <w:rsid w:val="0094151D"/>
    <w:rsid w:val="00952D40"/>
    <w:rsid w:val="00A408DB"/>
    <w:rsid w:val="00A51061"/>
    <w:rsid w:val="00A84A06"/>
    <w:rsid w:val="00AC5135"/>
    <w:rsid w:val="00B5328F"/>
    <w:rsid w:val="00BD2E29"/>
    <w:rsid w:val="00BE3835"/>
    <w:rsid w:val="00C4637C"/>
    <w:rsid w:val="00C73E69"/>
    <w:rsid w:val="00C95F21"/>
    <w:rsid w:val="00CD2512"/>
    <w:rsid w:val="00DA51AB"/>
    <w:rsid w:val="00ED4E89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6E2A5-4C57-4277-90F7-5519E90A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85F1-0910-4508-BD94-F6AB7DA6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2015-10-23T06:55:00Z</cp:lastPrinted>
  <dcterms:created xsi:type="dcterms:W3CDTF">2018-02-27T12:20:00Z</dcterms:created>
  <dcterms:modified xsi:type="dcterms:W3CDTF">2018-02-27T12:24:00Z</dcterms:modified>
</cp:coreProperties>
</file>