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B" w:rsidRPr="00297D21" w:rsidRDefault="00DC682B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741F">
        <w:rPr>
          <w:rFonts w:ascii="Times New Roman" w:hAnsi="Times New Roman" w:cs="Times New Roman"/>
          <w:sz w:val="28"/>
          <w:szCs w:val="28"/>
        </w:rPr>
        <w:t xml:space="preserve"> </w:t>
      </w:r>
      <w:r w:rsidRPr="00297D21">
        <w:rPr>
          <w:rFonts w:ascii="Times New Roman" w:hAnsi="Times New Roman" w:cs="Times New Roman"/>
          <w:sz w:val="28"/>
          <w:szCs w:val="28"/>
        </w:rPr>
        <w:t>№3</w:t>
      </w:r>
    </w:p>
    <w:p w:rsidR="00DC682B" w:rsidRPr="00297D21" w:rsidRDefault="00DC682B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к Приказу  Отдела</w:t>
      </w:r>
    </w:p>
    <w:p w:rsidR="00DC682B" w:rsidRPr="00297D21" w:rsidRDefault="00DC682B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DC682B" w:rsidRPr="00297D21" w:rsidRDefault="00DC682B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</w:p>
    <w:p w:rsidR="00DC682B" w:rsidRPr="00297D21" w:rsidRDefault="00523FE3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05.02. 2018г. № 33</w:t>
      </w:r>
    </w:p>
    <w:p w:rsidR="00DC682B" w:rsidRPr="00297D21" w:rsidRDefault="00DC682B" w:rsidP="00DC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2B" w:rsidRPr="00297D21" w:rsidRDefault="00DC682B" w:rsidP="00DC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682B" w:rsidRPr="00297D21" w:rsidRDefault="00DC682B" w:rsidP="00DC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21">
        <w:rPr>
          <w:rFonts w:ascii="Times New Roman" w:hAnsi="Times New Roman" w:cs="Times New Roman"/>
          <w:b/>
          <w:sz w:val="28"/>
          <w:szCs w:val="28"/>
        </w:rPr>
        <w:t>ведения учета детей, направляемых на отдых в организации отдыха и  оздоровления  детей</w:t>
      </w:r>
      <w:r w:rsidR="0058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82B" w:rsidRPr="00297D21" w:rsidRDefault="00DC682B" w:rsidP="00DC6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Настоящий  Порядок о</w:t>
      </w:r>
      <w:r>
        <w:rPr>
          <w:rFonts w:ascii="Times New Roman" w:hAnsi="Times New Roman" w:cs="Times New Roman"/>
          <w:sz w:val="28"/>
          <w:szCs w:val="28"/>
        </w:rPr>
        <w:t>пределяет правила учета детей</w:t>
      </w:r>
      <w:r w:rsidRPr="00297D21">
        <w:rPr>
          <w:rFonts w:ascii="Times New Roman" w:hAnsi="Times New Roman" w:cs="Times New Roman"/>
          <w:sz w:val="28"/>
          <w:szCs w:val="28"/>
        </w:rPr>
        <w:t>,  направляемых в организации отдыха и оздоровления детей.</w:t>
      </w:r>
    </w:p>
    <w:p w:rsidR="00DC682B" w:rsidRPr="00297D21" w:rsidRDefault="00DC682B" w:rsidP="00DC682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детей в организациях отдыха и оздоровления детей с дневным пребыванием.</w:t>
      </w:r>
    </w:p>
    <w:p w:rsidR="00DC682B" w:rsidRPr="00E5707D" w:rsidRDefault="00DC682B" w:rsidP="00DC68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5707D">
        <w:rPr>
          <w:rFonts w:ascii="Times New Roman" w:hAnsi="Times New Roman" w:cs="Times New Roman"/>
          <w:sz w:val="28"/>
          <w:szCs w:val="28"/>
        </w:rPr>
        <w:t>Ведение учета детей осуществляется образовательными учреждениями, на базе которых организован отдых и оздоровление детей, Отделом образования администрации Лихославльского района.</w:t>
      </w:r>
    </w:p>
    <w:p w:rsidR="00DC682B" w:rsidRPr="00E5707D" w:rsidRDefault="00DC682B" w:rsidP="00DC68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5707D">
        <w:rPr>
          <w:rFonts w:ascii="Times New Roman" w:hAnsi="Times New Roman" w:cs="Times New Roman"/>
          <w:sz w:val="28"/>
          <w:szCs w:val="28"/>
        </w:rPr>
        <w:t xml:space="preserve">Учет детей ведется по утвержденной форме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Pr="00E5707D">
        <w:rPr>
          <w:rFonts w:ascii="Times New Roman" w:hAnsi="Times New Roman" w:cs="Times New Roman"/>
          <w:sz w:val="28"/>
          <w:szCs w:val="28"/>
        </w:rPr>
        <w:t>).</w:t>
      </w:r>
    </w:p>
    <w:p w:rsidR="00DC682B" w:rsidRPr="00E5707D" w:rsidRDefault="00DC682B" w:rsidP="00DC68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5707D">
        <w:rPr>
          <w:rFonts w:ascii="Times New Roman" w:hAnsi="Times New Roman" w:cs="Times New Roman"/>
          <w:sz w:val="28"/>
          <w:szCs w:val="28"/>
        </w:rPr>
        <w:t>Для зачисления ребенка в организацию отдыха и оздоровления детей с  дневным пребыванием один из родителей (законный представитель) представляет начальнику лагеря следующие документы:</w:t>
      </w:r>
    </w:p>
    <w:p w:rsidR="00DC682B" w:rsidRPr="00297D21" w:rsidRDefault="00583090" w:rsidP="00DC682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заявление:</w:t>
      </w:r>
    </w:p>
    <w:p w:rsidR="00DC682B" w:rsidRPr="00297D21" w:rsidRDefault="00DC682B" w:rsidP="00DC682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2)копию паспорта (свидетельство о рождении) ребенка;</w:t>
      </w:r>
    </w:p>
    <w:p w:rsidR="00DC682B" w:rsidRPr="00297D21" w:rsidRDefault="00DC682B" w:rsidP="00DC682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3) документы, подтверждающие отнесение ребенка к категории  детей, находящихся в трудной жизненной ситуации (при необходимости).</w:t>
      </w:r>
    </w:p>
    <w:p w:rsidR="00DC682B" w:rsidRPr="00297D21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7D21">
        <w:rPr>
          <w:rFonts w:ascii="Times New Roman" w:hAnsi="Times New Roman" w:cs="Times New Roman"/>
          <w:sz w:val="28"/>
          <w:szCs w:val="28"/>
        </w:rPr>
        <w:t>. Образовательное учреждение</w:t>
      </w:r>
      <w:r w:rsidR="00C53C5B">
        <w:rPr>
          <w:rFonts w:ascii="Times New Roman" w:hAnsi="Times New Roman" w:cs="Times New Roman"/>
          <w:sz w:val="28"/>
          <w:szCs w:val="28"/>
        </w:rPr>
        <w:t>,</w:t>
      </w:r>
      <w:r w:rsidRPr="00297D21">
        <w:rPr>
          <w:rFonts w:ascii="Times New Roman" w:hAnsi="Times New Roman" w:cs="Times New Roman"/>
          <w:sz w:val="28"/>
          <w:szCs w:val="28"/>
        </w:rPr>
        <w:t xml:space="preserve"> в лице начальника лагеря</w:t>
      </w:r>
      <w:r w:rsidR="00C53C5B">
        <w:rPr>
          <w:rFonts w:ascii="Times New Roman" w:hAnsi="Times New Roman" w:cs="Times New Roman"/>
          <w:sz w:val="28"/>
          <w:szCs w:val="28"/>
        </w:rPr>
        <w:t>,</w:t>
      </w:r>
      <w:r w:rsidRPr="00297D21">
        <w:rPr>
          <w:rFonts w:ascii="Times New Roman" w:hAnsi="Times New Roman" w:cs="Times New Roman"/>
          <w:sz w:val="28"/>
          <w:szCs w:val="28"/>
        </w:rPr>
        <w:t xml:space="preserve"> в день получения заявления    регистрирует его в книге регистрации заявлений, издает приказ о зачислении ребенка  в оздоровительный лагерь,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D21">
        <w:rPr>
          <w:rFonts w:ascii="Times New Roman" w:hAnsi="Times New Roman" w:cs="Times New Roman"/>
          <w:sz w:val="28"/>
          <w:szCs w:val="28"/>
        </w:rPr>
        <w:t>носит учетные записи по утвержденной форме.</w:t>
      </w:r>
    </w:p>
    <w:p w:rsidR="00DC682B" w:rsidRPr="00297D21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97D21">
        <w:rPr>
          <w:rFonts w:ascii="Times New Roman" w:hAnsi="Times New Roman" w:cs="Times New Roman"/>
          <w:sz w:val="28"/>
          <w:szCs w:val="28"/>
        </w:rPr>
        <w:t>.Образовательное учреждение в лице начальника лагеря не позднее, чем за 10 дней до открытия смены подает данные по учету детей  в  Отдел образования администрации  Лихославльского района.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7D21">
        <w:rPr>
          <w:rFonts w:ascii="Times New Roman" w:hAnsi="Times New Roman" w:cs="Times New Roman"/>
          <w:sz w:val="28"/>
          <w:szCs w:val="28"/>
        </w:rPr>
        <w:t xml:space="preserve">. На основании сведений, поступивших из образовательных учреждений, Отдел образования администрации Лихославльского района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реестра</w:t>
      </w:r>
      <w:r w:rsidRPr="00297D21">
        <w:rPr>
          <w:rFonts w:ascii="Times New Roman" w:hAnsi="Times New Roman" w:cs="Times New Roman"/>
          <w:sz w:val="28"/>
          <w:szCs w:val="28"/>
        </w:rPr>
        <w:t xml:space="preserve"> о детях, принятых в организации отдыха детей с </w:t>
      </w:r>
      <w:r w:rsidRPr="00297D21">
        <w:rPr>
          <w:rFonts w:ascii="Times New Roman" w:hAnsi="Times New Roman" w:cs="Times New Roman"/>
          <w:sz w:val="28"/>
          <w:szCs w:val="28"/>
        </w:rPr>
        <w:lastRenderedPageBreak/>
        <w:t>дневным пребыванием Лихославльского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отдыха и оздоровления детей других муниципальных образований Тверской области.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4.Ведение учета детей в загородных оздоровительных лагерях и выдача путевок  ведется по форме </w:t>
      </w:r>
      <w:r w:rsidR="00E318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DC682B" w:rsidRPr="00297D21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(заявка) на получение путевок регистрируется в день приема в специальном журнале регистрации заявлений на предоставление путевок в загородные оздоровительные лагеря (Приложение №2).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7D21">
        <w:rPr>
          <w:rFonts w:ascii="Times New Roman" w:hAnsi="Times New Roman" w:cs="Times New Roman"/>
          <w:sz w:val="28"/>
          <w:szCs w:val="28"/>
        </w:rPr>
        <w:t>. Ведение учета осуществляется посменно специалистом Отдела образования Администрации Лихославльского района, курирующего вопросы организации летнего отдыха детей.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C682B" w:rsidSect="004A0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82B" w:rsidRDefault="00DC682B" w:rsidP="00DC682B">
      <w:pPr>
        <w:spacing w:after="0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C682B" w:rsidRDefault="00DC682B" w:rsidP="00DC682B">
      <w:pPr>
        <w:spacing w:after="0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учета </w:t>
      </w:r>
    </w:p>
    <w:p w:rsidR="00DC682B" w:rsidRDefault="00DC682B" w:rsidP="00DC682B">
      <w:pPr>
        <w:spacing w:after="0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загородных оздоровительных  лагерях</w:t>
      </w: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DC682B" w:rsidRDefault="00DC682B" w:rsidP="00DC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путевок в  загородные оздоровительные лагеря.</w:t>
      </w:r>
    </w:p>
    <w:tbl>
      <w:tblPr>
        <w:tblStyle w:val="a4"/>
        <w:tblW w:w="15417" w:type="dxa"/>
        <w:tblLayout w:type="fixed"/>
        <w:tblLook w:val="04A0"/>
      </w:tblPr>
      <w:tblGrid>
        <w:gridCol w:w="817"/>
        <w:gridCol w:w="1250"/>
        <w:gridCol w:w="2010"/>
        <w:gridCol w:w="1701"/>
        <w:gridCol w:w="1559"/>
        <w:gridCol w:w="1843"/>
        <w:gridCol w:w="1276"/>
        <w:gridCol w:w="1275"/>
        <w:gridCol w:w="1843"/>
        <w:gridCol w:w="1843"/>
      </w:tblGrid>
      <w:tr w:rsidR="00DC682B" w:rsidRPr="000419CD" w:rsidTr="00862EC6">
        <w:tc>
          <w:tcPr>
            <w:tcW w:w="817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50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Дата постановки на учет</w:t>
            </w:r>
          </w:p>
        </w:tc>
        <w:tc>
          <w:tcPr>
            <w:tcW w:w="2010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Ф.И.О. ребенка</w:t>
            </w:r>
          </w:p>
        </w:tc>
        <w:tc>
          <w:tcPr>
            <w:tcW w:w="1701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Дата рождения, № свидетельства о рождении, паспортные данные</w:t>
            </w:r>
          </w:p>
        </w:tc>
        <w:tc>
          <w:tcPr>
            <w:tcW w:w="1559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Наименование  организации отдыха детей и оздоровления</w:t>
            </w:r>
          </w:p>
        </w:tc>
        <w:tc>
          <w:tcPr>
            <w:tcW w:w="1276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№ путевки</w:t>
            </w:r>
          </w:p>
        </w:tc>
        <w:tc>
          <w:tcPr>
            <w:tcW w:w="1275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 xml:space="preserve">Срок путевки, № смены </w:t>
            </w: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Место работы родителей </w:t>
            </w: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Отметка о сдаче обратного талона </w:t>
            </w:r>
          </w:p>
        </w:tc>
      </w:tr>
      <w:tr w:rsidR="00DC682B" w:rsidRPr="000419CD" w:rsidTr="00862EC6">
        <w:tc>
          <w:tcPr>
            <w:tcW w:w="817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50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10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C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C682B" w:rsidRPr="000419CD" w:rsidTr="00862EC6">
        <w:tc>
          <w:tcPr>
            <w:tcW w:w="817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C682B" w:rsidRPr="000419CD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Pr="00297D21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Журнал нумеруется, прошнуровывается, скрепляется печатью и заверяется подписью  заведующей Отделом образования администрации Лихославльского района.</w:t>
      </w:r>
    </w:p>
    <w:p w:rsidR="00DC682B" w:rsidRPr="00794DA6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Pr="00794DA6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Pr="00794DA6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  <w:sectPr w:rsidR="00DC682B" w:rsidSect="00602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 ведения учета 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 отдыха и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оздоровления детей</w:t>
      </w:r>
      <w:r w:rsidR="0058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дневным пребыванием 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Форма</w:t>
      </w:r>
    </w:p>
    <w:p w:rsidR="00DC682B" w:rsidRPr="006B24D5" w:rsidRDefault="00DC682B" w:rsidP="00DC682B">
      <w:pPr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ведения учета детей в организациях отдыха и оздоровления  детей с дневным пребыванием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1722"/>
        <w:gridCol w:w="1210"/>
        <w:gridCol w:w="1306"/>
        <w:gridCol w:w="1665"/>
        <w:gridCol w:w="1775"/>
        <w:gridCol w:w="1352"/>
      </w:tblGrid>
      <w:tr w:rsidR="00DC682B" w:rsidTr="00862EC6">
        <w:tc>
          <w:tcPr>
            <w:tcW w:w="534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 класс</w:t>
            </w: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свидетельства о рождении, паспортные данные</w:t>
            </w: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родителя (законного представителя)</w:t>
            </w: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DC682B" w:rsidTr="00862EC6">
        <w:tc>
          <w:tcPr>
            <w:tcW w:w="534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C682B" w:rsidRDefault="00DC682B" w:rsidP="00DC682B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Порядку ведения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2B" w:rsidRDefault="00DC682B" w:rsidP="00DC682B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загородных </w:t>
      </w:r>
    </w:p>
    <w:p w:rsidR="00DC682B" w:rsidRDefault="00583090" w:rsidP="00DC682B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оздоровительных</w:t>
      </w:r>
      <w:r w:rsidR="00DC682B">
        <w:rPr>
          <w:rFonts w:ascii="Times New Roman" w:hAnsi="Times New Roman" w:cs="Times New Roman"/>
          <w:sz w:val="24"/>
          <w:szCs w:val="24"/>
        </w:rPr>
        <w:t xml:space="preserve">  лагерях</w:t>
      </w: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Журнал</w:t>
      </w: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 xml:space="preserve">регистрации заявлений, заявок на предоставление путевок   </w:t>
      </w:r>
      <w:proofErr w:type="gramStart"/>
      <w:r w:rsidRPr="006B24D5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6B24D5">
        <w:rPr>
          <w:rFonts w:ascii="Times New Roman" w:hAnsi="Times New Roman" w:cs="Times New Roman"/>
          <w:sz w:val="28"/>
          <w:szCs w:val="24"/>
        </w:rPr>
        <w:t xml:space="preserve"> загородные</w:t>
      </w: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оздоровительные  лагеря</w:t>
      </w:r>
    </w:p>
    <w:p w:rsidR="00DC682B" w:rsidRPr="006B24D5" w:rsidRDefault="00DC682B" w:rsidP="00DC68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1552"/>
        <w:gridCol w:w="4536"/>
        <w:gridCol w:w="2942"/>
      </w:tblGrid>
      <w:tr w:rsidR="00DC682B" w:rsidTr="00862EC6">
        <w:tc>
          <w:tcPr>
            <w:tcW w:w="541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заявления, заявки</w:t>
            </w:r>
          </w:p>
        </w:tc>
        <w:tc>
          <w:tcPr>
            <w:tcW w:w="4536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заявителя, наименование организации</w:t>
            </w:r>
          </w:p>
        </w:tc>
        <w:tc>
          <w:tcPr>
            <w:tcW w:w="294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заявление, заявку</w:t>
            </w:r>
          </w:p>
        </w:tc>
      </w:tr>
      <w:tr w:rsidR="00DC682B" w:rsidTr="00862EC6">
        <w:tc>
          <w:tcPr>
            <w:tcW w:w="541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E18" w:rsidRDefault="00880E18"/>
    <w:sectPr w:rsidR="00880E18" w:rsidSect="0088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1E73"/>
    <w:multiLevelType w:val="hybridMultilevel"/>
    <w:tmpl w:val="5880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682B"/>
    <w:rsid w:val="00306E4F"/>
    <w:rsid w:val="003A2268"/>
    <w:rsid w:val="00523FE3"/>
    <w:rsid w:val="00583090"/>
    <w:rsid w:val="005D4AAC"/>
    <w:rsid w:val="00646C74"/>
    <w:rsid w:val="007D1DE1"/>
    <w:rsid w:val="00805A3C"/>
    <w:rsid w:val="0087260C"/>
    <w:rsid w:val="00880E18"/>
    <w:rsid w:val="008E105E"/>
    <w:rsid w:val="00AE741F"/>
    <w:rsid w:val="00AF5B7C"/>
    <w:rsid w:val="00C52B10"/>
    <w:rsid w:val="00C53C5B"/>
    <w:rsid w:val="00D966EF"/>
    <w:rsid w:val="00DC682B"/>
    <w:rsid w:val="00DF294D"/>
    <w:rsid w:val="00E31812"/>
    <w:rsid w:val="00E965FC"/>
    <w:rsid w:val="00F5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2B"/>
    <w:pPr>
      <w:ind w:left="720"/>
      <w:contextualSpacing/>
    </w:pPr>
  </w:style>
  <w:style w:type="table" w:styleId="a4">
    <w:name w:val="Table Grid"/>
    <w:basedOn w:val="a1"/>
    <w:uiPriority w:val="59"/>
    <w:rsid w:val="00DC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2013-04-22T08:18:00Z</dcterms:created>
  <dcterms:modified xsi:type="dcterms:W3CDTF">2018-01-18T01:12:00Z</dcterms:modified>
</cp:coreProperties>
</file>