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C8" w:rsidRDefault="006B187A" w:rsidP="003208C8">
      <w:pPr>
        <w:spacing w:line="276" w:lineRule="auto"/>
        <w:ind w:left="5672" w:hanging="2"/>
        <w:jc w:val="both"/>
        <w:outlineLvl w:val="0"/>
        <w:rPr>
          <w:b/>
          <w:bCs/>
          <w:color w:val="17365D" w:themeColor="text2" w:themeShade="BF"/>
          <w:sz w:val="22"/>
          <w:szCs w:val="22"/>
        </w:rPr>
      </w:pPr>
      <w:r w:rsidRPr="00D52DD7">
        <w:rPr>
          <w:b/>
          <w:bCs/>
          <w:color w:val="17365D" w:themeColor="text2" w:themeShade="BF"/>
          <w:sz w:val="22"/>
          <w:szCs w:val="22"/>
        </w:rPr>
        <w:t xml:space="preserve">Рассмотрен </w:t>
      </w:r>
      <w:r w:rsidR="003208C8">
        <w:rPr>
          <w:b/>
          <w:bCs/>
          <w:color w:val="17365D" w:themeColor="text2" w:themeShade="BF"/>
          <w:sz w:val="22"/>
          <w:szCs w:val="22"/>
        </w:rPr>
        <w:t xml:space="preserve">на </w:t>
      </w:r>
      <w:r w:rsidRPr="00D52DD7">
        <w:rPr>
          <w:b/>
          <w:bCs/>
          <w:color w:val="17365D" w:themeColor="text2" w:themeShade="BF"/>
          <w:sz w:val="22"/>
          <w:szCs w:val="22"/>
        </w:rPr>
        <w:t xml:space="preserve">заседании </w:t>
      </w:r>
      <w:r w:rsidR="00D52DD7" w:rsidRPr="00D52DD7">
        <w:rPr>
          <w:b/>
          <w:bCs/>
          <w:color w:val="17365D" w:themeColor="text2" w:themeShade="BF"/>
          <w:sz w:val="22"/>
          <w:szCs w:val="22"/>
        </w:rPr>
        <w:t>М</w:t>
      </w:r>
      <w:r w:rsidRPr="00D52DD7">
        <w:rPr>
          <w:b/>
          <w:bCs/>
          <w:color w:val="17365D" w:themeColor="text2" w:themeShade="BF"/>
          <w:sz w:val="22"/>
          <w:szCs w:val="22"/>
        </w:rPr>
        <w:t>униципального государственно-общественного совета по развитию системы</w:t>
      </w:r>
      <w:r w:rsidR="003208C8">
        <w:rPr>
          <w:b/>
          <w:bCs/>
          <w:color w:val="17365D" w:themeColor="text2" w:themeShade="BF"/>
          <w:sz w:val="22"/>
          <w:szCs w:val="22"/>
        </w:rPr>
        <w:t xml:space="preserve"> </w:t>
      </w:r>
      <w:r w:rsidRPr="00D52DD7">
        <w:rPr>
          <w:b/>
          <w:bCs/>
          <w:color w:val="17365D" w:themeColor="text2" w:themeShade="BF"/>
          <w:sz w:val="22"/>
          <w:szCs w:val="22"/>
        </w:rPr>
        <w:t>Образования Лихославльского района</w:t>
      </w:r>
      <w:r w:rsidR="003208C8">
        <w:rPr>
          <w:b/>
          <w:bCs/>
          <w:color w:val="17365D" w:themeColor="text2" w:themeShade="BF"/>
          <w:sz w:val="22"/>
          <w:szCs w:val="22"/>
        </w:rPr>
        <w:t xml:space="preserve"> </w:t>
      </w:r>
    </w:p>
    <w:p w:rsidR="00E00374" w:rsidRPr="00D52DD7" w:rsidRDefault="00E00374" w:rsidP="003208C8">
      <w:pPr>
        <w:spacing w:line="276" w:lineRule="auto"/>
        <w:ind w:left="5672" w:hanging="2"/>
        <w:jc w:val="both"/>
        <w:outlineLvl w:val="0"/>
        <w:rPr>
          <w:b/>
          <w:color w:val="17365D" w:themeColor="text2" w:themeShade="BF"/>
          <w:sz w:val="22"/>
          <w:szCs w:val="22"/>
        </w:rPr>
      </w:pPr>
      <w:r w:rsidRPr="00D52DD7">
        <w:rPr>
          <w:b/>
          <w:bCs/>
          <w:color w:val="17365D" w:themeColor="text2" w:themeShade="BF"/>
          <w:sz w:val="22"/>
          <w:szCs w:val="22"/>
        </w:rPr>
        <w:t>Протокол №</w:t>
      </w:r>
      <w:r w:rsidR="00EA4B75" w:rsidRPr="00D52DD7">
        <w:rPr>
          <w:b/>
          <w:bCs/>
          <w:color w:val="17365D" w:themeColor="text2" w:themeShade="BF"/>
          <w:sz w:val="22"/>
          <w:szCs w:val="22"/>
        </w:rPr>
        <w:t>3</w:t>
      </w:r>
      <w:r w:rsidRPr="00D52DD7">
        <w:rPr>
          <w:b/>
          <w:bCs/>
          <w:color w:val="17365D" w:themeColor="text2" w:themeShade="BF"/>
          <w:sz w:val="22"/>
          <w:szCs w:val="22"/>
        </w:rPr>
        <w:t xml:space="preserve"> от</w:t>
      </w:r>
      <w:r w:rsidR="003208C8">
        <w:rPr>
          <w:b/>
          <w:bCs/>
          <w:color w:val="17365D" w:themeColor="text2" w:themeShade="BF"/>
          <w:sz w:val="22"/>
          <w:szCs w:val="22"/>
        </w:rPr>
        <w:t xml:space="preserve"> </w:t>
      </w:r>
      <w:r w:rsidR="00455765">
        <w:rPr>
          <w:b/>
          <w:bCs/>
          <w:color w:val="17365D" w:themeColor="text2" w:themeShade="BF"/>
          <w:sz w:val="22"/>
          <w:szCs w:val="22"/>
        </w:rPr>
        <w:t>28</w:t>
      </w:r>
      <w:r w:rsidR="00EA4B75" w:rsidRPr="00D52DD7">
        <w:rPr>
          <w:b/>
          <w:bCs/>
          <w:color w:val="17365D" w:themeColor="text2" w:themeShade="BF"/>
          <w:sz w:val="22"/>
          <w:szCs w:val="22"/>
        </w:rPr>
        <w:t xml:space="preserve"> </w:t>
      </w:r>
      <w:r w:rsidRPr="00D52DD7">
        <w:rPr>
          <w:b/>
          <w:bCs/>
          <w:color w:val="17365D" w:themeColor="text2" w:themeShade="BF"/>
          <w:sz w:val="22"/>
          <w:szCs w:val="22"/>
        </w:rPr>
        <w:t>сентября 201</w:t>
      </w:r>
      <w:r w:rsidR="00534584" w:rsidRPr="00D52DD7">
        <w:rPr>
          <w:b/>
          <w:bCs/>
          <w:color w:val="17365D" w:themeColor="text2" w:themeShade="BF"/>
          <w:sz w:val="22"/>
          <w:szCs w:val="22"/>
        </w:rPr>
        <w:t>8</w:t>
      </w:r>
      <w:r w:rsidRPr="00D52DD7">
        <w:rPr>
          <w:b/>
          <w:bCs/>
          <w:color w:val="17365D" w:themeColor="text2" w:themeShade="BF"/>
          <w:sz w:val="22"/>
          <w:szCs w:val="22"/>
        </w:rPr>
        <w:t xml:space="preserve"> года </w:t>
      </w:r>
    </w:p>
    <w:p w:rsidR="00432288" w:rsidRPr="00EC5BE7" w:rsidRDefault="00432288" w:rsidP="00AB3DA0">
      <w:pPr>
        <w:spacing w:line="276" w:lineRule="auto"/>
        <w:jc w:val="both"/>
        <w:rPr>
          <w:color w:val="17365D" w:themeColor="text2" w:themeShade="BF"/>
          <w:sz w:val="28"/>
          <w:szCs w:val="28"/>
        </w:rPr>
      </w:pPr>
    </w:p>
    <w:p w:rsidR="00432288" w:rsidRDefault="00432288" w:rsidP="00AB3DA0">
      <w:pPr>
        <w:spacing w:line="276" w:lineRule="auto"/>
        <w:jc w:val="center"/>
        <w:outlineLvl w:val="0"/>
        <w:rPr>
          <w:rFonts w:ascii="Arial Black" w:hAnsi="Arial Black"/>
          <w:bCs/>
          <w:i/>
          <w:color w:val="17365D" w:themeColor="text2" w:themeShade="BF"/>
          <w:sz w:val="28"/>
          <w:szCs w:val="32"/>
        </w:rPr>
      </w:pPr>
      <w:r w:rsidRPr="00EC5BE7">
        <w:rPr>
          <w:rFonts w:ascii="Arial Black" w:hAnsi="Arial Black"/>
          <w:bCs/>
          <w:i/>
          <w:color w:val="17365D" w:themeColor="text2" w:themeShade="BF"/>
          <w:sz w:val="28"/>
          <w:szCs w:val="32"/>
        </w:rPr>
        <w:t xml:space="preserve">Публичный  доклад </w:t>
      </w:r>
      <w:r w:rsidR="00470343" w:rsidRPr="00EC5BE7">
        <w:rPr>
          <w:rFonts w:ascii="Arial Black" w:hAnsi="Arial Black"/>
          <w:bCs/>
          <w:i/>
          <w:color w:val="17365D" w:themeColor="text2" w:themeShade="BF"/>
          <w:sz w:val="28"/>
          <w:szCs w:val="32"/>
        </w:rPr>
        <w:t xml:space="preserve">Отдела </w:t>
      </w:r>
      <w:r w:rsidRPr="00EC5BE7">
        <w:rPr>
          <w:rFonts w:ascii="Arial Black" w:hAnsi="Arial Black"/>
          <w:bCs/>
          <w:i/>
          <w:color w:val="17365D" w:themeColor="text2" w:themeShade="BF"/>
          <w:sz w:val="28"/>
          <w:szCs w:val="32"/>
        </w:rPr>
        <w:t xml:space="preserve">образования </w:t>
      </w:r>
      <w:r w:rsidR="00470343" w:rsidRPr="00EC5BE7">
        <w:rPr>
          <w:rFonts w:ascii="Arial Black" w:hAnsi="Arial Black"/>
          <w:bCs/>
          <w:i/>
          <w:color w:val="17365D" w:themeColor="text2" w:themeShade="BF"/>
          <w:sz w:val="28"/>
          <w:szCs w:val="32"/>
        </w:rPr>
        <w:t xml:space="preserve">Администрации </w:t>
      </w:r>
      <w:r w:rsidRPr="00EC5BE7">
        <w:rPr>
          <w:rFonts w:ascii="Arial Black" w:hAnsi="Arial Black"/>
          <w:bCs/>
          <w:i/>
          <w:color w:val="17365D" w:themeColor="text2" w:themeShade="BF"/>
          <w:sz w:val="28"/>
          <w:szCs w:val="32"/>
        </w:rPr>
        <w:t>Лихославльского района</w:t>
      </w:r>
    </w:p>
    <w:p w:rsidR="00D52DD7" w:rsidRPr="00EC5BE7" w:rsidRDefault="00D52DD7" w:rsidP="00AB3DA0">
      <w:pPr>
        <w:spacing w:line="276" w:lineRule="auto"/>
        <w:jc w:val="center"/>
        <w:outlineLvl w:val="0"/>
        <w:rPr>
          <w:rFonts w:ascii="Arial Black" w:hAnsi="Arial Black"/>
          <w:bCs/>
          <w:i/>
          <w:color w:val="17365D" w:themeColor="text2" w:themeShade="BF"/>
          <w:sz w:val="28"/>
          <w:szCs w:val="32"/>
        </w:rPr>
      </w:pPr>
    </w:p>
    <w:p w:rsidR="00432288" w:rsidRPr="00EC5BE7" w:rsidRDefault="007C00BF" w:rsidP="007C00BF">
      <w:pPr>
        <w:spacing w:line="276" w:lineRule="auto"/>
        <w:rPr>
          <w:rFonts w:ascii="Arial Black" w:hAnsi="Arial Black"/>
          <w:bCs/>
          <w:color w:val="17365D" w:themeColor="text2" w:themeShade="BF"/>
          <w:sz w:val="36"/>
          <w:szCs w:val="40"/>
        </w:rPr>
      </w:pPr>
      <w:r w:rsidRPr="007C00BF">
        <w:rPr>
          <w:rFonts w:ascii="Arial Black" w:hAnsi="Arial Black"/>
          <w:bCs/>
          <w:noProof/>
          <w:color w:val="17365D" w:themeColor="text2" w:themeShade="BF"/>
          <w:sz w:val="36"/>
          <w:szCs w:val="40"/>
        </w:rPr>
        <w:drawing>
          <wp:inline distT="0" distB="0" distL="0" distR="0" wp14:anchorId="45A31F9A" wp14:editId="06683733">
            <wp:extent cx="1955772" cy="1304925"/>
            <wp:effectExtent l="38100" t="38100" r="45085" b="28575"/>
            <wp:docPr id="1032" name="Picture 15" descr="C:\Users\User\Desktop\img_9748-4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5" descr="C:\Users\User\Desktop\img_9748-400x2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518" cy="1321436"/>
                    </a:xfrm>
                    <a:prstGeom prst="rect">
                      <a:avLst/>
                    </a:prstGeom>
                    <a:noFill/>
                    <a:ln w="28575">
                      <a:solidFill>
                        <a:schemeClr val="accent1"/>
                      </a:solidFill>
                      <a:miter lim="800000"/>
                      <a:headEnd/>
                      <a:tailEnd/>
                    </a:ln>
                    <a:extLst/>
                  </pic:spPr>
                </pic:pic>
              </a:graphicData>
            </a:graphic>
          </wp:inline>
        </w:drawing>
      </w:r>
      <w:r w:rsidRPr="007C00BF">
        <w:rPr>
          <w:rFonts w:ascii="Arial Black" w:hAnsi="Arial Black"/>
          <w:bCs/>
          <w:noProof/>
          <w:color w:val="17365D" w:themeColor="text2" w:themeShade="BF"/>
          <w:sz w:val="36"/>
          <w:szCs w:val="40"/>
        </w:rPr>
        <w:drawing>
          <wp:inline distT="0" distB="0" distL="0" distR="0" wp14:anchorId="20C435F1" wp14:editId="5FA472AC">
            <wp:extent cx="1927028" cy="1445895"/>
            <wp:effectExtent l="38100" t="38100" r="35560" b="40005"/>
            <wp:docPr id="1034" name="Picture 16" descr="C:\Users\User\Desktop\y_4261ac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6" descr="C:\Users\User\Desktop\y_4261ac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424" cy="1449944"/>
                    </a:xfrm>
                    <a:prstGeom prst="rect">
                      <a:avLst/>
                    </a:prstGeom>
                    <a:noFill/>
                    <a:ln w="28575">
                      <a:solidFill>
                        <a:schemeClr val="accent1"/>
                      </a:solidFill>
                      <a:miter lim="800000"/>
                      <a:headEnd/>
                      <a:tailEnd/>
                    </a:ln>
                    <a:extLst/>
                  </pic:spPr>
                </pic:pic>
              </a:graphicData>
            </a:graphic>
          </wp:inline>
        </w:drawing>
      </w:r>
      <w:r w:rsidRPr="007C00BF">
        <w:rPr>
          <w:rFonts w:ascii="Arial Black" w:hAnsi="Arial Black"/>
          <w:bCs/>
          <w:noProof/>
          <w:color w:val="17365D" w:themeColor="text2" w:themeShade="BF"/>
          <w:sz w:val="36"/>
          <w:szCs w:val="40"/>
        </w:rPr>
        <w:drawing>
          <wp:inline distT="0" distB="0" distL="0" distR="0" wp14:anchorId="04DBDA11" wp14:editId="7B127465">
            <wp:extent cx="2123951" cy="1295013"/>
            <wp:effectExtent l="38100" t="38100" r="29210" b="38735"/>
            <wp:docPr id="1033" name="Picture 2" descr="C:\Users\1\Desktop\фото 2016\МОУ ВСОШ\МОУ ВСО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2" descr="C:\Users\1\Desktop\фото 2016\МОУ ВСОШ\МОУ ВСОШ.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15" t="1" b="2470"/>
                    <a:stretch/>
                  </pic:blipFill>
                  <pic:spPr bwMode="auto">
                    <a:xfrm>
                      <a:off x="0" y="0"/>
                      <a:ext cx="2142015" cy="1306027"/>
                    </a:xfrm>
                    <a:prstGeom prst="rect">
                      <a:avLst/>
                    </a:prstGeom>
                    <a:noFill/>
                    <a:ln w="28575" cap="flat" cmpd="sng" algn="ctr">
                      <a:solidFill>
                        <a:srgbClr val="4F81BD"/>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rsidR="003766BC" w:rsidRPr="00EC5BE7" w:rsidRDefault="003766BC" w:rsidP="00AB3DA0">
      <w:pPr>
        <w:spacing w:line="276" w:lineRule="auto"/>
        <w:jc w:val="center"/>
        <w:rPr>
          <w:rFonts w:ascii="Arial Black" w:hAnsi="Arial Black"/>
          <w:bCs/>
          <w:color w:val="17365D" w:themeColor="text2" w:themeShade="BF"/>
          <w:sz w:val="36"/>
          <w:szCs w:val="40"/>
        </w:rPr>
      </w:pPr>
    </w:p>
    <w:p w:rsidR="00432288" w:rsidRPr="00EC5BE7" w:rsidRDefault="00432288" w:rsidP="00AB3DA0">
      <w:pPr>
        <w:spacing w:line="276" w:lineRule="auto"/>
        <w:jc w:val="center"/>
        <w:rPr>
          <w:rFonts w:ascii="Arial Black" w:hAnsi="Arial Black"/>
          <w:bCs/>
          <w:i/>
          <w:color w:val="17365D" w:themeColor="text2" w:themeShade="BF"/>
          <w:sz w:val="36"/>
          <w:szCs w:val="40"/>
        </w:rPr>
      </w:pPr>
      <w:r w:rsidRPr="00EC5BE7">
        <w:rPr>
          <w:rFonts w:ascii="Arial Black" w:hAnsi="Arial Black"/>
          <w:bCs/>
          <w:i/>
          <w:color w:val="17365D" w:themeColor="text2" w:themeShade="BF"/>
          <w:sz w:val="36"/>
          <w:szCs w:val="40"/>
        </w:rPr>
        <w:t>«Состояние</w:t>
      </w:r>
    </w:p>
    <w:p w:rsidR="00432288" w:rsidRPr="00EC5BE7" w:rsidRDefault="00432288" w:rsidP="00AB3DA0">
      <w:pPr>
        <w:spacing w:line="276" w:lineRule="auto"/>
        <w:jc w:val="center"/>
        <w:rPr>
          <w:rFonts w:ascii="Arial Black" w:hAnsi="Arial Black"/>
          <w:bCs/>
          <w:i/>
          <w:color w:val="17365D" w:themeColor="text2" w:themeShade="BF"/>
          <w:sz w:val="36"/>
          <w:szCs w:val="40"/>
        </w:rPr>
      </w:pPr>
      <w:r w:rsidRPr="00EC5BE7">
        <w:rPr>
          <w:rFonts w:ascii="Arial Black" w:hAnsi="Arial Black"/>
          <w:bCs/>
          <w:i/>
          <w:color w:val="17365D" w:themeColor="text2" w:themeShade="BF"/>
          <w:sz w:val="36"/>
          <w:szCs w:val="40"/>
        </w:rPr>
        <w:t>и результаты деятельности муниципальной</w:t>
      </w:r>
    </w:p>
    <w:p w:rsidR="00EC5BE7" w:rsidRPr="00EC5BE7" w:rsidRDefault="00432288" w:rsidP="00AB3DA0">
      <w:pPr>
        <w:spacing w:line="276" w:lineRule="auto"/>
        <w:jc w:val="center"/>
        <w:rPr>
          <w:rFonts w:ascii="Arial Black" w:hAnsi="Arial Black"/>
          <w:bCs/>
          <w:i/>
          <w:color w:val="17365D" w:themeColor="text2" w:themeShade="BF"/>
          <w:sz w:val="36"/>
          <w:szCs w:val="40"/>
        </w:rPr>
      </w:pPr>
      <w:r w:rsidRPr="00EC5BE7">
        <w:rPr>
          <w:rFonts w:ascii="Arial Black" w:hAnsi="Arial Black"/>
          <w:bCs/>
          <w:i/>
          <w:color w:val="17365D" w:themeColor="text2" w:themeShade="BF"/>
          <w:sz w:val="36"/>
          <w:szCs w:val="40"/>
        </w:rPr>
        <w:t xml:space="preserve">системы образования </w:t>
      </w:r>
    </w:p>
    <w:p w:rsidR="00432288" w:rsidRPr="00EC5BE7" w:rsidRDefault="00432288" w:rsidP="00AB3DA0">
      <w:pPr>
        <w:spacing w:line="276" w:lineRule="auto"/>
        <w:jc w:val="center"/>
        <w:rPr>
          <w:rFonts w:ascii="Arial Black" w:hAnsi="Arial Black"/>
          <w:bCs/>
          <w:i/>
          <w:color w:val="17365D" w:themeColor="text2" w:themeShade="BF"/>
          <w:sz w:val="36"/>
          <w:szCs w:val="40"/>
        </w:rPr>
      </w:pPr>
      <w:r w:rsidRPr="00EC5BE7">
        <w:rPr>
          <w:rFonts w:ascii="Arial Black" w:hAnsi="Arial Black"/>
          <w:bCs/>
          <w:i/>
          <w:color w:val="17365D" w:themeColor="text2" w:themeShade="BF"/>
          <w:sz w:val="36"/>
          <w:szCs w:val="40"/>
        </w:rPr>
        <w:t>Лихославльского района</w:t>
      </w:r>
    </w:p>
    <w:p w:rsidR="00432288" w:rsidRDefault="00432288" w:rsidP="00AB3DA0">
      <w:pPr>
        <w:spacing w:line="276" w:lineRule="auto"/>
        <w:jc w:val="center"/>
        <w:rPr>
          <w:rFonts w:ascii="Arial Black" w:hAnsi="Arial Black"/>
          <w:bCs/>
          <w:i/>
          <w:color w:val="17365D" w:themeColor="text2" w:themeShade="BF"/>
          <w:sz w:val="36"/>
          <w:szCs w:val="40"/>
        </w:rPr>
      </w:pPr>
      <w:r w:rsidRPr="00EC5BE7">
        <w:rPr>
          <w:rFonts w:ascii="Arial Black" w:hAnsi="Arial Black"/>
          <w:bCs/>
          <w:i/>
          <w:color w:val="17365D" w:themeColor="text2" w:themeShade="BF"/>
          <w:sz w:val="36"/>
          <w:szCs w:val="40"/>
        </w:rPr>
        <w:t>Тверской области</w:t>
      </w:r>
      <w:r w:rsidR="00FF0D37">
        <w:rPr>
          <w:rFonts w:ascii="Arial Black" w:hAnsi="Arial Black"/>
          <w:bCs/>
          <w:i/>
          <w:color w:val="17365D" w:themeColor="text2" w:themeShade="BF"/>
          <w:sz w:val="36"/>
          <w:szCs w:val="40"/>
        </w:rPr>
        <w:t xml:space="preserve"> в 201</w:t>
      </w:r>
      <w:r w:rsidR="0036194F">
        <w:rPr>
          <w:rFonts w:ascii="Arial Black" w:hAnsi="Arial Black"/>
          <w:bCs/>
          <w:i/>
          <w:color w:val="17365D" w:themeColor="text2" w:themeShade="BF"/>
          <w:sz w:val="36"/>
          <w:szCs w:val="40"/>
        </w:rPr>
        <w:t>7</w:t>
      </w:r>
      <w:r w:rsidR="00FF0D37">
        <w:rPr>
          <w:rFonts w:ascii="Arial Black" w:hAnsi="Arial Black"/>
          <w:bCs/>
          <w:i/>
          <w:color w:val="17365D" w:themeColor="text2" w:themeShade="BF"/>
          <w:sz w:val="36"/>
          <w:szCs w:val="40"/>
        </w:rPr>
        <w:t>/201</w:t>
      </w:r>
      <w:r w:rsidR="0036194F">
        <w:rPr>
          <w:rFonts w:ascii="Arial Black" w:hAnsi="Arial Black"/>
          <w:bCs/>
          <w:i/>
          <w:color w:val="17365D" w:themeColor="text2" w:themeShade="BF"/>
          <w:sz w:val="36"/>
          <w:szCs w:val="40"/>
        </w:rPr>
        <w:t>8</w:t>
      </w:r>
      <w:r w:rsidR="00FF0D37">
        <w:rPr>
          <w:rFonts w:ascii="Arial Black" w:hAnsi="Arial Black"/>
          <w:bCs/>
          <w:i/>
          <w:color w:val="17365D" w:themeColor="text2" w:themeShade="BF"/>
          <w:sz w:val="36"/>
          <w:szCs w:val="40"/>
        </w:rPr>
        <w:t xml:space="preserve"> учебном году</w:t>
      </w:r>
      <w:r w:rsidRPr="00EC5BE7">
        <w:rPr>
          <w:rFonts w:ascii="Arial Black" w:hAnsi="Arial Black"/>
          <w:bCs/>
          <w:i/>
          <w:color w:val="17365D" w:themeColor="text2" w:themeShade="BF"/>
          <w:sz w:val="36"/>
          <w:szCs w:val="40"/>
        </w:rPr>
        <w:t>»</w:t>
      </w:r>
    </w:p>
    <w:p w:rsidR="008D2D9B" w:rsidRPr="00EC5BE7" w:rsidRDefault="00D52DD7" w:rsidP="003208C8">
      <w:pPr>
        <w:tabs>
          <w:tab w:val="left" w:pos="142"/>
        </w:tabs>
        <w:spacing w:line="276" w:lineRule="auto"/>
        <w:ind w:left="-284" w:firstLine="426"/>
        <w:rPr>
          <w:bCs/>
          <w:i/>
          <w:sz w:val="40"/>
          <w:szCs w:val="40"/>
        </w:rPr>
      </w:pPr>
      <w:r>
        <w:rPr>
          <w:bCs/>
          <w:i/>
          <w:sz w:val="40"/>
          <w:szCs w:val="40"/>
        </w:rPr>
        <w:t xml:space="preserve"> </w:t>
      </w:r>
      <w:r w:rsidRPr="007C00BF">
        <w:rPr>
          <w:bCs/>
          <w:i/>
          <w:noProof/>
          <w:sz w:val="40"/>
          <w:szCs w:val="40"/>
        </w:rPr>
        <w:drawing>
          <wp:inline distT="0" distB="0" distL="0" distR="0" wp14:anchorId="2123D73C" wp14:editId="7704D051">
            <wp:extent cx="1833245" cy="1161796"/>
            <wp:effectExtent l="38100" t="38100" r="33655" b="38735"/>
            <wp:docPr id="17" name="Picture 3" descr="G:\DCIM\100KM340\100_9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G:\DCIM\100KM340\100_9140.JPG"/>
                    <pic:cNvPicPr>
                      <a:picLocks noChangeAspect="1" noChangeArrowheads="1"/>
                    </pic:cNvPicPr>
                  </pic:nvPicPr>
                  <pic:blipFill rotWithShape="1">
                    <a:blip r:embed="rId11" cstate="print">
                      <a:extLst/>
                    </a:blip>
                    <a:srcRect l="6610" r="420" b="1002"/>
                    <a:stretch/>
                  </pic:blipFill>
                  <pic:spPr bwMode="auto">
                    <a:xfrm>
                      <a:off x="0" y="0"/>
                      <a:ext cx="1872951" cy="1186959"/>
                    </a:xfrm>
                    <a:prstGeom prst="rect">
                      <a:avLst/>
                    </a:prstGeom>
                    <a:ln w="38100" cap="sq" cmpd="sng" algn="ctr">
                      <a:solidFill>
                        <a:srgbClr val="4F81BD"/>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7C00BF" w:rsidRPr="00FE30F5">
        <w:rPr>
          <w:b/>
          <w:bCs/>
          <w:i/>
          <w:noProof/>
          <w:sz w:val="40"/>
          <w:szCs w:val="40"/>
        </w:rPr>
        <w:drawing>
          <wp:inline distT="0" distB="0" distL="0" distR="0" wp14:anchorId="54A52147" wp14:editId="5DFA869E">
            <wp:extent cx="2137971" cy="1200150"/>
            <wp:effectExtent l="38100" t="38100" r="34290" b="38100"/>
            <wp:docPr id="1035" name="Picture 8" descr="C:\Users\Татьяна Анатольевна\Desktop\novyj-detskij-sad-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8" descr="C:\Users\Татьяна Анатольевна\Desktop\novyj-detskij-sad-0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343" cy="1214392"/>
                    </a:xfrm>
                    <a:prstGeom prst="rect">
                      <a:avLst/>
                    </a:prstGeom>
                    <a:noFill/>
                    <a:ln w="28575">
                      <a:solidFill>
                        <a:schemeClr val="accent1"/>
                      </a:solidFill>
                      <a:miter lim="800000"/>
                      <a:headEnd/>
                      <a:tailEnd/>
                    </a:ln>
                    <a:extLst/>
                  </pic:spPr>
                </pic:pic>
              </a:graphicData>
            </a:graphic>
          </wp:inline>
        </w:drawing>
      </w:r>
      <w:r w:rsidR="007C00BF" w:rsidRPr="007C00BF">
        <w:rPr>
          <w:bCs/>
          <w:i/>
          <w:noProof/>
          <w:sz w:val="40"/>
          <w:szCs w:val="40"/>
        </w:rPr>
        <w:drawing>
          <wp:inline distT="0" distB="0" distL="0" distR="0" wp14:anchorId="0206748D" wp14:editId="62204264">
            <wp:extent cx="1894686" cy="1179195"/>
            <wp:effectExtent l="38100" t="38100" r="29845" b="40005"/>
            <wp:docPr id="18" name="Рисунок 15" descr="C:\Users\1\Desktop\ПРЕЗЕНТАЦИИ\ФОТО  д. Стан\DSCN5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5" descr="C:\Users\1\Desktop\ПРЕЗЕНТАЦИИ\ФОТО  д. Стан\DSCN509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5610" cy="1192218"/>
                    </a:xfrm>
                    <a:prstGeom prst="rect">
                      <a:avLst/>
                    </a:prstGeom>
                    <a:noFill/>
                    <a:ln w="28575">
                      <a:solidFill>
                        <a:schemeClr val="accent1"/>
                      </a:solidFill>
                      <a:miter lim="800000"/>
                      <a:headEnd/>
                      <a:tailEnd/>
                    </a:ln>
                    <a:extLst/>
                  </pic:spPr>
                </pic:pic>
              </a:graphicData>
            </a:graphic>
          </wp:inline>
        </w:drawing>
      </w:r>
    </w:p>
    <w:p w:rsidR="00432288" w:rsidRPr="00A42451" w:rsidRDefault="00432288" w:rsidP="0024412C">
      <w:pPr>
        <w:spacing w:line="276" w:lineRule="auto"/>
        <w:ind w:left="-567"/>
        <w:jc w:val="center"/>
        <w:rPr>
          <w:b/>
          <w:bCs/>
          <w:i/>
          <w:sz w:val="40"/>
          <w:szCs w:val="40"/>
        </w:rPr>
      </w:pPr>
    </w:p>
    <w:p w:rsidR="00432288" w:rsidRPr="00A42451" w:rsidRDefault="00432288" w:rsidP="00AB3DA0">
      <w:pPr>
        <w:spacing w:line="276" w:lineRule="auto"/>
        <w:jc w:val="center"/>
        <w:rPr>
          <w:bCs/>
        </w:rPr>
      </w:pPr>
    </w:p>
    <w:p w:rsidR="00432288" w:rsidRPr="00A42451" w:rsidRDefault="00432288" w:rsidP="00AB3DA0">
      <w:pPr>
        <w:spacing w:line="276" w:lineRule="auto"/>
        <w:jc w:val="center"/>
        <w:rPr>
          <w:bCs/>
        </w:rPr>
      </w:pPr>
    </w:p>
    <w:p w:rsidR="00432288" w:rsidRPr="00EC5BE7" w:rsidRDefault="00432288" w:rsidP="00AB3DA0">
      <w:pPr>
        <w:spacing w:line="276" w:lineRule="auto"/>
        <w:jc w:val="center"/>
        <w:rPr>
          <w:rFonts w:ascii="Arial Black" w:hAnsi="Arial Black"/>
          <w:bCs/>
          <w:color w:val="17365D" w:themeColor="text2" w:themeShade="BF"/>
        </w:rPr>
      </w:pPr>
      <w:r w:rsidRPr="00EC5BE7">
        <w:rPr>
          <w:rFonts w:ascii="Arial Black" w:hAnsi="Arial Black"/>
          <w:bCs/>
          <w:color w:val="17365D" w:themeColor="text2" w:themeShade="BF"/>
        </w:rPr>
        <w:t>г. Лихославль</w:t>
      </w:r>
    </w:p>
    <w:p w:rsidR="003208C8" w:rsidRDefault="00432288" w:rsidP="00AB3DA0">
      <w:pPr>
        <w:spacing w:line="276" w:lineRule="auto"/>
        <w:jc w:val="center"/>
        <w:rPr>
          <w:rFonts w:ascii="Arial Black" w:hAnsi="Arial Black"/>
          <w:bCs/>
          <w:color w:val="17365D" w:themeColor="text2" w:themeShade="BF"/>
        </w:rPr>
      </w:pPr>
      <w:r w:rsidRPr="00EC5BE7">
        <w:rPr>
          <w:rFonts w:ascii="Arial Black" w:hAnsi="Arial Black"/>
          <w:bCs/>
          <w:color w:val="17365D" w:themeColor="text2" w:themeShade="BF"/>
        </w:rPr>
        <w:t>201</w:t>
      </w:r>
      <w:r w:rsidR="00534584">
        <w:rPr>
          <w:rFonts w:ascii="Arial Black" w:hAnsi="Arial Black"/>
          <w:bCs/>
          <w:color w:val="17365D" w:themeColor="text2" w:themeShade="BF"/>
        </w:rPr>
        <w:t xml:space="preserve">8 </w:t>
      </w:r>
      <w:r w:rsidRPr="00EC5BE7">
        <w:rPr>
          <w:rFonts w:ascii="Arial Black" w:hAnsi="Arial Black"/>
          <w:bCs/>
          <w:color w:val="17365D" w:themeColor="text2" w:themeShade="BF"/>
        </w:rPr>
        <w:t>г.</w:t>
      </w:r>
    </w:p>
    <w:p w:rsidR="003208C8" w:rsidRDefault="003208C8">
      <w:pPr>
        <w:rPr>
          <w:rFonts w:ascii="Arial Black" w:hAnsi="Arial Black"/>
          <w:bCs/>
          <w:color w:val="17365D" w:themeColor="text2" w:themeShade="BF"/>
        </w:rPr>
      </w:pPr>
      <w:r>
        <w:rPr>
          <w:rFonts w:ascii="Arial Black" w:hAnsi="Arial Black"/>
          <w:bCs/>
          <w:color w:val="17365D" w:themeColor="text2" w:themeShade="BF"/>
        </w:rPr>
        <w:br w:type="page"/>
      </w:r>
    </w:p>
    <w:p w:rsidR="003766BC" w:rsidRDefault="003766BC" w:rsidP="00AB3DA0">
      <w:pPr>
        <w:spacing w:line="276" w:lineRule="auto"/>
        <w:jc w:val="center"/>
        <w:rPr>
          <w:b/>
          <w:bCs/>
        </w:rPr>
      </w:pPr>
    </w:p>
    <w:p w:rsidR="00432288" w:rsidRPr="00EA4B75" w:rsidRDefault="003766BC" w:rsidP="00AB3DA0">
      <w:pPr>
        <w:spacing w:line="276" w:lineRule="auto"/>
        <w:jc w:val="center"/>
        <w:rPr>
          <w:b/>
          <w:bCs/>
        </w:rPr>
      </w:pPr>
      <w:r w:rsidRPr="00EA4B75">
        <w:rPr>
          <w:b/>
          <w:bCs/>
        </w:rPr>
        <w:t>СОДЕРЖАНИЕ.</w:t>
      </w:r>
    </w:p>
    <w:p w:rsidR="00432288" w:rsidRPr="00EA4B75" w:rsidRDefault="00432288" w:rsidP="00E00590">
      <w:pPr>
        <w:spacing w:line="276" w:lineRule="auto"/>
        <w:ind w:left="7788" w:right="565" w:firstLine="708"/>
        <w:jc w:val="center"/>
        <w:rPr>
          <w:bCs/>
        </w:rPr>
      </w:pPr>
      <w:r w:rsidRPr="00EA4B75">
        <w:rPr>
          <w:bCs/>
        </w:rPr>
        <w:t>Стр.</w:t>
      </w:r>
    </w:p>
    <w:p w:rsidR="00432288" w:rsidRPr="007B4525" w:rsidRDefault="00432288" w:rsidP="00AB3DA0">
      <w:pPr>
        <w:spacing w:line="276" w:lineRule="auto"/>
        <w:jc w:val="both"/>
        <w:rPr>
          <w:bCs/>
          <w:color w:val="FF0000"/>
        </w:rPr>
      </w:pPr>
    </w:p>
    <w:p w:rsidR="00432288" w:rsidRPr="007B4525" w:rsidRDefault="00432288" w:rsidP="00AB3DA0">
      <w:pPr>
        <w:spacing w:line="276" w:lineRule="auto"/>
        <w:jc w:val="both"/>
        <w:rPr>
          <w:bCs/>
          <w:color w:val="FF0000"/>
        </w:rPr>
      </w:pPr>
    </w:p>
    <w:p w:rsidR="00432288" w:rsidRPr="00D94356" w:rsidRDefault="00432288" w:rsidP="00AB3DA0">
      <w:pPr>
        <w:spacing w:line="360" w:lineRule="auto"/>
        <w:jc w:val="both"/>
        <w:outlineLvl w:val="0"/>
        <w:rPr>
          <w:bCs/>
        </w:rPr>
      </w:pPr>
    </w:p>
    <w:p w:rsidR="0067786A" w:rsidRPr="00D94356" w:rsidRDefault="00432288" w:rsidP="00AB3DA0">
      <w:pPr>
        <w:spacing w:line="360" w:lineRule="auto"/>
        <w:ind w:left="-180"/>
        <w:jc w:val="both"/>
        <w:rPr>
          <w:bCs/>
        </w:rPr>
      </w:pPr>
      <w:r w:rsidRPr="00D94356">
        <w:rPr>
          <w:bCs/>
        </w:rPr>
        <w:t>1.Цели и задачи муниципальной системы образования</w:t>
      </w:r>
      <w:r w:rsidR="00E00590">
        <w:rPr>
          <w:bCs/>
        </w:rPr>
        <w:t>.                                                             3</w:t>
      </w:r>
    </w:p>
    <w:p w:rsidR="00432288" w:rsidRPr="00D94356" w:rsidRDefault="00432288" w:rsidP="00AB3DA0">
      <w:pPr>
        <w:spacing w:line="360" w:lineRule="auto"/>
        <w:ind w:left="-180"/>
        <w:jc w:val="both"/>
        <w:rPr>
          <w:bCs/>
        </w:rPr>
      </w:pPr>
      <w:r w:rsidRPr="00D94356">
        <w:rPr>
          <w:bCs/>
        </w:rPr>
        <w:t>2.</w:t>
      </w:r>
      <w:r w:rsidR="00E00590">
        <w:rPr>
          <w:bCs/>
        </w:rPr>
        <w:t>Дошкольное образование</w:t>
      </w:r>
      <w:r w:rsidRPr="00D94356">
        <w:rPr>
          <w:bCs/>
        </w:rPr>
        <w:t>.</w:t>
      </w:r>
      <w:r w:rsidR="0067786A" w:rsidRPr="00D94356">
        <w:rPr>
          <w:bCs/>
        </w:rPr>
        <w:t xml:space="preserve"> </w:t>
      </w:r>
      <w:r w:rsidR="00E00590">
        <w:rPr>
          <w:bCs/>
        </w:rPr>
        <w:t xml:space="preserve">                                                                                                          5</w:t>
      </w:r>
    </w:p>
    <w:p w:rsidR="00432288" w:rsidRPr="00D94356" w:rsidRDefault="00432288" w:rsidP="00AB3DA0">
      <w:pPr>
        <w:spacing w:line="360" w:lineRule="auto"/>
        <w:ind w:left="-180"/>
        <w:jc w:val="both"/>
        <w:rPr>
          <w:bCs/>
        </w:rPr>
      </w:pPr>
      <w:r w:rsidRPr="00D94356">
        <w:rPr>
          <w:bCs/>
        </w:rPr>
        <w:t>3.</w:t>
      </w:r>
      <w:r w:rsidR="00E00590">
        <w:rPr>
          <w:bCs/>
        </w:rPr>
        <w:t>Общее образование.                                                                                                                     8</w:t>
      </w:r>
    </w:p>
    <w:p w:rsidR="00432288" w:rsidRPr="00D94356" w:rsidRDefault="00432288" w:rsidP="00AB3DA0">
      <w:pPr>
        <w:spacing w:line="360" w:lineRule="auto"/>
        <w:ind w:left="-180"/>
        <w:jc w:val="both"/>
        <w:rPr>
          <w:bCs/>
        </w:rPr>
      </w:pPr>
      <w:r w:rsidRPr="00D94356">
        <w:rPr>
          <w:bCs/>
        </w:rPr>
        <w:t>4..</w:t>
      </w:r>
      <w:r w:rsidR="003C3684">
        <w:rPr>
          <w:bCs/>
        </w:rPr>
        <w:t>Дополнительное образование и внеучебная деятельность                                                    16</w:t>
      </w:r>
    </w:p>
    <w:p w:rsidR="003C3684" w:rsidRDefault="00432288" w:rsidP="003C3684">
      <w:pPr>
        <w:spacing w:line="360" w:lineRule="auto"/>
        <w:ind w:left="-180"/>
        <w:jc w:val="both"/>
        <w:rPr>
          <w:bCs/>
        </w:rPr>
      </w:pPr>
      <w:r w:rsidRPr="00D94356">
        <w:rPr>
          <w:bCs/>
        </w:rPr>
        <w:t>5.</w:t>
      </w:r>
      <w:r w:rsidR="003C3684" w:rsidRPr="003C3684">
        <w:rPr>
          <w:bCs/>
        </w:rPr>
        <w:t xml:space="preserve"> </w:t>
      </w:r>
      <w:r w:rsidR="003C3684" w:rsidRPr="00D94356">
        <w:rPr>
          <w:bCs/>
        </w:rPr>
        <w:t>Условия обучения и эффективность использования ресурсов</w:t>
      </w:r>
      <w:r w:rsidRPr="00D94356">
        <w:rPr>
          <w:bCs/>
        </w:rPr>
        <w:t>.</w:t>
      </w:r>
      <w:r w:rsidR="003C3684">
        <w:rPr>
          <w:bCs/>
        </w:rPr>
        <w:t xml:space="preserve">                                             21</w:t>
      </w:r>
    </w:p>
    <w:p w:rsidR="003C3684" w:rsidRDefault="00432288" w:rsidP="003C3684">
      <w:pPr>
        <w:spacing w:line="360" w:lineRule="auto"/>
        <w:ind w:left="-180"/>
        <w:jc w:val="both"/>
        <w:rPr>
          <w:bCs/>
        </w:rPr>
      </w:pPr>
      <w:r w:rsidRPr="00D94356">
        <w:rPr>
          <w:bCs/>
        </w:rPr>
        <w:t>Заключение.</w:t>
      </w:r>
      <w:r w:rsidR="003C3684">
        <w:rPr>
          <w:bCs/>
        </w:rPr>
        <w:t xml:space="preserve">                                                                                                                                    2</w:t>
      </w:r>
      <w:r w:rsidR="00BB4BE7">
        <w:rPr>
          <w:bCs/>
        </w:rPr>
        <w:t>8</w:t>
      </w:r>
    </w:p>
    <w:p w:rsidR="003C3684" w:rsidRDefault="000562E6" w:rsidP="003C3684">
      <w:pPr>
        <w:spacing w:line="360" w:lineRule="auto"/>
        <w:ind w:left="-180"/>
        <w:jc w:val="both"/>
        <w:rPr>
          <w:bCs/>
        </w:rPr>
      </w:pPr>
      <w:r w:rsidRPr="00D94356">
        <w:rPr>
          <w:bCs/>
        </w:rPr>
        <w:t>Приложение</w:t>
      </w:r>
      <w:r w:rsidR="008514A0" w:rsidRPr="00D94356">
        <w:rPr>
          <w:bCs/>
        </w:rPr>
        <w:t xml:space="preserve"> 1.</w:t>
      </w:r>
      <w:r w:rsidR="00823BA3" w:rsidRPr="00D94356">
        <w:rPr>
          <w:bCs/>
        </w:rPr>
        <w:t xml:space="preserve"> </w:t>
      </w:r>
      <w:r w:rsidR="003C3684">
        <w:rPr>
          <w:bCs/>
        </w:rPr>
        <w:t xml:space="preserve">                                                                                                                               </w:t>
      </w:r>
      <w:r w:rsidR="00BB4BE7">
        <w:rPr>
          <w:bCs/>
        </w:rPr>
        <w:t>29</w:t>
      </w:r>
    </w:p>
    <w:p w:rsidR="008514A0" w:rsidRPr="00D94356" w:rsidRDefault="008514A0" w:rsidP="003C3684">
      <w:pPr>
        <w:spacing w:line="360" w:lineRule="auto"/>
        <w:ind w:left="-180"/>
        <w:jc w:val="both"/>
        <w:rPr>
          <w:bCs/>
        </w:rPr>
      </w:pPr>
      <w:r w:rsidRPr="00D94356">
        <w:rPr>
          <w:bCs/>
        </w:rPr>
        <w:t>Приложение 2.</w:t>
      </w:r>
      <w:r w:rsidR="00823BA3" w:rsidRPr="00D94356">
        <w:rPr>
          <w:bCs/>
        </w:rPr>
        <w:t xml:space="preserve"> </w:t>
      </w:r>
      <w:r w:rsidR="003C3684">
        <w:rPr>
          <w:bCs/>
        </w:rPr>
        <w:t xml:space="preserve">                                                                                                                               </w:t>
      </w:r>
      <w:r w:rsidR="0049590E">
        <w:rPr>
          <w:bCs/>
        </w:rPr>
        <w:t>33</w:t>
      </w:r>
    </w:p>
    <w:p w:rsidR="008514A0" w:rsidRPr="007B4525" w:rsidRDefault="008514A0" w:rsidP="00AB3DA0">
      <w:pPr>
        <w:spacing w:line="360" w:lineRule="auto"/>
        <w:ind w:firstLine="708"/>
        <w:jc w:val="both"/>
        <w:rPr>
          <w:bCs/>
          <w:color w:val="FF0000"/>
        </w:rPr>
      </w:pPr>
    </w:p>
    <w:p w:rsidR="00432288" w:rsidRPr="007B4525" w:rsidRDefault="00432288" w:rsidP="00AB3DA0">
      <w:pPr>
        <w:spacing w:line="360" w:lineRule="auto"/>
        <w:jc w:val="both"/>
        <w:rPr>
          <w:b/>
          <w:bCs/>
          <w:color w:val="FF0000"/>
          <w:u w:val="single"/>
        </w:rPr>
      </w:pPr>
    </w:p>
    <w:p w:rsidR="00432288" w:rsidRPr="007B4525" w:rsidRDefault="00432288" w:rsidP="00AB3DA0">
      <w:pPr>
        <w:spacing w:line="276" w:lineRule="auto"/>
        <w:jc w:val="both"/>
        <w:rPr>
          <w:b/>
          <w:bCs/>
          <w:color w:val="FF0000"/>
          <w:u w:val="single"/>
        </w:rPr>
      </w:pPr>
    </w:p>
    <w:p w:rsidR="00432288" w:rsidRPr="007B4525" w:rsidRDefault="00432288" w:rsidP="00AB3DA0">
      <w:pPr>
        <w:spacing w:line="276" w:lineRule="auto"/>
        <w:jc w:val="both"/>
        <w:rPr>
          <w:b/>
          <w:bCs/>
          <w:color w:val="FF0000"/>
          <w:u w:val="single"/>
        </w:rPr>
      </w:pPr>
    </w:p>
    <w:p w:rsidR="00432288" w:rsidRPr="007B4525" w:rsidRDefault="00432288" w:rsidP="00AB3DA0">
      <w:pPr>
        <w:spacing w:line="276" w:lineRule="auto"/>
        <w:jc w:val="both"/>
        <w:rPr>
          <w:b/>
          <w:bCs/>
          <w:color w:val="FF0000"/>
          <w:u w:val="single"/>
        </w:rPr>
      </w:pPr>
    </w:p>
    <w:p w:rsidR="00432288" w:rsidRPr="007B4525" w:rsidRDefault="00432288" w:rsidP="00AB3DA0">
      <w:pPr>
        <w:spacing w:line="276" w:lineRule="auto"/>
        <w:jc w:val="both"/>
        <w:rPr>
          <w:b/>
          <w:bCs/>
          <w:color w:val="FF0000"/>
          <w:u w:val="single"/>
        </w:rPr>
      </w:pPr>
    </w:p>
    <w:p w:rsidR="00432288" w:rsidRPr="00A42451" w:rsidRDefault="00432288" w:rsidP="00AB3DA0">
      <w:pPr>
        <w:spacing w:line="276" w:lineRule="auto"/>
        <w:jc w:val="both"/>
        <w:rPr>
          <w:b/>
          <w:bCs/>
          <w:u w:val="single"/>
        </w:rPr>
      </w:pPr>
    </w:p>
    <w:p w:rsidR="00432288" w:rsidRDefault="00432288" w:rsidP="00AB3DA0">
      <w:pPr>
        <w:spacing w:line="276" w:lineRule="auto"/>
        <w:jc w:val="both"/>
        <w:rPr>
          <w:b/>
          <w:bCs/>
          <w:u w:val="single"/>
        </w:rPr>
      </w:pPr>
    </w:p>
    <w:p w:rsidR="00AB3DA0" w:rsidRDefault="00AB3DA0" w:rsidP="00AB3DA0">
      <w:pPr>
        <w:spacing w:line="276" w:lineRule="auto"/>
        <w:jc w:val="both"/>
        <w:rPr>
          <w:b/>
          <w:bCs/>
          <w:u w:val="single"/>
        </w:rPr>
      </w:pPr>
    </w:p>
    <w:p w:rsidR="00AB3DA0" w:rsidRDefault="00AB3DA0" w:rsidP="00AB3DA0">
      <w:pPr>
        <w:spacing w:line="276" w:lineRule="auto"/>
        <w:jc w:val="both"/>
        <w:rPr>
          <w:b/>
          <w:bCs/>
          <w:u w:val="single"/>
        </w:rPr>
      </w:pPr>
    </w:p>
    <w:p w:rsidR="00AB3DA0" w:rsidRDefault="00AB3DA0" w:rsidP="00AB3DA0">
      <w:pPr>
        <w:spacing w:line="276" w:lineRule="auto"/>
        <w:jc w:val="both"/>
        <w:rPr>
          <w:b/>
          <w:bCs/>
          <w:u w:val="single"/>
        </w:rPr>
      </w:pPr>
    </w:p>
    <w:p w:rsidR="00AB3DA0" w:rsidRDefault="00AB3DA0" w:rsidP="00AB3DA0">
      <w:pPr>
        <w:spacing w:line="276" w:lineRule="auto"/>
        <w:jc w:val="both"/>
        <w:rPr>
          <w:b/>
          <w:bCs/>
          <w:u w:val="single"/>
        </w:rPr>
      </w:pPr>
    </w:p>
    <w:p w:rsidR="00AB3DA0" w:rsidRDefault="00AB3DA0" w:rsidP="00AB3DA0">
      <w:pPr>
        <w:spacing w:line="276" w:lineRule="auto"/>
        <w:jc w:val="both"/>
        <w:rPr>
          <w:b/>
          <w:bCs/>
          <w:u w:val="single"/>
        </w:rPr>
      </w:pPr>
    </w:p>
    <w:p w:rsidR="00AB3DA0" w:rsidRPr="00A42451" w:rsidRDefault="00AB3DA0" w:rsidP="00AB3DA0">
      <w:pPr>
        <w:spacing w:line="276" w:lineRule="auto"/>
        <w:jc w:val="both"/>
        <w:rPr>
          <w:b/>
          <w:bCs/>
          <w:u w:val="single"/>
        </w:rPr>
      </w:pPr>
    </w:p>
    <w:p w:rsidR="00432288" w:rsidRPr="00A42451" w:rsidRDefault="00432288" w:rsidP="00AB3DA0">
      <w:pPr>
        <w:spacing w:line="276" w:lineRule="auto"/>
        <w:jc w:val="both"/>
        <w:rPr>
          <w:b/>
          <w:bCs/>
          <w:u w:val="single"/>
        </w:rPr>
      </w:pPr>
    </w:p>
    <w:p w:rsidR="00432288" w:rsidRDefault="00432288" w:rsidP="00AB3DA0">
      <w:pPr>
        <w:spacing w:line="276" w:lineRule="auto"/>
        <w:jc w:val="both"/>
        <w:rPr>
          <w:b/>
          <w:bCs/>
          <w:u w:val="single"/>
        </w:rPr>
      </w:pPr>
    </w:p>
    <w:p w:rsidR="003766BC" w:rsidRDefault="003766BC" w:rsidP="00AB3DA0">
      <w:pPr>
        <w:spacing w:line="276" w:lineRule="auto"/>
        <w:jc w:val="both"/>
        <w:rPr>
          <w:b/>
          <w:bCs/>
          <w:u w:val="single"/>
        </w:rPr>
      </w:pPr>
    </w:p>
    <w:p w:rsidR="003766BC" w:rsidRDefault="003766BC" w:rsidP="00AB3DA0">
      <w:pPr>
        <w:spacing w:line="276" w:lineRule="auto"/>
        <w:jc w:val="both"/>
        <w:rPr>
          <w:b/>
          <w:bCs/>
          <w:u w:val="single"/>
        </w:rPr>
      </w:pPr>
    </w:p>
    <w:p w:rsidR="003766BC" w:rsidRDefault="003766BC" w:rsidP="00AB3DA0">
      <w:pPr>
        <w:spacing w:line="276" w:lineRule="auto"/>
        <w:jc w:val="both"/>
        <w:rPr>
          <w:b/>
          <w:bCs/>
          <w:u w:val="single"/>
        </w:rPr>
      </w:pPr>
    </w:p>
    <w:p w:rsidR="003766BC" w:rsidRDefault="003766BC" w:rsidP="00AB3DA0">
      <w:pPr>
        <w:spacing w:line="276" w:lineRule="auto"/>
        <w:jc w:val="both"/>
        <w:rPr>
          <w:b/>
          <w:bCs/>
          <w:u w:val="single"/>
        </w:rPr>
      </w:pPr>
    </w:p>
    <w:p w:rsidR="003766BC" w:rsidRDefault="003766BC" w:rsidP="00AB3DA0">
      <w:pPr>
        <w:spacing w:line="276" w:lineRule="auto"/>
        <w:jc w:val="both"/>
        <w:rPr>
          <w:b/>
          <w:bCs/>
          <w:u w:val="single"/>
        </w:rPr>
      </w:pPr>
    </w:p>
    <w:p w:rsidR="003766BC" w:rsidRDefault="003766BC" w:rsidP="00AB3DA0">
      <w:pPr>
        <w:spacing w:line="276" w:lineRule="auto"/>
        <w:jc w:val="both"/>
        <w:rPr>
          <w:b/>
          <w:bCs/>
          <w:u w:val="single"/>
        </w:rPr>
      </w:pPr>
    </w:p>
    <w:p w:rsidR="003766BC" w:rsidRDefault="003766BC" w:rsidP="00AB3DA0">
      <w:pPr>
        <w:spacing w:line="276" w:lineRule="auto"/>
        <w:jc w:val="both"/>
        <w:rPr>
          <w:b/>
          <w:bCs/>
          <w:u w:val="single"/>
        </w:rPr>
      </w:pPr>
    </w:p>
    <w:p w:rsidR="00D52DD7" w:rsidRDefault="00D52DD7">
      <w:pPr>
        <w:rPr>
          <w:b/>
          <w:bCs/>
          <w:u w:val="single"/>
        </w:rPr>
      </w:pPr>
      <w:r>
        <w:rPr>
          <w:b/>
          <w:bCs/>
          <w:u w:val="single"/>
        </w:rPr>
        <w:br w:type="page"/>
      </w:r>
    </w:p>
    <w:p w:rsidR="00432288" w:rsidRDefault="00432288" w:rsidP="00204432">
      <w:pPr>
        <w:pStyle w:val="a3"/>
        <w:spacing w:line="276" w:lineRule="auto"/>
        <w:rPr>
          <w:b/>
          <w:bCs/>
        </w:rPr>
      </w:pPr>
      <w:r w:rsidRPr="005419BF">
        <w:rPr>
          <w:b/>
          <w:bCs/>
        </w:rPr>
        <w:lastRenderedPageBreak/>
        <w:t>1.ЦЕЛИ И ЗАДАЧИ МУНИЦИПАЛЬНОЙ СИСТЕМЫ ОБРАЗОВАНИЯ.</w:t>
      </w:r>
    </w:p>
    <w:p w:rsidR="00432288" w:rsidRPr="005419BF" w:rsidRDefault="00432288" w:rsidP="00204432">
      <w:pPr>
        <w:pStyle w:val="a3"/>
        <w:spacing w:line="276" w:lineRule="auto"/>
        <w:rPr>
          <w:b/>
          <w:bCs/>
        </w:rPr>
      </w:pPr>
    </w:p>
    <w:p w:rsidR="00432288" w:rsidRPr="00912AF4" w:rsidRDefault="00432288" w:rsidP="00204432">
      <w:pPr>
        <w:pStyle w:val="a3"/>
        <w:spacing w:line="276" w:lineRule="auto"/>
        <w:ind w:firstLine="708"/>
        <w:rPr>
          <w:bCs/>
        </w:rPr>
      </w:pPr>
      <w:r w:rsidRPr="00912AF4">
        <w:rPr>
          <w:bCs/>
        </w:rPr>
        <w:t>Современное общество нуждается в образовательных услугах высокого качества. В районе создана сеть образовательных учреждений, которая учитывает возрастные и индивидуальные особенности детей и подростков, потребности семьи и общества, обеспечив</w:t>
      </w:r>
      <w:r w:rsidR="009A6C9F">
        <w:rPr>
          <w:bCs/>
        </w:rPr>
        <w:t>ает</w:t>
      </w:r>
      <w:r w:rsidRPr="00912AF4">
        <w:rPr>
          <w:bCs/>
        </w:rPr>
        <w:t xml:space="preserve"> современное качество образования и его реальную доступность для всех слоев населения. В данное время образование пе</w:t>
      </w:r>
      <w:r w:rsidR="009A6C9F">
        <w:rPr>
          <w:bCs/>
        </w:rPr>
        <w:t>реживает активный этап развития:</w:t>
      </w:r>
      <w:r w:rsidRPr="00912AF4">
        <w:rPr>
          <w:bCs/>
        </w:rPr>
        <w:t xml:space="preserve"> </w:t>
      </w:r>
      <w:r w:rsidR="009A6C9F" w:rsidRPr="00912AF4">
        <w:rPr>
          <w:bCs/>
        </w:rPr>
        <w:t xml:space="preserve">идет </w:t>
      </w:r>
      <w:r w:rsidRPr="00912AF4">
        <w:rPr>
          <w:bCs/>
        </w:rPr>
        <w:t xml:space="preserve">обновление структуры образовательных учреждений, содержания образования, принципов финансирования, системы управления, </w:t>
      </w:r>
      <w:r w:rsidR="009A6C9F" w:rsidRPr="00912AF4">
        <w:rPr>
          <w:bCs/>
        </w:rPr>
        <w:t xml:space="preserve">развивается </w:t>
      </w:r>
      <w:r w:rsidRPr="00912AF4">
        <w:rPr>
          <w:bCs/>
        </w:rPr>
        <w:t>инновационная деятельность образовательных учреждений.</w:t>
      </w:r>
    </w:p>
    <w:p w:rsidR="00EB7482" w:rsidRDefault="00432288" w:rsidP="00204432">
      <w:pPr>
        <w:pStyle w:val="a3"/>
        <w:spacing w:line="276" w:lineRule="auto"/>
        <w:ind w:firstLine="709"/>
      </w:pPr>
      <w:r>
        <w:rPr>
          <w:bCs/>
        </w:rPr>
        <w:t>Целью</w:t>
      </w:r>
      <w:r w:rsidRPr="002405A0">
        <w:rPr>
          <w:bCs/>
        </w:rPr>
        <w:t xml:space="preserve"> деятельности системы образования </w:t>
      </w:r>
      <w:r>
        <w:rPr>
          <w:bCs/>
        </w:rPr>
        <w:t xml:space="preserve">является </w:t>
      </w:r>
      <w:r w:rsidRPr="00230406">
        <w:rPr>
          <w:b/>
          <w:bCs/>
        </w:rPr>
        <w:t>«</w:t>
      </w:r>
      <w:r w:rsidR="00D3189D">
        <w:rPr>
          <w:b/>
        </w:rPr>
        <w:t>Ф</w:t>
      </w:r>
      <w:r w:rsidR="00D3189D" w:rsidRPr="00D3189D">
        <w:rPr>
          <w:b/>
        </w:rPr>
        <w:t>ормировани</w:t>
      </w:r>
      <w:r w:rsidR="00D3189D">
        <w:rPr>
          <w:b/>
        </w:rPr>
        <w:t>е</w:t>
      </w:r>
      <w:r w:rsidR="00D3189D" w:rsidRPr="00D3189D">
        <w:rPr>
          <w:b/>
        </w:rPr>
        <w:t xml:space="preserve"> современной системы качественного доступного образования с учетом запросов населения, перспектив развития экономики района и муниципального рынка труда</w:t>
      </w:r>
      <w:r w:rsidRPr="00230406">
        <w:rPr>
          <w:b/>
        </w:rPr>
        <w:t>»</w:t>
      </w:r>
      <w:r>
        <w:t xml:space="preserve">. </w:t>
      </w:r>
    </w:p>
    <w:p w:rsidR="00432288" w:rsidRPr="002405A0" w:rsidRDefault="00432288" w:rsidP="00204432">
      <w:pPr>
        <w:pStyle w:val="a3"/>
        <w:spacing w:line="276" w:lineRule="auto"/>
        <w:ind w:firstLine="709"/>
        <w:rPr>
          <w:bCs/>
        </w:rPr>
      </w:pPr>
      <w:r w:rsidRPr="002405A0">
        <w:rPr>
          <w:bCs/>
        </w:rPr>
        <w:t>В связи с этим главными задачами, на решение которых направлена работа системы, являются:</w:t>
      </w:r>
    </w:p>
    <w:p w:rsidR="00432288" w:rsidRPr="002405A0" w:rsidRDefault="00432288" w:rsidP="00EB7482">
      <w:pPr>
        <w:pStyle w:val="a3"/>
        <w:numPr>
          <w:ilvl w:val="0"/>
          <w:numId w:val="32"/>
        </w:numPr>
        <w:tabs>
          <w:tab w:val="left" w:pos="3780"/>
        </w:tabs>
        <w:spacing w:line="276" w:lineRule="auto"/>
        <w:rPr>
          <w:bCs/>
        </w:rPr>
      </w:pPr>
      <w:r w:rsidRPr="002405A0">
        <w:rPr>
          <w:bCs/>
        </w:rPr>
        <w:t>Достижение качества образовательных результатов обучающихся;</w:t>
      </w:r>
    </w:p>
    <w:p w:rsidR="00432288" w:rsidRDefault="00432288" w:rsidP="00EB7482">
      <w:pPr>
        <w:pStyle w:val="a3"/>
        <w:numPr>
          <w:ilvl w:val="0"/>
          <w:numId w:val="32"/>
        </w:numPr>
        <w:tabs>
          <w:tab w:val="left" w:pos="3780"/>
        </w:tabs>
        <w:spacing w:line="276" w:lineRule="auto"/>
        <w:rPr>
          <w:bCs/>
        </w:rPr>
      </w:pPr>
      <w:r w:rsidRPr="002405A0">
        <w:rPr>
          <w:bCs/>
        </w:rPr>
        <w:t>Обеспечение качества условий предоставления образовательных услуг;</w:t>
      </w:r>
    </w:p>
    <w:p w:rsidR="00432288" w:rsidRPr="002405A0" w:rsidRDefault="00432288" w:rsidP="00EB7482">
      <w:pPr>
        <w:pStyle w:val="a3"/>
        <w:numPr>
          <w:ilvl w:val="0"/>
          <w:numId w:val="32"/>
        </w:numPr>
        <w:tabs>
          <w:tab w:val="left" w:pos="3780"/>
        </w:tabs>
        <w:spacing w:line="276" w:lineRule="auto"/>
        <w:rPr>
          <w:bCs/>
        </w:rPr>
      </w:pPr>
      <w:r w:rsidRPr="002405A0">
        <w:rPr>
          <w:bCs/>
        </w:rPr>
        <w:t>Совершенствование управления мун</w:t>
      </w:r>
      <w:r w:rsidR="00F17370">
        <w:rPr>
          <w:bCs/>
        </w:rPr>
        <w:t>иципальной системой образования.</w:t>
      </w:r>
    </w:p>
    <w:p w:rsidR="0017399B" w:rsidRPr="00DD3EF0" w:rsidRDefault="00432288" w:rsidP="00204432">
      <w:pPr>
        <w:spacing w:line="276" w:lineRule="auto"/>
        <w:jc w:val="both"/>
      </w:pPr>
      <w:r>
        <w:rPr>
          <w:color w:val="000000"/>
        </w:rPr>
        <w:tab/>
      </w:r>
      <w:r w:rsidR="0017399B" w:rsidRPr="0017399B">
        <w:rPr>
          <w:szCs w:val="28"/>
        </w:rPr>
        <w:t xml:space="preserve">Основными документами, определяющими  стратегию развития муниципальной системы образования, являются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на период до 2020 года, Программа социально-экономического развития Тверской области на 2012-2020 годы, Государственная программа Тверской области «Развитие образования Тверской области» </w:t>
      </w:r>
      <w:r w:rsidR="0017399B" w:rsidRPr="00CE2B3B">
        <w:rPr>
          <w:szCs w:val="28"/>
        </w:rPr>
        <w:t>на 201</w:t>
      </w:r>
      <w:r w:rsidR="00CE2B3B" w:rsidRPr="00CE2B3B">
        <w:rPr>
          <w:szCs w:val="28"/>
        </w:rPr>
        <w:t>5</w:t>
      </w:r>
      <w:r w:rsidR="0017399B" w:rsidRPr="00CE2B3B">
        <w:rPr>
          <w:szCs w:val="28"/>
        </w:rPr>
        <w:t xml:space="preserve"> - 20</w:t>
      </w:r>
      <w:r w:rsidR="00CE2B3B" w:rsidRPr="00CE2B3B">
        <w:rPr>
          <w:szCs w:val="28"/>
        </w:rPr>
        <w:t>20</w:t>
      </w:r>
      <w:r w:rsidR="0017399B" w:rsidRPr="00CE2B3B">
        <w:rPr>
          <w:szCs w:val="28"/>
        </w:rPr>
        <w:t xml:space="preserve"> годы, федеральные программы и проекты в области образования,</w:t>
      </w:r>
      <w:r w:rsidR="0017399B" w:rsidRPr="0017399B">
        <w:rPr>
          <w:szCs w:val="28"/>
        </w:rPr>
        <w:t xml:space="preserve"> национальные образовательные инициативы</w:t>
      </w:r>
      <w:r w:rsidR="0017399B">
        <w:rPr>
          <w:szCs w:val="28"/>
        </w:rPr>
        <w:t xml:space="preserve">, </w:t>
      </w:r>
      <w:r w:rsidR="0017399B">
        <w:t>Муниципальная</w:t>
      </w:r>
      <w:r w:rsidR="0017399B" w:rsidRPr="00DD3EF0">
        <w:t xml:space="preserve"> программ</w:t>
      </w:r>
      <w:r w:rsidR="0017399B">
        <w:t>а</w:t>
      </w:r>
      <w:r w:rsidR="0017399B" w:rsidRPr="00DD3EF0">
        <w:t xml:space="preserve"> Лихославльского района </w:t>
      </w:r>
      <w:r w:rsidR="0017399B">
        <w:t xml:space="preserve">Тверской области </w:t>
      </w:r>
      <w:r w:rsidR="0017399B" w:rsidRPr="00DD3EF0">
        <w:t>«Развитие системы образования Лихославльского района на 201</w:t>
      </w:r>
      <w:r w:rsidR="00A877B1">
        <w:t>8</w:t>
      </w:r>
      <w:r w:rsidR="0017399B" w:rsidRPr="00DD3EF0">
        <w:t>-20</w:t>
      </w:r>
      <w:r w:rsidR="00A877B1">
        <w:t>22</w:t>
      </w:r>
      <w:r w:rsidR="0017399B" w:rsidRPr="00DD3EF0">
        <w:t xml:space="preserve"> г.г.»</w:t>
      </w:r>
    </w:p>
    <w:p w:rsidR="0017399B" w:rsidRPr="0017399B" w:rsidRDefault="0017399B" w:rsidP="00204432">
      <w:pPr>
        <w:spacing w:line="276" w:lineRule="auto"/>
        <w:ind w:firstLine="709"/>
        <w:jc w:val="both"/>
        <w:rPr>
          <w:szCs w:val="28"/>
        </w:rPr>
      </w:pPr>
      <w:r w:rsidRPr="0017399B">
        <w:rPr>
          <w:szCs w:val="28"/>
        </w:rPr>
        <w:t xml:space="preserve">Приоритетным направлением деятельности системы образования Лихославльского района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 </w:t>
      </w:r>
    </w:p>
    <w:p w:rsidR="00432288" w:rsidRDefault="00A877B1" w:rsidP="00204432">
      <w:pPr>
        <w:spacing w:line="276" w:lineRule="auto"/>
        <w:jc w:val="both"/>
      </w:pPr>
      <w:r>
        <w:rPr>
          <w:color w:val="000000"/>
        </w:rPr>
        <w:tab/>
      </w:r>
      <w:r w:rsidRPr="00095C3C">
        <w:t>В состав системы образования Лихославльского района входят</w:t>
      </w:r>
      <w:r>
        <w:t xml:space="preserve"> 13 общеобразовательных учреждений, из них в 4 организованы группы для детей дошкольного возраста, 12 дошкольных образовательных организаций и 1 учреждение дополнительного образования, подведомственное Отделу образования администрации Лихославльского района (МБУ ДО ЛР «Центр дополнительного образования и развития»). Кроме того, районе функционирует </w:t>
      </w:r>
      <w:r w:rsidRPr="00095C3C">
        <w:t xml:space="preserve">1 </w:t>
      </w:r>
      <w:r>
        <w:t>учреждение, подведомственное К</w:t>
      </w:r>
      <w:r w:rsidRPr="00095C3C">
        <w:t>омитету по делам культуры</w:t>
      </w:r>
      <w:r>
        <w:t xml:space="preserve"> администрации Лихославльского района (МАУ «Детская школа искусств»). </w:t>
      </w:r>
    </w:p>
    <w:p w:rsidR="00A877B1" w:rsidRDefault="00A877B1" w:rsidP="00204432">
      <w:pPr>
        <w:spacing w:line="276" w:lineRule="auto"/>
        <w:jc w:val="both"/>
        <w:rPr>
          <w:color w:val="000000"/>
        </w:rPr>
      </w:pPr>
    </w:p>
    <w:p w:rsidR="0091447D" w:rsidRDefault="00A761AD" w:rsidP="00AB3DA0">
      <w:pPr>
        <w:pStyle w:val="a3"/>
        <w:spacing w:line="276" w:lineRule="auto"/>
        <w:ind w:firstLine="708"/>
      </w:pPr>
      <w:r>
        <w:rPr>
          <w:noProof/>
        </w:rPr>
        <w:drawing>
          <wp:anchor distT="0" distB="0" distL="114300" distR="114300" simplePos="0" relativeHeight="251667456" behindDoc="0" locked="0" layoutInCell="1" allowOverlap="1" wp14:anchorId="135CB637" wp14:editId="66C712C0">
            <wp:simplePos x="0" y="0"/>
            <wp:positionH relativeFrom="column">
              <wp:posOffset>494664</wp:posOffset>
            </wp:positionH>
            <wp:positionV relativeFrom="paragraph">
              <wp:posOffset>8890</wp:posOffset>
            </wp:positionV>
            <wp:extent cx="5514975" cy="1524000"/>
            <wp:effectExtent l="0" t="0" r="9525" b="0"/>
            <wp:wrapNone/>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166B7B" w:rsidRDefault="00166B7B" w:rsidP="00AB3DA0">
      <w:pPr>
        <w:pStyle w:val="a3"/>
        <w:spacing w:line="276" w:lineRule="auto"/>
        <w:ind w:firstLine="708"/>
      </w:pPr>
    </w:p>
    <w:p w:rsidR="00166B7B" w:rsidRDefault="00166B7B" w:rsidP="00AB3DA0">
      <w:pPr>
        <w:pStyle w:val="a3"/>
        <w:spacing w:line="276" w:lineRule="auto"/>
        <w:ind w:firstLine="708"/>
      </w:pPr>
    </w:p>
    <w:p w:rsidR="00166B7B" w:rsidRDefault="00166B7B" w:rsidP="00AB3DA0">
      <w:pPr>
        <w:pStyle w:val="a3"/>
        <w:spacing w:line="276" w:lineRule="auto"/>
        <w:ind w:firstLine="708"/>
      </w:pPr>
    </w:p>
    <w:p w:rsidR="00166B7B" w:rsidRDefault="00166B7B" w:rsidP="00AB3DA0">
      <w:pPr>
        <w:pStyle w:val="a3"/>
        <w:spacing w:line="276" w:lineRule="auto"/>
        <w:ind w:firstLine="708"/>
      </w:pPr>
    </w:p>
    <w:p w:rsidR="00166B7B" w:rsidRDefault="00166B7B" w:rsidP="00AB3DA0">
      <w:pPr>
        <w:pStyle w:val="a3"/>
        <w:spacing w:line="276" w:lineRule="auto"/>
        <w:ind w:firstLine="708"/>
      </w:pPr>
    </w:p>
    <w:p w:rsidR="00634879" w:rsidRDefault="00634879">
      <w:pPr>
        <w:rPr>
          <w:b/>
          <w:bCs/>
        </w:rPr>
      </w:pPr>
    </w:p>
    <w:p w:rsidR="00497E90" w:rsidRDefault="00497E90" w:rsidP="00AB3DA0">
      <w:pPr>
        <w:spacing w:line="276" w:lineRule="auto"/>
        <w:ind w:firstLine="720"/>
        <w:jc w:val="both"/>
      </w:pPr>
    </w:p>
    <w:p w:rsidR="00432288" w:rsidRPr="00FA0AB1" w:rsidRDefault="00432288" w:rsidP="00AB3DA0">
      <w:pPr>
        <w:spacing w:line="276" w:lineRule="auto"/>
        <w:ind w:firstLine="720"/>
        <w:jc w:val="both"/>
        <w:rPr>
          <w:color w:val="FF0000"/>
        </w:rPr>
      </w:pPr>
      <w:r w:rsidRPr="00A05C40">
        <w:lastRenderedPageBreak/>
        <w:t xml:space="preserve">Всего в учреждениях образования </w:t>
      </w:r>
      <w:r w:rsidR="00EB7482">
        <w:t xml:space="preserve">в 2017 г. </w:t>
      </w:r>
      <w:r w:rsidRPr="00A05C40">
        <w:t>воспитыва</w:t>
      </w:r>
      <w:r w:rsidR="00EB7482">
        <w:t>лось</w:t>
      </w:r>
      <w:r w:rsidRPr="00A05C40">
        <w:t xml:space="preserve"> и обуча</w:t>
      </w:r>
      <w:r w:rsidR="00EB7482">
        <w:t>лось</w:t>
      </w:r>
      <w:r w:rsidRPr="00A05C40">
        <w:t xml:space="preserve">  </w:t>
      </w:r>
      <w:r w:rsidR="00A761AD">
        <w:t>4124</w:t>
      </w:r>
      <w:r w:rsidR="00BD272D" w:rsidRPr="00A05C40">
        <w:t xml:space="preserve"> </w:t>
      </w:r>
      <w:r w:rsidRPr="00A05C40">
        <w:t>челове</w:t>
      </w:r>
      <w:r w:rsidR="006B78D8" w:rsidRPr="00A05C40">
        <w:t>к</w:t>
      </w:r>
      <w:r w:rsidR="003C3827">
        <w:t>а</w:t>
      </w:r>
      <w:r w:rsidR="006B78D8" w:rsidRPr="00A05C40">
        <w:rPr>
          <w:color w:val="FF0000"/>
        </w:rPr>
        <w:t xml:space="preserve"> </w:t>
      </w:r>
      <w:r w:rsidR="006B78D8" w:rsidRPr="00C9330B">
        <w:t>(201</w:t>
      </w:r>
      <w:r w:rsidR="00A761AD">
        <w:t>6</w:t>
      </w:r>
      <w:r w:rsidRPr="00C9330B">
        <w:t xml:space="preserve">г. - </w:t>
      </w:r>
      <w:r w:rsidR="00A761AD" w:rsidRPr="00A05C40">
        <w:t xml:space="preserve"> 40</w:t>
      </w:r>
      <w:r w:rsidR="00A761AD">
        <w:t>34</w:t>
      </w:r>
      <w:r w:rsidR="00A761AD" w:rsidRPr="00A05C40">
        <w:t xml:space="preserve"> </w:t>
      </w:r>
      <w:r w:rsidRPr="00C9330B">
        <w:t xml:space="preserve"> человек</w:t>
      </w:r>
      <w:r w:rsidR="00E00374" w:rsidRPr="00C9330B">
        <w:t>а</w:t>
      </w:r>
      <w:r w:rsidRPr="00C9330B">
        <w:t xml:space="preserve">), что составляет  </w:t>
      </w:r>
      <w:r w:rsidR="00A761AD">
        <w:t>15,6</w:t>
      </w:r>
      <w:r w:rsidRPr="00C9330B">
        <w:t>%</w:t>
      </w:r>
      <w:r w:rsidR="006B78D8" w:rsidRPr="00C9330B">
        <w:t xml:space="preserve"> населения района (201</w:t>
      </w:r>
      <w:r w:rsidR="00A761AD">
        <w:t>6</w:t>
      </w:r>
      <w:r w:rsidRPr="00C9330B">
        <w:t xml:space="preserve">г. </w:t>
      </w:r>
      <w:r w:rsidR="000F125C" w:rsidRPr="00C9330B">
        <w:t>–</w:t>
      </w:r>
      <w:r w:rsidRPr="00C9330B">
        <w:t xml:space="preserve"> </w:t>
      </w:r>
      <w:r w:rsidR="00A05C40" w:rsidRPr="00C9330B">
        <w:t>14,</w:t>
      </w:r>
      <w:r w:rsidR="00A761AD">
        <w:t>7</w:t>
      </w:r>
      <w:r w:rsidRPr="00C9330B">
        <w:t>%).</w:t>
      </w:r>
    </w:p>
    <w:p w:rsidR="00552203" w:rsidRDefault="00552203" w:rsidP="00AB3DA0">
      <w:pPr>
        <w:spacing w:line="276" w:lineRule="auto"/>
        <w:ind w:firstLine="709"/>
        <w:jc w:val="both"/>
      </w:pPr>
      <w:r w:rsidRPr="0091447D">
        <w:t>Таким образом, развитая адаптивная сеть образовательных учреждений позволяет удовлетворить образовательные запросы различных групп населения.</w:t>
      </w:r>
    </w:p>
    <w:p w:rsidR="00300B6D" w:rsidRDefault="00300B6D">
      <w:pPr>
        <w:rPr>
          <w:b/>
          <w:bCs/>
        </w:rPr>
      </w:pPr>
      <w:r>
        <w:rPr>
          <w:b/>
          <w:bCs/>
        </w:rPr>
        <w:br w:type="page"/>
      </w:r>
    </w:p>
    <w:p w:rsidR="00A761AD" w:rsidRPr="00546B02" w:rsidRDefault="00A761AD" w:rsidP="00A761AD">
      <w:pPr>
        <w:spacing w:line="276" w:lineRule="auto"/>
        <w:jc w:val="both"/>
        <w:rPr>
          <w:b/>
        </w:rPr>
      </w:pPr>
      <w:r>
        <w:rPr>
          <w:b/>
          <w:bCs/>
        </w:rPr>
        <w:lastRenderedPageBreak/>
        <w:t>2</w:t>
      </w:r>
      <w:r w:rsidRPr="00095C3C">
        <w:rPr>
          <w:b/>
          <w:bCs/>
        </w:rPr>
        <w:t xml:space="preserve">. </w:t>
      </w:r>
      <w:r w:rsidR="00EB7482">
        <w:rPr>
          <w:b/>
        </w:rPr>
        <w:t>ДОШКОЛЬНОЕ ОБРАЗОВАНИЕ</w:t>
      </w:r>
    </w:p>
    <w:p w:rsidR="00A761AD" w:rsidRDefault="00A761AD" w:rsidP="00A761AD">
      <w:pPr>
        <w:spacing w:line="276" w:lineRule="auto"/>
        <w:jc w:val="both"/>
        <w:rPr>
          <w:b/>
        </w:rPr>
      </w:pPr>
      <w:r>
        <w:rPr>
          <w:b/>
        </w:rPr>
        <w:t>Ключевые цели:</w:t>
      </w:r>
    </w:p>
    <w:p w:rsidR="00A761AD" w:rsidRPr="00300B6D" w:rsidRDefault="003C3827" w:rsidP="003208C8">
      <w:pPr>
        <w:pStyle w:val="ac"/>
        <w:numPr>
          <w:ilvl w:val="0"/>
          <w:numId w:val="22"/>
        </w:numPr>
        <w:ind w:left="0" w:firstLine="567"/>
        <w:jc w:val="both"/>
      </w:pPr>
      <w:r w:rsidRPr="00300B6D">
        <w:t xml:space="preserve">Обеспечение доступности дошкольного образования </w:t>
      </w:r>
    </w:p>
    <w:p w:rsidR="001D1DDE" w:rsidRDefault="001D1DDE" w:rsidP="003208C8">
      <w:pPr>
        <w:pStyle w:val="ac"/>
        <w:numPr>
          <w:ilvl w:val="0"/>
          <w:numId w:val="22"/>
        </w:numPr>
        <w:ind w:left="0" w:firstLine="567"/>
        <w:jc w:val="both"/>
      </w:pPr>
      <w:r>
        <w:t>Приобщение детей к социокультурным нормам</w:t>
      </w:r>
      <w:r w:rsidR="0013355E">
        <w:t>, традициям семьи, общества и государства,</w:t>
      </w:r>
    </w:p>
    <w:p w:rsidR="0013355E" w:rsidRDefault="0013355E" w:rsidP="003208C8">
      <w:pPr>
        <w:pStyle w:val="ac"/>
        <w:numPr>
          <w:ilvl w:val="0"/>
          <w:numId w:val="22"/>
        </w:numPr>
        <w:ind w:left="0" w:firstLine="567"/>
        <w:jc w:val="both"/>
      </w:pPr>
      <w:r>
        <w:t>Сопровождение реализации федеральных государственных стандартов в дошкольных образовательных организациях,</w:t>
      </w:r>
    </w:p>
    <w:p w:rsidR="0013355E" w:rsidRDefault="00584582" w:rsidP="003208C8">
      <w:pPr>
        <w:pStyle w:val="ac"/>
        <w:numPr>
          <w:ilvl w:val="0"/>
          <w:numId w:val="22"/>
        </w:numPr>
        <w:ind w:left="0" w:firstLine="567"/>
        <w:jc w:val="both"/>
      </w:pPr>
      <w:r>
        <w:t>Взаимодействие с родителями по вопросам воспитания и развития детей</w:t>
      </w:r>
    </w:p>
    <w:p w:rsidR="00584582" w:rsidRDefault="00584582" w:rsidP="003208C8">
      <w:pPr>
        <w:pStyle w:val="ac"/>
        <w:numPr>
          <w:ilvl w:val="0"/>
          <w:numId w:val="22"/>
        </w:numPr>
        <w:ind w:left="0" w:firstLine="567"/>
        <w:jc w:val="both"/>
      </w:pPr>
      <w:r>
        <w:t>Обеспечение реализации Указа Президента Российской федерации «О мерах по реализации государственной политики в области образования и науки»</w:t>
      </w:r>
    </w:p>
    <w:p w:rsidR="003208C8" w:rsidRDefault="003208C8" w:rsidP="003208C8">
      <w:pPr>
        <w:pStyle w:val="ac"/>
        <w:ind w:left="567"/>
        <w:jc w:val="both"/>
      </w:pPr>
    </w:p>
    <w:p w:rsidR="003C3827" w:rsidRPr="00E7635A" w:rsidRDefault="003C3827" w:rsidP="003208C8">
      <w:pPr>
        <w:ind w:firstLine="708"/>
        <w:jc w:val="both"/>
      </w:pPr>
      <w:r w:rsidRPr="00E7635A">
        <w:t>Главная цель образовательной политики Отдела образования в сфере дошкольного образования – это реализация права каждого ребёнка на качественное и доступное образование, обеспечивающее равные стартовые условия для полноценного физического, умственного развития детей, как основы их успешного обучения в школе.</w:t>
      </w:r>
    </w:p>
    <w:p w:rsidR="00162649" w:rsidRDefault="00162649" w:rsidP="003208C8">
      <w:pPr>
        <w:ind w:firstLine="709"/>
        <w:jc w:val="both"/>
      </w:pPr>
      <w:r>
        <w:t>В районе функционирует 12</w:t>
      </w:r>
      <w:r w:rsidRPr="00E7635A">
        <w:t xml:space="preserve"> дошкольных</w:t>
      </w:r>
      <w:r>
        <w:t xml:space="preserve"> образовательных организаций и 8</w:t>
      </w:r>
      <w:r w:rsidRPr="00E7635A">
        <w:t xml:space="preserve"> дошкольных групп в общеобразовательных организациях, вос</w:t>
      </w:r>
      <w:r>
        <w:t>питанниками которых являются 143</w:t>
      </w:r>
      <w:r w:rsidRPr="003C53B4">
        <w:t xml:space="preserve"> человека.</w:t>
      </w:r>
      <w:r>
        <w:t xml:space="preserve">  За два последних года проведена реорганизация в шести общеобразовательных организациях путём  присоединения:  МДОУ «Детский сад «Ленок» г. Лихославль к МДОУ «Детский сад «Юбилейный» г. Лихославль в мае 2016 года, МДОУ детского сада с.Толмачи Лихославльского района  к МОУ «Толмачевская СОШ» в августе 2017года и МДОУ детского сада д.Сосновицы Лихославльского района к МОУ «Сосновицкая ООШ» в декабре 2017 года.</w:t>
      </w:r>
    </w:p>
    <w:p w:rsidR="00162649" w:rsidRPr="00344E05" w:rsidRDefault="00162649" w:rsidP="003208C8">
      <w:pPr>
        <w:tabs>
          <w:tab w:val="left" w:pos="4471"/>
          <w:tab w:val="left" w:pos="5509"/>
        </w:tabs>
        <w:ind w:firstLine="709"/>
        <w:jc w:val="both"/>
      </w:pPr>
      <w:r w:rsidRPr="00344E05">
        <w:t>Численность  детей, зарегистрированных в Лихославльском районе,  в возрас</w:t>
      </w:r>
      <w:r>
        <w:t>те от 1 до 7 лет в сентябре 2018</w:t>
      </w:r>
      <w:r w:rsidRPr="00344E05">
        <w:t xml:space="preserve"> года составляет 1987</w:t>
      </w:r>
      <w:r w:rsidRPr="00344E05">
        <w:rPr>
          <w:b/>
        </w:rPr>
        <w:t xml:space="preserve"> </w:t>
      </w:r>
      <w:r w:rsidRPr="00344E05">
        <w:t xml:space="preserve">человек. </w:t>
      </w:r>
    </w:p>
    <w:p w:rsidR="00162649" w:rsidRDefault="00162649" w:rsidP="003208C8">
      <w:pPr>
        <w:tabs>
          <w:tab w:val="left" w:pos="4471"/>
          <w:tab w:val="left" w:pos="5509"/>
        </w:tabs>
        <w:ind w:firstLine="709"/>
        <w:jc w:val="both"/>
      </w:pPr>
      <w:r w:rsidRPr="00E7635A">
        <w:t>Общее количество детей, получающих услугу предоставления бесплатного дошкольного образования, в  г.Лихославль  и Лихославльском районе в 2011-2012 учебном году составляло – 1261 человек, в 2012-2013 учебном году – 1323 человека, в  2013-2014 учебном году – 1329 человек, в 2014-2015 учебном году – 1328 человек, в 2015-2016 учебном году – 1311 человек,</w:t>
      </w:r>
      <w:r>
        <w:t xml:space="preserve"> в 2016-2017 учебном году – 1384 человека, в 2017-2018 учебном году – 1402 человека. Увеличение количества воспитанников произошло за счёт ввода в эксплуатацию в 2016 году нового дошкольного образовательного учреждения. В г.Лихославль. </w:t>
      </w:r>
    </w:p>
    <w:p w:rsidR="00162649" w:rsidRPr="00E7635A" w:rsidRDefault="00162649" w:rsidP="003208C8">
      <w:pPr>
        <w:tabs>
          <w:tab w:val="left" w:pos="4471"/>
          <w:tab w:val="left" w:pos="5509"/>
        </w:tabs>
        <w:ind w:firstLine="709"/>
        <w:jc w:val="both"/>
      </w:pPr>
      <w:r>
        <w:t>На начало 2018-2019 учебного года</w:t>
      </w:r>
      <w:r w:rsidRPr="00E7635A">
        <w:t xml:space="preserve"> с</w:t>
      </w:r>
      <w:r>
        <w:t>писочный состав воспитанников образовательных организаций</w:t>
      </w:r>
      <w:r w:rsidRPr="00E7635A">
        <w:t xml:space="preserve">, реализующих программу дошкольного образования, составляет </w:t>
      </w:r>
      <w:r w:rsidRPr="003C3827">
        <w:rPr>
          <w:b/>
        </w:rPr>
        <w:t>138</w:t>
      </w:r>
      <w:r>
        <w:rPr>
          <w:b/>
        </w:rPr>
        <w:t>2</w:t>
      </w:r>
      <w:r>
        <w:t xml:space="preserve"> </w:t>
      </w:r>
      <w:r w:rsidRPr="00A76B55">
        <w:t>человека</w:t>
      </w:r>
      <w:r w:rsidRPr="00E7635A">
        <w:t xml:space="preserve">. </w:t>
      </w:r>
      <w:r>
        <w:t>Количества воспитанников уменьшилось в связи с отсутствием очереди в дошкольные образовательные организации, расположенные в сельской местности.  Имеется 95 вакантных места для приёма детей в образовательные организации, реализующие программу дошкольного образования. Из них: 9 мест – в городские дошкольные образовательные организации и  86 мест  - в дошкольные образовательные организации, расположенные в сельской местности. Набор детей  продолжается.</w:t>
      </w:r>
    </w:p>
    <w:p w:rsidR="00162649" w:rsidRDefault="00162649" w:rsidP="003208C8">
      <w:pPr>
        <w:tabs>
          <w:tab w:val="left" w:pos="851"/>
          <w:tab w:val="left" w:pos="4471"/>
          <w:tab w:val="left" w:pos="5509"/>
        </w:tabs>
        <w:ind w:firstLine="709"/>
        <w:jc w:val="both"/>
      </w:pPr>
      <w:r w:rsidRPr="001A79B3">
        <w:t>Охват  детей дошкольным образованием  в Лихославльском  районе увеличивается: в 2010 году  - 59,23%, в 2011 году – 73,2 % , в 2012 году – 71,6%, в 2013 году – 73,0%., в 2014 год</w:t>
      </w:r>
      <w:r>
        <w:t>у  - 72,3%, в 2015 году – 73,4%, в 2016 году – 73 %, в 2017 году – 73,4%.</w:t>
      </w:r>
      <w:r w:rsidRPr="001A79B3">
        <w:t xml:space="preserve">   </w:t>
      </w:r>
    </w:p>
    <w:p w:rsidR="00162649" w:rsidRPr="002773C6" w:rsidRDefault="00162649" w:rsidP="003208C8">
      <w:pPr>
        <w:tabs>
          <w:tab w:val="left" w:pos="0"/>
          <w:tab w:val="left" w:pos="4471"/>
          <w:tab w:val="left" w:pos="5509"/>
        </w:tabs>
        <w:ind w:firstLine="709"/>
        <w:jc w:val="both"/>
      </w:pPr>
      <w:r>
        <w:t>В</w:t>
      </w:r>
      <w:r w:rsidRPr="002773C6">
        <w:t xml:space="preserve"> образовательные организации, реализующие программу дошкольного образования,</w:t>
      </w:r>
      <w:r>
        <w:t xml:space="preserve"> направлено в августе – сентябре 2018</w:t>
      </w:r>
      <w:r w:rsidRPr="002773C6">
        <w:t xml:space="preserve"> год</w:t>
      </w:r>
      <w:r>
        <w:t>а за счёт выпуска детей в школу и</w:t>
      </w:r>
      <w:r w:rsidRPr="002773C6">
        <w:t xml:space="preserve"> на свободные места в сельских ДОО </w:t>
      </w:r>
      <w:r>
        <w:t>301 человек.</w:t>
      </w:r>
      <w:r w:rsidRPr="002773C6">
        <w:t xml:space="preserve"> Сохраняется дефицит  </w:t>
      </w:r>
      <w:r>
        <w:t>14</w:t>
      </w:r>
      <w:r w:rsidRPr="002773C6">
        <w:t xml:space="preserve"> мест в </w:t>
      </w:r>
      <w:r>
        <w:t>МДОУ «Детский сад «Светлячок» пгт.Калашниково Лихославльского района. Детям, которые не попали в данную дошкольную образовательную организацию, предложены места в группе кратковременного пребывания.</w:t>
      </w:r>
    </w:p>
    <w:p w:rsidR="00162649" w:rsidRPr="003C3827" w:rsidRDefault="00162649" w:rsidP="003208C8">
      <w:pPr>
        <w:ind w:firstLine="709"/>
        <w:jc w:val="both"/>
      </w:pPr>
      <w:r w:rsidRPr="003C3827">
        <w:t>В соответствии с Указом Президента Российской Федерации от 07.05.2012 года №599 «О мерах по реализации государственной политики в области образования и науки» в части мер обеспечения доступности дошкольного образования для детей в возрасте от 3 до 7 лет, проживающих на территории</w:t>
      </w:r>
      <w:r>
        <w:t xml:space="preserve"> Лихославльского района,  в 2017-2018</w:t>
      </w:r>
      <w:r w:rsidRPr="003C3827">
        <w:t xml:space="preserve"> учебном году  продолжили работу группы кратковременного пребывания детей на базе дошкольных образовательных </w:t>
      </w:r>
      <w:r w:rsidRPr="003C3827">
        <w:lastRenderedPageBreak/>
        <w:t>организаци</w:t>
      </w:r>
      <w:r>
        <w:t>й г.Лихославль, пгт.Калашниково. Посещали эти группы  - 49</w:t>
      </w:r>
      <w:r w:rsidRPr="003C3827">
        <w:t xml:space="preserve"> детей дошкольного возраста.</w:t>
      </w:r>
    </w:p>
    <w:p w:rsidR="00162649" w:rsidRPr="003C3827" w:rsidRDefault="00162649" w:rsidP="003208C8">
      <w:pPr>
        <w:ind w:firstLine="709"/>
        <w:jc w:val="both"/>
      </w:pPr>
      <w:r w:rsidRPr="003C3827">
        <w:t xml:space="preserve">В результате работы  по данному направлению, на протяжении уже </w:t>
      </w:r>
      <w:r>
        <w:t xml:space="preserve">пяти </w:t>
      </w:r>
      <w:r w:rsidRPr="003C3827">
        <w:t>лет достигнута 100-процентная доступность дошкольного</w:t>
      </w:r>
      <w:r w:rsidRPr="003C3827">
        <w:rPr>
          <w:b/>
        </w:rPr>
        <w:t xml:space="preserve"> </w:t>
      </w:r>
      <w:r w:rsidRPr="003C3827">
        <w:t>образования для детей в возрасте от 3 до 7 лет.</w:t>
      </w:r>
    </w:p>
    <w:p w:rsidR="00162649" w:rsidRPr="003C3827" w:rsidRDefault="00162649" w:rsidP="003208C8">
      <w:pPr>
        <w:ind w:firstLine="709"/>
        <w:jc w:val="both"/>
      </w:pPr>
      <w:r w:rsidRPr="003C3827">
        <w:t xml:space="preserve">В районе  создана многофункциональная, развивающаяся система общественного дошкольного образования для детей, воспитывающихся в условиях семьи. </w:t>
      </w:r>
    </w:p>
    <w:p w:rsidR="00162649" w:rsidRPr="003C3827" w:rsidRDefault="00162649" w:rsidP="003208C8">
      <w:pPr>
        <w:ind w:firstLine="709"/>
        <w:jc w:val="both"/>
      </w:pPr>
      <w:r w:rsidRPr="003C3827">
        <w:t>Для этой категории детей реализуются новые формы дошкольного образования:</w:t>
      </w:r>
    </w:p>
    <w:p w:rsidR="00162649" w:rsidRPr="003C3827" w:rsidRDefault="00162649" w:rsidP="003208C8">
      <w:pPr>
        <w:ind w:firstLine="709"/>
        <w:jc w:val="both"/>
      </w:pPr>
      <w:r w:rsidRPr="003C3827">
        <w:t>- группы кратковременного пребывания функционируют на базе МДОУ «Детский сад</w:t>
      </w:r>
      <w:r>
        <w:t xml:space="preserve"> «Светлячок» пгт. Калашниково и детских садов г. Лихославль (7</w:t>
      </w:r>
      <w:r w:rsidRPr="003C3827">
        <w:t>0 мест);</w:t>
      </w:r>
    </w:p>
    <w:p w:rsidR="00162649" w:rsidRPr="003C3827" w:rsidRDefault="00162649" w:rsidP="003208C8">
      <w:pPr>
        <w:ind w:firstLine="709"/>
        <w:jc w:val="both"/>
      </w:pPr>
      <w:r w:rsidRPr="003C3827">
        <w:t xml:space="preserve">-  работают консультативные пункты для родителей, чьи дети не посещают дошкольные образовательные организации, на базе восьми дошкольных образовательных организаций района (МДОУ «Детский сад «Солнышко» г. Лихославль, МДОУ детский сад «Малышок» г.Лихославль, МДОУ «Детский сад «Улыбка» г.Лихославль, МДОУ «Детский сад «Юбилейный» г.Лихославль, МДОУ «Детский сад «Светлячок» пгт.Калашниково Лихославльского района, МДОУ «Детский сад «Василек» п. Крючково Лихославльского района. МДОУ «Детский сад «Колокольчик» д. Вески Лихославльского района, МДОУ детский сад д. Стан Лихославльского района). Восемьдесят </w:t>
      </w:r>
      <w:r>
        <w:t>семь семей в 2017-2018</w:t>
      </w:r>
      <w:r w:rsidRPr="003C3827">
        <w:t xml:space="preserve"> учебном году были охвачены  этой формой работы. В основном это семьи, чьи дети полу</w:t>
      </w:r>
      <w:r>
        <w:t>чили место в ДОО в сентябре 2018</w:t>
      </w:r>
      <w:r w:rsidRPr="003C3827">
        <w:t xml:space="preserve"> года. </w:t>
      </w:r>
    </w:p>
    <w:p w:rsidR="003C3827" w:rsidRDefault="003C3827" w:rsidP="003208C8">
      <w:pPr>
        <w:tabs>
          <w:tab w:val="left" w:pos="709"/>
        </w:tabs>
        <w:ind w:firstLine="709"/>
        <w:jc w:val="both"/>
      </w:pPr>
      <w:r w:rsidRPr="00140628">
        <w:t xml:space="preserve">Образовательные организации, реализующие программу дошкольного образования, работают в различном режиме. В режиме 12 часов работает д/с «Василёк» п. Крючково; в режиме 9 часов – 8 сельских ДОО; в режиме 10,5 часов – 7 ОО ( 5 городских ДОО, д/с «Светлячок» п.Калашниково, 2 начальные школы с группами дошкольного возраста). </w:t>
      </w:r>
    </w:p>
    <w:p w:rsidR="00162649" w:rsidRPr="00140628" w:rsidRDefault="00162649" w:rsidP="003208C8">
      <w:pPr>
        <w:tabs>
          <w:tab w:val="left" w:pos="709"/>
        </w:tabs>
        <w:ind w:firstLine="709"/>
        <w:jc w:val="both"/>
      </w:pPr>
      <w:r w:rsidRPr="00140628">
        <w:t xml:space="preserve">Значительное внимание уделяется повышению качества дошкольного образования. Одной из ключевых задач развития системы дошкольного образования становится повышение качества образования детей, обеспечение соответствия результатов образовательного процесса в образовательных организациях требованиям, предъявляемым к первокласснику школой.     </w:t>
      </w:r>
    </w:p>
    <w:p w:rsidR="00162649" w:rsidRPr="00140628" w:rsidRDefault="00162649" w:rsidP="003208C8">
      <w:pPr>
        <w:tabs>
          <w:tab w:val="left" w:pos="709"/>
        </w:tabs>
        <w:ind w:firstLine="709"/>
        <w:jc w:val="both"/>
      </w:pPr>
      <w:r w:rsidRPr="00140628">
        <w:t xml:space="preserve">Приоритетным направлением в работе всех  учреждений дошкольного образования является охрана и укрепление здоровья детей, их физическое развитие. Медицинское обслуживание в 7 образовательных организациях района осуществляется  в соответствии с лицензией на ведение медицинской деятельности. В остальных дошкольных образовательных учреждениях медицинская деятельность осуществляется на основе договора о сотрудничестве с ГБУЗ «Лихославльская ЦРБ».  </w:t>
      </w:r>
    </w:p>
    <w:p w:rsidR="00162649" w:rsidRPr="00F73320" w:rsidRDefault="00162649" w:rsidP="003208C8">
      <w:pPr>
        <w:ind w:firstLine="709"/>
        <w:jc w:val="both"/>
      </w:pPr>
      <w:r w:rsidRPr="00F73320">
        <w:rPr>
          <w:kern w:val="2"/>
          <w:lang w:eastAsia="ar-SA"/>
        </w:rPr>
        <w:t xml:space="preserve">Двигательный режим детей в ДОО района выдерживается в соответствии с образовательной программой за счет доступных видов двигательной активности. Для </w:t>
      </w:r>
      <w:r w:rsidRPr="00F73320">
        <w:t xml:space="preserve">решения задач физкультурно-оздоровительной работы в системе дошкольного образования, </w:t>
      </w:r>
      <w:r w:rsidRPr="00F73320">
        <w:rPr>
          <w:kern w:val="2"/>
          <w:lang w:eastAsia="ar-SA"/>
        </w:rPr>
        <w:t>укрепления здоровья детей в группах созданы максимально комфортные условия для пребывания детей, а также физкультурные центры, в которых дети по своей инициативе могут выбрать спортивный инвентарь для занятий.</w:t>
      </w:r>
      <w:r w:rsidRPr="00F73320">
        <w:t xml:space="preserve"> </w:t>
      </w:r>
    </w:p>
    <w:p w:rsidR="00162649" w:rsidRPr="00F73320" w:rsidRDefault="00162649" w:rsidP="003208C8">
      <w:pPr>
        <w:ind w:firstLine="709"/>
        <w:jc w:val="both"/>
      </w:pPr>
      <w:r w:rsidRPr="00F73320">
        <w:t xml:space="preserve">Ежегодно расширяются формы физкультурной оздоровительной деятельности. </w:t>
      </w:r>
    </w:p>
    <w:p w:rsidR="00162649" w:rsidRDefault="00162649" w:rsidP="003208C8">
      <w:pPr>
        <w:ind w:firstLine="709"/>
        <w:jc w:val="both"/>
        <w:rPr>
          <w:color w:val="000000" w:themeColor="text1"/>
        </w:rPr>
      </w:pPr>
      <w:r w:rsidRPr="00F73320">
        <w:t>Результатом работы по повышению эффективности реализации здоровьесберегающих технологий в  ДОО и усилению работы с семьей стало  снижени</w:t>
      </w:r>
      <w:r>
        <w:t xml:space="preserve">е детской заболеваемости. </w:t>
      </w:r>
      <w:r w:rsidRPr="009F4A95">
        <w:rPr>
          <w:color w:val="000000" w:themeColor="text1"/>
        </w:rPr>
        <w:t>В 2017году  году количество дней, пропущенных по болезни 1  ребенком за год, составило -  5,6 дня ( в 2016 году - 6,2 дня).</w:t>
      </w:r>
    </w:p>
    <w:p w:rsidR="00162649" w:rsidRPr="00245E05" w:rsidRDefault="00162649" w:rsidP="003208C8">
      <w:pPr>
        <w:ind w:firstLine="709"/>
        <w:jc w:val="both"/>
      </w:pPr>
      <w:r w:rsidRPr="009F4A95">
        <w:rPr>
          <w:color w:val="000000" w:themeColor="text1"/>
        </w:rPr>
        <w:t>В</w:t>
      </w:r>
      <w:r>
        <w:t xml:space="preserve"> 2017</w:t>
      </w:r>
      <w:r w:rsidRPr="00245E05">
        <w:t xml:space="preserve"> году травм детей в дошкольных образовательных учреждениях не было</w:t>
      </w:r>
      <w:r>
        <w:t>.</w:t>
      </w:r>
      <w:r w:rsidRPr="00245E05">
        <w:t xml:space="preserve"> </w:t>
      </w:r>
      <w:r>
        <w:t>Особое внимание уделяется организации питания в дошкольных образовательных организациях. Разработано единое примерное десятидневное меню, по которому работают все дошкольные организации района. Стоимость детодня составляет 80 рублей в день.</w:t>
      </w:r>
    </w:p>
    <w:p w:rsidR="00162649" w:rsidRPr="00EC7059" w:rsidRDefault="00162649" w:rsidP="003208C8">
      <w:pPr>
        <w:suppressAutoHyphens/>
        <w:ind w:firstLine="709"/>
        <w:jc w:val="both"/>
        <w:rPr>
          <w:color w:val="FF0000"/>
        </w:rPr>
      </w:pPr>
      <w:r w:rsidRPr="00EC7059">
        <w:t>Содержание предметно-развивающей среды соответствует требованиям Федерального образовательного стандарта дошкольного образования,  соответствует возрастным и индивидуальным особенностям детей, интересам мальчиков и девочек, периодически изменяется, варьируется, п</w:t>
      </w:r>
      <w:bookmarkStart w:id="0" w:name="_GoBack"/>
      <w:bookmarkEnd w:id="0"/>
      <w:r w:rsidRPr="00EC7059">
        <w:t>остоянно обогащается с ориентацией на поддержание интереса детей, на обеспечение «зоны ближайшего развития» детей.</w:t>
      </w:r>
      <w:r w:rsidRPr="00EC7059">
        <w:rPr>
          <w:color w:val="FF0000"/>
        </w:rPr>
        <w:t xml:space="preserve"> </w:t>
      </w:r>
    </w:p>
    <w:p w:rsidR="00162649" w:rsidRPr="00EC7059" w:rsidRDefault="00162649" w:rsidP="003208C8">
      <w:pPr>
        <w:ind w:firstLine="709"/>
        <w:jc w:val="both"/>
      </w:pPr>
      <w:r w:rsidRPr="00EC7059">
        <w:lastRenderedPageBreak/>
        <w:t xml:space="preserve">В рамках исполнения Федерального Закона «О социальной защите инвалидов в Российской Федерации» № 181 – ФЗ от 24.11.1995 г.  продолжается работа с детьми-инвалидами.         </w:t>
      </w:r>
    </w:p>
    <w:p w:rsidR="00162649" w:rsidRPr="00E6357F" w:rsidRDefault="00162649" w:rsidP="003208C8">
      <w:pPr>
        <w:ind w:firstLine="709"/>
        <w:jc w:val="both"/>
      </w:pPr>
      <w:r w:rsidRPr="00E6357F">
        <w:t>В Лихославльском районе на 01.09.2015 года по данным МУЗ «Лихосла</w:t>
      </w:r>
      <w:r>
        <w:t>вльская ЦРБ» зарегистрировано 29</w:t>
      </w:r>
      <w:r w:rsidRPr="00E6357F">
        <w:t xml:space="preserve"> </w:t>
      </w:r>
      <w:r>
        <w:t xml:space="preserve">детей – инвалидов </w:t>
      </w:r>
      <w:r w:rsidRPr="00E6357F">
        <w:t>дошкольно</w:t>
      </w:r>
      <w:r>
        <w:t xml:space="preserve">го возраста (0-7 лет). Из  них 13 </w:t>
      </w:r>
      <w:r w:rsidRPr="00E6357F">
        <w:t xml:space="preserve">человек посещают ДОО общеразвивающего вида, остальные дети  состоят на учёте в детской консультации с пороками развития, пороками сердца, лейкозом, диабетом, атопическим дерматитом. Эти дети по медицинским </w:t>
      </w:r>
      <w:r>
        <w:t>показаниям не могут посещать ДОО</w:t>
      </w:r>
      <w:r w:rsidRPr="00E6357F">
        <w:t xml:space="preserve">. По мере их выздоровления, дети – инвалиды будут приняты в детские сады района.  </w:t>
      </w:r>
      <w:r>
        <w:t>На основании выписок из индивидуальных программ реабилитации детей с ограниченными возможностями здоровья  в дошкольных образовательных организациях проводятся мероприятия педагогической реабилитации.</w:t>
      </w:r>
    </w:p>
    <w:p w:rsidR="00162649" w:rsidRPr="00C32DAC" w:rsidRDefault="00162649" w:rsidP="003208C8">
      <w:pPr>
        <w:ind w:firstLine="709"/>
        <w:jc w:val="both"/>
      </w:pPr>
      <w:r w:rsidRPr="004A6C17">
        <w:t>На основании ФЗ Российской Федерации «О дополнительных мерах государственной поддержки инвалидов» № 1157 от 02.10.1992 г. в детские сады Лихославльского района  дети – инвалиды поступают вне очереди и услуга по присмотру и уходу за такими детьми предоставляется бесплатно.</w:t>
      </w:r>
      <w:r w:rsidRPr="00C32DAC">
        <w:t xml:space="preserve"> </w:t>
      </w:r>
    </w:p>
    <w:p w:rsidR="00162649" w:rsidRDefault="00162649" w:rsidP="003208C8">
      <w:pPr>
        <w:ind w:firstLine="709"/>
        <w:jc w:val="both"/>
      </w:pPr>
      <w:r>
        <w:t>Как следует из вышеизложенного, п</w:t>
      </w:r>
      <w:r w:rsidRPr="00F5222A">
        <w:t xml:space="preserve">роведена большая работа для обеспечения реальной </w:t>
      </w:r>
      <w:r w:rsidRPr="00F5222A">
        <w:rPr>
          <w:b/>
        </w:rPr>
        <w:t>доступности дошкольных образовательных услуг</w:t>
      </w:r>
      <w:r w:rsidRPr="00F5222A">
        <w:t xml:space="preserve"> для всех слоев населения. В Лихославльском районе принимаются меры, направленные на сохранение и развитие сети ДОУ. Развиваются традиционные формы дошкольного образования, используются новые, менее затратные формы организации. Продолжается работа по развитию вариативного дошкольного образования.</w:t>
      </w:r>
      <w:r>
        <w:t xml:space="preserve"> </w:t>
      </w:r>
    </w:p>
    <w:p w:rsidR="00162649" w:rsidRDefault="006B4960" w:rsidP="003208C8">
      <w:pPr>
        <w:ind w:firstLine="709"/>
        <w:jc w:val="both"/>
      </w:pPr>
      <w:r>
        <w:t xml:space="preserve">Для решения </w:t>
      </w:r>
      <w:r w:rsidRPr="006B4960">
        <w:t>проблем</w:t>
      </w:r>
      <w:r>
        <w:t>ы</w:t>
      </w:r>
      <w:r w:rsidRPr="006B4960">
        <w:t xml:space="preserve"> обеспечения доступности дошкольного образования в городском поселении поселок Калашниково</w:t>
      </w:r>
      <w:r>
        <w:t xml:space="preserve"> </w:t>
      </w:r>
      <w:r w:rsidRPr="006B4960">
        <w:t>администрацией Лихославльского района принято решение о необходимости строительства детского сада в пгт. Калашниково Лихославльского района на 110 детей (5 групп)</w:t>
      </w:r>
      <w:r>
        <w:t xml:space="preserve"> в 2018-2019 годах.</w:t>
      </w:r>
    </w:p>
    <w:p w:rsidR="003208C8" w:rsidRDefault="003208C8" w:rsidP="003208C8">
      <w:pPr>
        <w:ind w:firstLine="709"/>
        <w:jc w:val="both"/>
      </w:pPr>
    </w:p>
    <w:p w:rsidR="003208C8" w:rsidRDefault="003208C8" w:rsidP="003208C8">
      <w:pPr>
        <w:ind w:firstLine="709"/>
        <w:jc w:val="both"/>
      </w:pPr>
    </w:p>
    <w:p w:rsidR="006B4960" w:rsidRPr="00EB7482" w:rsidRDefault="006B4960" w:rsidP="003208C8">
      <w:pPr>
        <w:ind w:firstLine="709"/>
        <w:jc w:val="both"/>
        <w:rPr>
          <w:b/>
        </w:rPr>
      </w:pPr>
      <w:r w:rsidRPr="00EB7482">
        <w:rPr>
          <w:b/>
        </w:rPr>
        <w:t>Приоритеты на 2018-2019 учебный год:</w:t>
      </w:r>
    </w:p>
    <w:p w:rsidR="006B4960" w:rsidRDefault="006B4960" w:rsidP="003208C8">
      <w:pPr>
        <w:pStyle w:val="ac"/>
        <w:numPr>
          <w:ilvl w:val="0"/>
          <w:numId w:val="23"/>
        </w:numPr>
        <w:jc w:val="both"/>
      </w:pPr>
      <w:r>
        <w:t>Сохранение 100% доступности дошкольного образования для детей в возрасте от 3х до 8 лет</w:t>
      </w:r>
    </w:p>
    <w:p w:rsidR="006B4960" w:rsidRDefault="006A5460" w:rsidP="003208C8">
      <w:pPr>
        <w:pStyle w:val="ac"/>
        <w:numPr>
          <w:ilvl w:val="0"/>
          <w:numId w:val="23"/>
        </w:numPr>
        <w:jc w:val="both"/>
      </w:pPr>
      <w:r>
        <w:t>Строительство нового детского сада на 110 мест в п.Калашниково</w:t>
      </w:r>
    </w:p>
    <w:p w:rsidR="006A5460" w:rsidRDefault="006A5460" w:rsidP="003208C8">
      <w:pPr>
        <w:pStyle w:val="ac"/>
        <w:numPr>
          <w:ilvl w:val="0"/>
          <w:numId w:val="23"/>
        </w:numPr>
        <w:jc w:val="both"/>
      </w:pPr>
      <w:r>
        <w:t>Распространение лучших педагогических практик</w:t>
      </w:r>
    </w:p>
    <w:p w:rsidR="006A5460" w:rsidRDefault="006A5460" w:rsidP="003208C8">
      <w:pPr>
        <w:pStyle w:val="ac"/>
        <w:numPr>
          <w:ilvl w:val="0"/>
          <w:numId w:val="23"/>
        </w:numPr>
        <w:jc w:val="both"/>
      </w:pPr>
      <w:r>
        <w:t>Реализации программ дошкольного образования</w:t>
      </w:r>
    </w:p>
    <w:p w:rsidR="003208C8" w:rsidRDefault="004F162D" w:rsidP="003208C8">
      <w:pPr>
        <w:pStyle w:val="ac"/>
        <w:numPr>
          <w:ilvl w:val="0"/>
          <w:numId w:val="23"/>
        </w:numPr>
        <w:jc w:val="both"/>
      </w:pPr>
      <w:r>
        <w:t>Повышение квалификации работников сферы дошкольного образования</w:t>
      </w:r>
      <w:r w:rsidR="003208C8">
        <w:t>.</w:t>
      </w:r>
    </w:p>
    <w:p w:rsidR="004F162D" w:rsidRPr="003208C8" w:rsidRDefault="003208C8" w:rsidP="003208C8">
      <w:r>
        <w:br w:type="page"/>
      </w:r>
    </w:p>
    <w:p w:rsidR="00432288" w:rsidRDefault="00162649" w:rsidP="003208C8">
      <w:pPr>
        <w:ind w:firstLine="426"/>
        <w:jc w:val="both"/>
        <w:rPr>
          <w:b/>
        </w:rPr>
      </w:pPr>
      <w:r>
        <w:rPr>
          <w:b/>
        </w:rPr>
        <w:lastRenderedPageBreak/>
        <w:t xml:space="preserve">3. </w:t>
      </w:r>
      <w:r w:rsidR="00EB7482">
        <w:rPr>
          <w:b/>
        </w:rPr>
        <w:t>ОБЩЕЕ ОБРАЗОВАНИЕ</w:t>
      </w:r>
    </w:p>
    <w:p w:rsidR="00EB7482" w:rsidRDefault="00EB7482" w:rsidP="003208C8">
      <w:pPr>
        <w:jc w:val="both"/>
        <w:rPr>
          <w:b/>
        </w:rPr>
      </w:pPr>
    </w:p>
    <w:p w:rsidR="004F162D" w:rsidRDefault="004F162D" w:rsidP="003208C8">
      <w:pPr>
        <w:jc w:val="both"/>
        <w:rPr>
          <w:b/>
        </w:rPr>
      </w:pPr>
      <w:r>
        <w:rPr>
          <w:b/>
        </w:rPr>
        <w:t>Ключевые цели:</w:t>
      </w:r>
    </w:p>
    <w:p w:rsidR="004F162D" w:rsidRPr="008C4457" w:rsidRDefault="004F162D" w:rsidP="003208C8">
      <w:pPr>
        <w:pStyle w:val="ac"/>
        <w:numPr>
          <w:ilvl w:val="0"/>
          <w:numId w:val="24"/>
        </w:numPr>
        <w:jc w:val="both"/>
      </w:pPr>
      <w:r w:rsidRPr="008C4457">
        <w:t>Формирование гармоничной личности ребенка</w:t>
      </w:r>
    </w:p>
    <w:p w:rsidR="004F162D" w:rsidRPr="004F162D" w:rsidRDefault="004F162D" w:rsidP="003208C8">
      <w:pPr>
        <w:pStyle w:val="ac"/>
        <w:numPr>
          <w:ilvl w:val="0"/>
          <w:numId w:val="24"/>
        </w:numPr>
        <w:jc w:val="both"/>
      </w:pPr>
      <w:r w:rsidRPr="008C4457">
        <w:t xml:space="preserve">Обеспечение доступности </w:t>
      </w:r>
      <w:r w:rsidRPr="008C4457">
        <w:rPr>
          <w:szCs w:val="36"/>
        </w:rPr>
        <w:t>качественного образования</w:t>
      </w:r>
      <w:r w:rsidRPr="008C4457">
        <w:rPr>
          <w:bCs/>
        </w:rPr>
        <w:t xml:space="preserve">  </w:t>
      </w:r>
    </w:p>
    <w:p w:rsidR="004F162D" w:rsidRDefault="004F162D" w:rsidP="003208C8">
      <w:pPr>
        <w:pStyle w:val="ac"/>
        <w:numPr>
          <w:ilvl w:val="0"/>
          <w:numId w:val="24"/>
        </w:numPr>
        <w:jc w:val="both"/>
      </w:pPr>
      <w:r>
        <w:t>Развитие инфраструктуры муниципальных образовательных учреждений Лихославльского района</w:t>
      </w:r>
    </w:p>
    <w:p w:rsidR="004F162D" w:rsidRDefault="004F162D" w:rsidP="003208C8">
      <w:pPr>
        <w:pStyle w:val="ac"/>
        <w:numPr>
          <w:ilvl w:val="0"/>
          <w:numId w:val="24"/>
        </w:numPr>
        <w:jc w:val="both"/>
      </w:pPr>
      <w:r w:rsidRPr="004F162D">
        <w:t>Обновление содержания общего образования</w:t>
      </w:r>
    </w:p>
    <w:p w:rsidR="004F162D" w:rsidRDefault="004F162D" w:rsidP="003208C8">
      <w:pPr>
        <w:pStyle w:val="ac"/>
        <w:numPr>
          <w:ilvl w:val="0"/>
          <w:numId w:val="24"/>
        </w:numPr>
        <w:jc w:val="both"/>
      </w:pPr>
      <w:r w:rsidRPr="004F162D">
        <w:t>Развитие практики инклюзивного образования</w:t>
      </w:r>
    </w:p>
    <w:p w:rsidR="004F162D" w:rsidRDefault="004F162D" w:rsidP="003208C8">
      <w:pPr>
        <w:pStyle w:val="ac"/>
        <w:numPr>
          <w:ilvl w:val="0"/>
          <w:numId w:val="24"/>
        </w:numPr>
        <w:jc w:val="both"/>
      </w:pPr>
      <w:r>
        <w:t>Сопровождение введения федерального государственного образовательного</w:t>
      </w:r>
    </w:p>
    <w:p w:rsidR="004F162D" w:rsidRDefault="004F162D" w:rsidP="003208C8">
      <w:pPr>
        <w:pStyle w:val="ac"/>
        <w:ind w:left="1146"/>
        <w:jc w:val="both"/>
      </w:pPr>
      <w:r>
        <w:t>стандарта (ФГОС)</w:t>
      </w:r>
    </w:p>
    <w:p w:rsidR="003453FE" w:rsidRPr="004F162D" w:rsidRDefault="003453FE" w:rsidP="003208C8">
      <w:pPr>
        <w:pStyle w:val="ac"/>
        <w:ind w:left="1146"/>
        <w:jc w:val="both"/>
      </w:pPr>
    </w:p>
    <w:p w:rsidR="00986A73" w:rsidRPr="0059691E" w:rsidRDefault="00986A73" w:rsidP="003208C8">
      <w:pPr>
        <w:ind w:firstLine="426"/>
        <w:jc w:val="both"/>
      </w:pPr>
      <w:r w:rsidRPr="0059691E">
        <w:t xml:space="preserve">На конец учебного года в общеобразовательных учреждениях обучались </w:t>
      </w:r>
      <w:r>
        <w:t>2613</w:t>
      </w:r>
      <w:r w:rsidRPr="0059691E">
        <w:t xml:space="preserve"> ученика. Из них в начальных классах – 1</w:t>
      </w:r>
      <w:r>
        <w:t>118</w:t>
      </w:r>
      <w:r w:rsidRPr="0059691E">
        <w:t>, в среднем звене –  12</w:t>
      </w:r>
      <w:r>
        <w:t>59</w:t>
      </w:r>
      <w:r w:rsidRPr="0059691E">
        <w:t>, в старших классах – 2</w:t>
      </w:r>
      <w:r>
        <w:t>07</w:t>
      </w:r>
      <w:r w:rsidRPr="0059691E">
        <w:t xml:space="preserve">, в классах по очно-заочной форме обучения – </w:t>
      </w:r>
      <w:r>
        <w:t>29</w:t>
      </w:r>
      <w:r w:rsidRPr="0059691E">
        <w:t xml:space="preserve"> (в среднем звене –  </w:t>
      </w:r>
      <w:r>
        <w:t>18</w:t>
      </w:r>
      <w:r w:rsidRPr="0059691E">
        <w:t xml:space="preserve">, в старших классах – </w:t>
      </w:r>
      <w:r>
        <w:t>11</w:t>
      </w:r>
      <w:r w:rsidRPr="0059691E">
        <w:t xml:space="preserve">). </w:t>
      </w:r>
    </w:p>
    <w:p w:rsidR="00986A73" w:rsidRPr="0059691E" w:rsidRDefault="00986A73" w:rsidP="003208C8">
      <w:pPr>
        <w:ind w:firstLine="426"/>
        <w:jc w:val="both"/>
      </w:pPr>
      <w:r w:rsidRPr="0059691E">
        <w:t xml:space="preserve">В течение учебного года выбыли из МОУ – </w:t>
      </w:r>
      <w:r>
        <w:t>101 ученик</w:t>
      </w:r>
      <w:r w:rsidRPr="0059691E">
        <w:t xml:space="preserve">, прибыли в МОУ – </w:t>
      </w:r>
      <w:r>
        <w:t>70</w:t>
      </w:r>
      <w:r w:rsidRPr="0059691E">
        <w:t xml:space="preserve"> (. Количество обучающихся уменьшилось за учебный год на </w:t>
      </w:r>
      <w:r>
        <w:t>31</w:t>
      </w:r>
      <w:r w:rsidRPr="0059691E">
        <w:t xml:space="preserve"> человек  </w:t>
      </w:r>
    </w:p>
    <w:p w:rsidR="00162850" w:rsidRDefault="00432288" w:rsidP="003208C8">
      <w:pPr>
        <w:ind w:firstLine="708"/>
        <w:jc w:val="both"/>
      </w:pPr>
      <w:r w:rsidRPr="00095C3C">
        <w:t>Количество учеников в дневных общеобразовательных школах района на 1 сентября 201</w:t>
      </w:r>
      <w:r w:rsidR="002D1E1C">
        <w:t>8</w:t>
      </w:r>
      <w:r w:rsidRPr="00095C3C">
        <w:t xml:space="preserve"> года </w:t>
      </w:r>
      <w:r w:rsidRPr="00C9330B">
        <w:t xml:space="preserve">– </w:t>
      </w:r>
      <w:r w:rsidRPr="00BE41F8">
        <w:t>2</w:t>
      </w:r>
      <w:r w:rsidR="006F2914" w:rsidRPr="00BE41F8">
        <w:t>6</w:t>
      </w:r>
      <w:r w:rsidR="002D1E1C" w:rsidRPr="00BE41F8">
        <w:t>6</w:t>
      </w:r>
      <w:r w:rsidR="00BE41F8" w:rsidRPr="00BE41F8">
        <w:t>6</w:t>
      </w:r>
      <w:r w:rsidR="0096206B" w:rsidRPr="00C9330B">
        <w:t xml:space="preserve"> человек (201</w:t>
      </w:r>
      <w:r w:rsidR="002D1E1C">
        <w:t>7</w:t>
      </w:r>
      <w:r w:rsidR="0096206B" w:rsidRPr="00C9330B">
        <w:t>г.-</w:t>
      </w:r>
      <w:r w:rsidR="006F2914" w:rsidRPr="00C9330B">
        <w:t>2</w:t>
      </w:r>
      <w:r w:rsidR="00986A73" w:rsidRPr="00C9330B">
        <w:t>6</w:t>
      </w:r>
      <w:r w:rsidR="002D1E1C">
        <w:t>91</w:t>
      </w:r>
      <w:r w:rsidR="006B78D8" w:rsidRPr="00C9330B">
        <w:t xml:space="preserve">), что  </w:t>
      </w:r>
      <w:r w:rsidR="002D1E1C">
        <w:t>ниже</w:t>
      </w:r>
      <w:r w:rsidRPr="00C9330B">
        <w:t xml:space="preserve"> уровня прошлого года.</w:t>
      </w:r>
    </w:p>
    <w:p w:rsidR="002D1E1C" w:rsidRPr="003208C8" w:rsidRDefault="0091447D" w:rsidP="003208C8">
      <w:pPr>
        <w:ind w:left="1418" w:hanging="1418"/>
        <w:jc w:val="both"/>
        <w:rPr>
          <w:i/>
        </w:rPr>
      </w:pPr>
      <w:r w:rsidRPr="003208C8">
        <w:rPr>
          <w:i/>
        </w:rPr>
        <w:t>Таблица 1. Численность учеников в дневных общеобразовательных школах по ступеням</w:t>
      </w:r>
    </w:p>
    <w:tbl>
      <w:tblPr>
        <w:tblpPr w:leftFromText="180" w:rightFromText="180" w:vertAnchor="text" w:horzAnchor="margin" w:tblpY="157"/>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2558"/>
        <w:gridCol w:w="1897"/>
        <w:gridCol w:w="1897"/>
        <w:gridCol w:w="1687"/>
      </w:tblGrid>
      <w:tr w:rsidR="00432288" w:rsidRPr="00095C3C">
        <w:trPr>
          <w:trHeight w:val="382"/>
        </w:trPr>
        <w:tc>
          <w:tcPr>
            <w:tcW w:w="0" w:type="auto"/>
            <w:vAlign w:val="center"/>
          </w:tcPr>
          <w:p w:rsidR="00432288" w:rsidRPr="00095C3C" w:rsidRDefault="00432288" w:rsidP="003208C8">
            <w:pPr>
              <w:jc w:val="both"/>
              <w:rPr>
                <w:bCs/>
              </w:rPr>
            </w:pPr>
          </w:p>
        </w:tc>
        <w:tc>
          <w:tcPr>
            <w:tcW w:w="0" w:type="auto"/>
            <w:vAlign w:val="center"/>
          </w:tcPr>
          <w:p w:rsidR="00432288" w:rsidRPr="00095C3C" w:rsidRDefault="00432288" w:rsidP="003208C8">
            <w:pPr>
              <w:jc w:val="both"/>
              <w:rPr>
                <w:bCs/>
              </w:rPr>
            </w:pPr>
            <w:r w:rsidRPr="00095C3C">
              <w:rPr>
                <w:bCs/>
              </w:rPr>
              <w:t>Всего учащихся</w:t>
            </w:r>
          </w:p>
          <w:p w:rsidR="00432288" w:rsidRPr="00095C3C" w:rsidRDefault="00432288" w:rsidP="003208C8">
            <w:pPr>
              <w:jc w:val="both"/>
              <w:rPr>
                <w:bCs/>
              </w:rPr>
            </w:pPr>
            <w:r w:rsidRPr="00095C3C">
              <w:rPr>
                <w:bCs/>
              </w:rPr>
              <w:t>дневных ОУ</w:t>
            </w:r>
          </w:p>
        </w:tc>
        <w:tc>
          <w:tcPr>
            <w:tcW w:w="0" w:type="auto"/>
            <w:vAlign w:val="center"/>
          </w:tcPr>
          <w:p w:rsidR="00432288" w:rsidRPr="00095C3C" w:rsidRDefault="00432288" w:rsidP="003208C8">
            <w:pPr>
              <w:jc w:val="both"/>
              <w:rPr>
                <w:bCs/>
              </w:rPr>
            </w:pPr>
            <w:r w:rsidRPr="00095C3C">
              <w:rPr>
                <w:bCs/>
              </w:rPr>
              <w:t>1 – 4 кл.</w:t>
            </w:r>
            <w:r w:rsidRPr="00095C3C">
              <w:rPr>
                <w:bCs/>
              </w:rPr>
              <w:br/>
              <w:t>Кол-во/%</w:t>
            </w:r>
          </w:p>
        </w:tc>
        <w:tc>
          <w:tcPr>
            <w:tcW w:w="0" w:type="auto"/>
            <w:vAlign w:val="center"/>
          </w:tcPr>
          <w:p w:rsidR="00432288" w:rsidRPr="00095C3C" w:rsidRDefault="00432288" w:rsidP="003208C8">
            <w:pPr>
              <w:jc w:val="both"/>
              <w:rPr>
                <w:bCs/>
              </w:rPr>
            </w:pPr>
            <w:r w:rsidRPr="00095C3C">
              <w:rPr>
                <w:bCs/>
              </w:rPr>
              <w:t>5 – 9 кл.</w:t>
            </w:r>
          </w:p>
          <w:p w:rsidR="00432288" w:rsidRPr="00095C3C" w:rsidRDefault="00432288" w:rsidP="003208C8">
            <w:pPr>
              <w:jc w:val="both"/>
              <w:rPr>
                <w:bCs/>
              </w:rPr>
            </w:pPr>
            <w:r w:rsidRPr="00095C3C">
              <w:rPr>
                <w:bCs/>
              </w:rPr>
              <w:t>Кол-во/%</w:t>
            </w:r>
          </w:p>
        </w:tc>
        <w:tc>
          <w:tcPr>
            <w:tcW w:w="864" w:type="pct"/>
            <w:vAlign w:val="center"/>
          </w:tcPr>
          <w:p w:rsidR="00432288" w:rsidRPr="00095C3C" w:rsidRDefault="00432288" w:rsidP="003208C8">
            <w:pPr>
              <w:jc w:val="both"/>
              <w:rPr>
                <w:bCs/>
              </w:rPr>
            </w:pPr>
            <w:r w:rsidRPr="00095C3C">
              <w:rPr>
                <w:bCs/>
              </w:rPr>
              <w:t>10 – 11 кл.</w:t>
            </w:r>
          </w:p>
          <w:p w:rsidR="00432288" w:rsidRPr="00095C3C" w:rsidRDefault="00432288" w:rsidP="003208C8">
            <w:pPr>
              <w:jc w:val="both"/>
              <w:rPr>
                <w:bCs/>
              </w:rPr>
            </w:pPr>
            <w:r w:rsidRPr="00095C3C">
              <w:rPr>
                <w:bCs/>
              </w:rPr>
              <w:t>Кол-во/%</w:t>
            </w:r>
          </w:p>
        </w:tc>
      </w:tr>
      <w:tr w:rsidR="00986A73" w:rsidRPr="00095C3C" w:rsidTr="00EE5265">
        <w:trPr>
          <w:trHeight w:val="251"/>
        </w:trPr>
        <w:tc>
          <w:tcPr>
            <w:tcW w:w="0" w:type="auto"/>
            <w:vAlign w:val="center"/>
          </w:tcPr>
          <w:p w:rsidR="00986A73" w:rsidRPr="00C9330B" w:rsidRDefault="00986A73" w:rsidP="003208C8">
            <w:pPr>
              <w:jc w:val="both"/>
              <w:rPr>
                <w:bCs/>
              </w:rPr>
            </w:pPr>
            <w:r w:rsidRPr="00C9330B">
              <w:rPr>
                <w:bCs/>
              </w:rPr>
              <w:t>2016-2017</w:t>
            </w:r>
          </w:p>
        </w:tc>
        <w:tc>
          <w:tcPr>
            <w:tcW w:w="0" w:type="auto"/>
            <w:shd w:val="clear" w:color="auto" w:fill="auto"/>
            <w:vAlign w:val="center"/>
          </w:tcPr>
          <w:p w:rsidR="00986A73" w:rsidRDefault="00FA0AB1" w:rsidP="003208C8">
            <w:pPr>
              <w:jc w:val="both"/>
            </w:pPr>
            <w:r>
              <w:t>26</w:t>
            </w:r>
            <w:r w:rsidR="0041329C">
              <w:t>2</w:t>
            </w:r>
            <w:r w:rsidR="00ED4E71">
              <w:t>6</w:t>
            </w:r>
          </w:p>
        </w:tc>
        <w:tc>
          <w:tcPr>
            <w:tcW w:w="0" w:type="auto"/>
            <w:shd w:val="clear" w:color="auto" w:fill="auto"/>
            <w:vAlign w:val="center"/>
          </w:tcPr>
          <w:p w:rsidR="00986A73" w:rsidRDefault="0041329C" w:rsidP="003208C8">
            <w:pPr>
              <w:jc w:val="both"/>
            </w:pPr>
            <w:r>
              <w:t>116</w:t>
            </w:r>
            <w:r w:rsidR="00ED4E71">
              <w:t>2</w:t>
            </w:r>
            <w:r>
              <w:t>/44,</w:t>
            </w:r>
            <w:r w:rsidR="00F043DD">
              <w:t>2</w:t>
            </w:r>
            <w:r>
              <w:t>%</w:t>
            </w:r>
          </w:p>
        </w:tc>
        <w:tc>
          <w:tcPr>
            <w:tcW w:w="0" w:type="auto"/>
            <w:shd w:val="clear" w:color="auto" w:fill="auto"/>
            <w:vAlign w:val="center"/>
          </w:tcPr>
          <w:p w:rsidR="00986A73" w:rsidRDefault="0041329C" w:rsidP="003208C8">
            <w:pPr>
              <w:jc w:val="both"/>
            </w:pPr>
            <w:r>
              <w:t>12</w:t>
            </w:r>
            <w:r w:rsidR="00C9330B">
              <w:t>6</w:t>
            </w:r>
            <w:r w:rsidR="00F043DD">
              <w:t>4</w:t>
            </w:r>
            <w:r>
              <w:t>/48%</w:t>
            </w:r>
          </w:p>
        </w:tc>
        <w:tc>
          <w:tcPr>
            <w:tcW w:w="864" w:type="pct"/>
            <w:shd w:val="clear" w:color="auto" w:fill="auto"/>
            <w:vAlign w:val="center"/>
          </w:tcPr>
          <w:p w:rsidR="00986A73" w:rsidRDefault="00F043DD" w:rsidP="003208C8">
            <w:pPr>
              <w:jc w:val="both"/>
            </w:pPr>
            <w:r>
              <w:t>200</w:t>
            </w:r>
            <w:r w:rsidR="0041329C">
              <w:t>/7,</w:t>
            </w:r>
            <w:r w:rsidR="00C9330B">
              <w:t>6</w:t>
            </w:r>
            <w:r w:rsidR="0041329C">
              <w:t>%</w:t>
            </w:r>
          </w:p>
        </w:tc>
      </w:tr>
      <w:tr w:rsidR="002D1E1C" w:rsidRPr="00095C3C" w:rsidTr="00EE5265">
        <w:trPr>
          <w:trHeight w:val="251"/>
        </w:trPr>
        <w:tc>
          <w:tcPr>
            <w:tcW w:w="0" w:type="auto"/>
            <w:vAlign w:val="center"/>
          </w:tcPr>
          <w:p w:rsidR="002D1E1C" w:rsidRPr="00C9330B" w:rsidRDefault="002D1E1C" w:rsidP="003208C8">
            <w:pPr>
              <w:jc w:val="both"/>
              <w:rPr>
                <w:bCs/>
              </w:rPr>
            </w:pPr>
            <w:r>
              <w:rPr>
                <w:bCs/>
              </w:rPr>
              <w:t>2017-2018</w:t>
            </w:r>
          </w:p>
        </w:tc>
        <w:tc>
          <w:tcPr>
            <w:tcW w:w="0" w:type="auto"/>
            <w:shd w:val="clear" w:color="auto" w:fill="auto"/>
            <w:vAlign w:val="center"/>
          </w:tcPr>
          <w:p w:rsidR="002D1E1C" w:rsidRDefault="002D1E1C" w:rsidP="003208C8">
            <w:pPr>
              <w:jc w:val="both"/>
            </w:pPr>
            <w:r>
              <w:t>2691</w:t>
            </w:r>
          </w:p>
        </w:tc>
        <w:tc>
          <w:tcPr>
            <w:tcW w:w="0" w:type="auto"/>
            <w:shd w:val="clear" w:color="auto" w:fill="auto"/>
            <w:vAlign w:val="center"/>
          </w:tcPr>
          <w:p w:rsidR="002D1E1C" w:rsidRDefault="0089718E" w:rsidP="003208C8">
            <w:pPr>
              <w:jc w:val="both"/>
            </w:pPr>
            <w:r>
              <w:t>1205/44,8%</w:t>
            </w:r>
          </w:p>
        </w:tc>
        <w:tc>
          <w:tcPr>
            <w:tcW w:w="0" w:type="auto"/>
            <w:shd w:val="clear" w:color="auto" w:fill="auto"/>
            <w:vAlign w:val="center"/>
          </w:tcPr>
          <w:p w:rsidR="002D1E1C" w:rsidRDefault="0089718E" w:rsidP="003208C8">
            <w:pPr>
              <w:jc w:val="both"/>
            </w:pPr>
            <w:r>
              <w:t>1259/46,8%</w:t>
            </w:r>
          </w:p>
        </w:tc>
        <w:tc>
          <w:tcPr>
            <w:tcW w:w="864" w:type="pct"/>
            <w:shd w:val="clear" w:color="auto" w:fill="auto"/>
            <w:vAlign w:val="center"/>
          </w:tcPr>
          <w:p w:rsidR="002D1E1C" w:rsidRDefault="0089718E" w:rsidP="003208C8">
            <w:pPr>
              <w:jc w:val="both"/>
            </w:pPr>
            <w:r>
              <w:t>227/8,4%</w:t>
            </w:r>
          </w:p>
        </w:tc>
      </w:tr>
      <w:tr w:rsidR="002D1E1C" w:rsidRPr="00095C3C" w:rsidTr="00EE5265">
        <w:trPr>
          <w:trHeight w:val="251"/>
        </w:trPr>
        <w:tc>
          <w:tcPr>
            <w:tcW w:w="0" w:type="auto"/>
            <w:vAlign w:val="center"/>
          </w:tcPr>
          <w:p w:rsidR="002D1E1C" w:rsidRDefault="002D1E1C" w:rsidP="003208C8">
            <w:pPr>
              <w:jc w:val="both"/>
              <w:rPr>
                <w:bCs/>
              </w:rPr>
            </w:pPr>
            <w:r>
              <w:rPr>
                <w:bCs/>
              </w:rPr>
              <w:t>2018-2019</w:t>
            </w:r>
          </w:p>
        </w:tc>
        <w:tc>
          <w:tcPr>
            <w:tcW w:w="0" w:type="auto"/>
            <w:shd w:val="clear" w:color="auto" w:fill="auto"/>
            <w:vAlign w:val="center"/>
          </w:tcPr>
          <w:p w:rsidR="002D1E1C" w:rsidRDefault="008C4457" w:rsidP="003208C8">
            <w:pPr>
              <w:jc w:val="both"/>
            </w:pPr>
            <w:r>
              <w:t>2666</w:t>
            </w:r>
          </w:p>
        </w:tc>
        <w:tc>
          <w:tcPr>
            <w:tcW w:w="0" w:type="auto"/>
            <w:shd w:val="clear" w:color="auto" w:fill="auto"/>
            <w:vAlign w:val="center"/>
          </w:tcPr>
          <w:p w:rsidR="002D1E1C" w:rsidRDefault="008C4457" w:rsidP="003208C8">
            <w:pPr>
              <w:jc w:val="both"/>
            </w:pPr>
            <w:r>
              <w:t>1188/44,6%</w:t>
            </w:r>
          </w:p>
        </w:tc>
        <w:tc>
          <w:tcPr>
            <w:tcW w:w="0" w:type="auto"/>
            <w:shd w:val="clear" w:color="auto" w:fill="auto"/>
            <w:vAlign w:val="center"/>
          </w:tcPr>
          <w:p w:rsidR="002D1E1C" w:rsidRDefault="008C4457" w:rsidP="003208C8">
            <w:pPr>
              <w:jc w:val="both"/>
            </w:pPr>
            <w:r>
              <w:t>1250/46,9%</w:t>
            </w:r>
          </w:p>
        </w:tc>
        <w:tc>
          <w:tcPr>
            <w:tcW w:w="864" w:type="pct"/>
            <w:shd w:val="clear" w:color="auto" w:fill="auto"/>
            <w:vAlign w:val="center"/>
          </w:tcPr>
          <w:p w:rsidR="002D1E1C" w:rsidRDefault="008C4457" w:rsidP="003208C8">
            <w:pPr>
              <w:jc w:val="both"/>
            </w:pPr>
            <w:r>
              <w:t>228/8,6%</w:t>
            </w:r>
          </w:p>
        </w:tc>
      </w:tr>
    </w:tbl>
    <w:p w:rsidR="003208C8" w:rsidRDefault="003208C8" w:rsidP="003208C8">
      <w:pPr>
        <w:ind w:left="1418" w:hanging="1418"/>
        <w:jc w:val="both"/>
        <w:rPr>
          <w:b/>
          <w:i/>
        </w:rPr>
      </w:pPr>
    </w:p>
    <w:p w:rsidR="006F2914" w:rsidRPr="003208C8" w:rsidRDefault="0091447D" w:rsidP="003208C8">
      <w:pPr>
        <w:ind w:left="1418" w:hanging="1418"/>
        <w:jc w:val="both"/>
        <w:rPr>
          <w:i/>
        </w:rPr>
      </w:pPr>
      <w:r w:rsidRPr="003208C8">
        <w:rPr>
          <w:i/>
        </w:rPr>
        <w:t xml:space="preserve">Таблица 2. Численность учеников в дневных общеобразовательных школах в </w:t>
      </w:r>
    </w:p>
    <w:p w:rsidR="0091447D" w:rsidRPr="003208C8" w:rsidRDefault="0091447D" w:rsidP="003208C8">
      <w:pPr>
        <w:ind w:left="1418" w:hanging="1418"/>
        <w:jc w:val="both"/>
        <w:rPr>
          <w:i/>
        </w:rPr>
      </w:pPr>
      <w:r w:rsidRPr="003208C8">
        <w:rPr>
          <w:i/>
        </w:rPr>
        <w:t>городской и сельской местности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287"/>
      </w:tblGrid>
      <w:tr w:rsidR="0099060D" w:rsidRPr="00095C3C" w:rsidTr="00973757">
        <w:tc>
          <w:tcPr>
            <w:tcW w:w="2391" w:type="dxa"/>
          </w:tcPr>
          <w:p w:rsidR="0099060D" w:rsidRPr="00095C3C" w:rsidRDefault="0099060D" w:rsidP="003208C8">
            <w:pPr>
              <w:jc w:val="both"/>
              <w:rPr>
                <w:bCs/>
                <w:u w:val="single"/>
              </w:rPr>
            </w:pPr>
          </w:p>
        </w:tc>
        <w:tc>
          <w:tcPr>
            <w:tcW w:w="2393" w:type="dxa"/>
          </w:tcPr>
          <w:p w:rsidR="0099060D" w:rsidRPr="00095C3C" w:rsidRDefault="0099060D" w:rsidP="003208C8">
            <w:pPr>
              <w:jc w:val="both"/>
              <w:rPr>
                <w:bCs/>
              </w:rPr>
            </w:pPr>
            <w:r w:rsidRPr="00095C3C">
              <w:rPr>
                <w:bCs/>
              </w:rPr>
              <w:t>город</w:t>
            </w:r>
          </w:p>
        </w:tc>
        <w:tc>
          <w:tcPr>
            <w:tcW w:w="2393" w:type="dxa"/>
          </w:tcPr>
          <w:p w:rsidR="0099060D" w:rsidRPr="00095C3C" w:rsidRDefault="0099060D" w:rsidP="003208C8">
            <w:pPr>
              <w:jc w:val="both"/>
              <w:rPr>
                <w:bCs/>
              </w:rPr>
            </w:pPr>
            <w:r w:rsidRPr="00095C3C">
              <w:rPr>
                <w:bCs/>
              </w:rPr>
              <w:t>село</w:t>
            </w:r>
          </w:p>
        </w:tc>
        <w:tc>
          <w:tcPr>
            <w:tcW w:w="2287" w:type="dxa"/>
          </w:tcPr>
          <w:p w:rsidR="0099060D" w:rsidRPr="00095C3C" w:rsidRDefault="0099060D" w:rsidP="003208C8">
            <w:pPr>
              <w:jc w:val="both"/>
              <w:rPr>
                <w:bCs/>
              </w:rPr>
            </w:pPr>
            <w:r w:rsidRPr="00095C3C">
              <w:rPr>
                <w:bCs/>
              </w:rPr>
              <w:t>итого</w:t>
            </w:r>
          </w:p>
        </w:tc>
      </w:tr>
      <w:tr w:rsidR="002D1E1C" w:rsidRPr="00095C3C" w:rsidTr="00973757">
        <w:tc>
          <w:tcPr>
            <w:tcW w:w="2391" w:type="dxa"/>
          </w:tcPr>
          <w:p w:rsidR="002D1E1C" w:rsidRPr="00F043DD" w:rsidRDefault="002D1E1C" w:rsidP="003208C8">
            <w:pPr>
              <w:jc w:val="both"/>
              <w:rPr>
                <w:bCs/>
              </w:rPr>
            </w:pPr>
            <w:r>
              <w:rPr>
                <w:bCs/>
              </w:rPr>
              <w:t>2017-2018</w:t>
            </w:r>
          </w:p>
        </w:tc>
        <w:tc>
          <w:tcPr>
            <w:tcW w:w="2393" w:type="dxa"/>
            <w:shd w:val="clear" w:color="auto" w:fill="auto"/>
          </w:tcPr>
          <w:p w:rsidR="002D1E1C" w:rsidRDefault="00F6235E" w:rsidP="003208C8">
            <w:pPr>
              <w:jc w:val="both"/>
              <w:rPr>
                <w:bCs/>
              </w:rPr>
            </w:pPr>
            <w:r>
              <w:rPr>
                <w:bCs/>
              </w:rPr>
              <w:t>2181</w:t>
            </w:r>
          </w:p>
        </w:tc>
        <w:tc>
          <w:tcPr>
            <w:tcW w:w="2393" w:type="dxa"/>
            <w:shd w:val="clear" w:color="auto" w:fill="auto"/>
          </w:tcPr>
          <w:p w:rsidR="002D1E1C" w:rsidRDefault="00F6235E" w:rsidP="003208C8">
            <w:pPr>
              <w:jc w:val="both"/>
              <w:rPr>
                <w:bCs/>
              </w:rPr>
            </w:pPr>
            <w:r>
              <w:rPr>
                <w:bCs/>
              </w:rPr>
              <w:t>510</w:t>
            </w:r>
          </w:p>
        </w:tc>
        <w:tc>
          <w:tcPr>
            <w:tcW w:w="2287" w:type="dxa"/>
            <w:shd w:val="clear" w:color="auto" w:fill="auto"/>
          </w:tcPr>
          <w:p w:rsidR="002D1E1C" w:rsidRDefault="00F6235E" w:rsidP="003208C8">
            <w:pPr>
              <w:jc w:val="both"/>
              <w:rPr>
                <w:bCs/>
              </w:rPr>
            </w:pPr>
            <w:r>
              <w:rPr>
                <w:bCs/>
              </w:rPr>
              <w:t>2691</w:t>
            </w:r>
          </w:p>
        </w:tc>
      </w:tr>
      <w:tr w:rsidR="002D1E1C" w:rsidRPr="00095C3C" w:rsidTr="00973757">
        <w:tc>
          <w:tcPr>
            <w:tcW w:w="2391" w:type="dxa"/>
          </w:tcPr>
          <w:p w:rsidR="002D1E1C" w:rsidRDefault="002D1E1C" w:rsidP="003208C8">
            <w:pPr>
              <w:jc w:val="both"/>
              <w:rPr>
                <w:bCs/>
              </w:rPr>
            </w:pPr>
            <w:r>
              <w:rPr>
                <w:bCs/>
              </w:rPr>
              <w:t>2018-2019</w:t>
            </w:r>
          </w:p>
        </w:tc>
        <w:tc>
          <w:tcPr>
            <w:tcW w:w="2393" w:type="dxa"/>
            <w:shd w:val="clear" w:color="auto" w:fill="auto"/>
          </w:tcPr>
          <w:p w:rsidR="002D1E1C" w:rsidRDefault="00F6235E" w:rsidP="003208C8">
            <w:pPr>
              <w:jc w:val="both"/>
              <w:rPr>
                <w:bCs/>
              </w:rPr>
            </w:pPr>
            <w:r>
              <w:rPr>
                <w:bCs/>
              </w:rPr>
              <w:t>2666</w:t>
            </w:r>
          </w:p>
        </w:tc>
        <w:tc>
          <w:tcPr>
            <w:tcW w:w="2393" w:type="dxa"/>
            <w:shd w:val="clear" w:color="auto" w:fill="auto"/>
          </w:tcPr>
          <w:p w:rsidR="002D1E1C" w:rsidRDefault="00F6235E" w:rsidP="003208C8">
            <w:pPr>
              <w:jc w:val="both"/>
              <w:rPr>
                <w:bCs/>
              </w:rPr>
            </w:pPr>
            <w:r>
              <w:rPr>
                <w:bCs/>
              </w:rPr>
              <w:t>2171</w:t>
            </w:r>
          </w:p>
        </w:tc>
        <w:tc>
          <w:tcPr>
            <w:tcW w:w="2287" w:type="dxa"/>
            <w:shd w:val="clear" w:color="auto" w:fill="auto"/>
          </w:tcPr>
          <w:p w:rsidR="002D1E1C" w:rsidRDefault="00F6235E" w:rsidP="003208C8">
            <w:pPr>
              <w:jc w:val="both"/>
              <w:rPr>
                <w:bCs/>
              </w:rPr>
            </w:pPr>
            <w:r>
              <w:rPr>
                <w:bCs/>
              </w:rPr>
              <w:t>495</w:t>
            </w:r>
          </w:p>
        </w:tc>
      </w:tr>
    </w:tbl>
    <w:p w:rsidR="00295D8F" w:rsidRPr="0041329C" w:rsidRDefault="00295D8F" w:rsidP="003208C8">
      <w:pPr>
        <w:ind w:firstLine="708"/>
        <w:jc w:val="both"/>
        <w:rPr>
          <w:bCs/>
        </w:rPr>
      </w:pPr>
      <w:r w:rsidRPr="0041329C">
        <w:rPr>
          <w:bCs/>
        </w:rPr>
        <w:t xml:space="preserve">Численность учащихся </w:t>
      </w:r>
      <w:r w:rsidR="0096206B" w:rsidRPr="0041329C">
        <w:rPr>
          <w:bCs/>
        </w:rPr>
        <w:t>на 1 сентября 201</w:t>
      </w:r>
      <w:r w:rsidR="008C4457">
        <w:rPr>
          <w:bCs/>
        </w:rPr>
        <w:t>8</w:t>
      </w:r>
      <w:r w:rsidR="0096206B" w:rsidRPr="0041329C">
        <w:rPr>
          <w:bCs/>
        </w:rPr>
        <w:t xml:space="preserve"> г. </w:t>
      </w:r>
      <w:r w:rsidRPr="0041329C">
        <w:rPr>
          <w:bCs/>
        </w:rPr>
        <w:t>в городских</w:t>
      </w:r>
      <w:r w:rsidR="0096206B" w:rsidRPr="0041329C">
        <w:rPr>
          <w:bCs/>
        </w:rPr>
        <w:t xml:space="preserve"> средних школах составляет от 3</w:t>
      </w:r>
      <w:r w:rsidR="008C4457">
        <w:rPr>
          <w:bCs/>
        </w:rPr>
        <w:t>87</w:t>
      </w:r>
      <w:r w:rsidRPr="0041329C">
        <w:rPr>
          <w:bCs/>
        </w:rPr>
        <w:t xml:space="preserve"> человек (Лихославльская СОШ № 7) до </w:t>
      </w:r>
      <w:r w:rsidR="008C4457">
        <w:rPr>
          <w:bCs/>
        </w:rPr>
        <w:t>735</w:t>
      </w:r>
      <w:r w:rsidRPr="0041329C">
        <w:rPr>
          <w:bCs/>
        </w:rPr>
        <w:t xml:space="preserve"> человек (СОШ №</w:t>
      </w:r>
      <w:r w:rsidR="0096206B" w:rsidRPr="0041329C">
        <w:rPr>
          <w:bCs/>
        </w:rPr>
        <w:t>1</w:t>
      </w:r>
      <w:r w:rsidRPr="0041329C">
        <w:rPr>
          <w:bCs/>
        </w:rPr>
        <w:t xml:space="preserve"> г.Лихославль), в сельских школах </w:t>
      </w:r>
      <w:r w:rsidR="00BD272D" w:rsidRPr="0041329C">
        <w:rPr>
          <w:bCs/>
        </w:rPr>
        <w:t xml:space="preserve">от </w:t>
      </w:r>
      <w:r w:rsidR="008C4457">
        <w:rPr>
          <w:bCs/>
        </w:rPr>
        <w:t>11</w:t>
      </w:r>
      <w:r w:rsidRPr="0041329C">
        <w:rPr>
          <w:bCs/>
        </w:rPr>
        <w:t xml:space="preserve"> человек (в </w:t>
      </w:r>
      <w:r w:rsidR="00BD272D" w:rsidRPr="0041329C">
        <w:rPr>
          <w:bCs/>
        </w:rPr>
        <w:t xml:space="preserve">Кавской </w:t>
      </w:r>
      <w:r w:rsidR="008C4457">
        <w:rPr>
          <w:bCs/>
        </w:rPr>
        <w:t>и Барановской</w:t>
      </w:r>
      <w:r w:rsidR="00BD272D" w:rsidRPr="0041329C">
        <w:rPr>
          <w:bCs/>
        </w:rPr>
        <w:t xml:space="preserve"> начальн</w:t>
      </w:r>
      <w:r w:rsidR="008C4457">
        <w:rPr>
          <w:bCs/>
        </w:rPr>
        <w:t>ых</w:t>
      </w:r>
      <w:r w:rsidR="00BD272D" w:rsidRPr="0041329C">
        <w:rPr>
          <w:bCs/>
        </w:rPr>
        <w:t xml:space="preserve"> школ</w:t>
      </w:r>
      <w:r w:rsidR="008C4457">
        <w:rPr>
          <w:bCs/>
        </w:rPr>
        <w:t>ах</w:t>
      </w:r>
      <w:r w:rsidR="00BD272D" w:rsidRPr="0041329C">
        <w:rPr>
          <w:bCs/>
        </w:rPr>
        <w:t xml:space="preserve">) до </w:t>
      </w:r>
      <w:r w:rsidR="005F04AD" w:rsidRPr="0041329C">
        <w:rPr>
          <w:bCs/>
        </w:rPr>
        <w:t>10</w:t>
      </w:r>
      <w:r w:rsidR="008C4457">
        <w:rPr>
          <w:bCs/>
        </w:rPr>
        <w:t>0</w:t>
      </w:r>
      <w:r w:rsidRPr="0041329C">
        <w:rPr>
          <w:bCs/>
        </w:rPr>
        <w:t xml:space="preserve"> человек (</w:t>
      </w:r>
      <w:r w:rsidR="008C4457">
        <w:rPr>
          <w:bCs/>
        </w:rPr>
        <w:t>Вескинская СОШ</w:t>
      </w:r>
      <w:r w:rsidRPr="0041329C">
        <w:rPr>
          <w:bCs/>
        </w:rPr>
        <w:t xml:space="preserve">).  Средняя наполняемость классов составляет: по </w:t>
      </w:r>
      <w:r w:rsidR="006F2914" w:rsidRPr="0041329C">
        <w:rPr>
          <w:bCs/>
        </w:rPr>
        <w:t xml:space="preserve">городу </w:t>
      </w:r>
      <w:r w:rsidR="008C4457">
        <w:rPr>
          <w:bCs/>
        </w:rPr>
        <w:t>- 24,4</w:t>
      </w:r>
      <w:r w:rsidR="00BD272D" w:rsidRPr="0041329C">
        <w:rPr>
          <w:bCs/>
        </w:rPr>
        <w:t xml:space="preserve"> человек (201</w:t>
      </w:r>
      <w:r w:rsidR="008C4457">
        <w:rPr>
          <w:bCs/>
        </w:rPr>
        <w:t>7</w:t>
      </w:r>
      <w:r w:rsidR="00BD272D" w:rsidRPr="0041329C">
        <w:rPr>
          <w:bCs/>
        </w:rPr>
        <w:t xml:space="preserve">- </w:t>
      </w:r>
      <w:r w:rsidR="008C4457">
        <w:rPr>
          <w:bCs/>
        </w:rPr>
        <w:t>23,7</w:t>
      </w:r>
      <w:r w:rsidRPr="0041329C">
        <w:rPr>
          <w:bCs/>
        </w:rPr>
        <w:t xml:space="preserve"> человек),  по селу – </w:t>
      </w:r>
      <w:r w:rsidR="00C9330B">
        <w:rPr>
          <w:bCs/>
        </w:rPr>
        <w:t>7,</w:t>
      </w:r>
      <w:r w:rsidR="00973757">
        <w:rPr>
          <w:bCs/>
        </w:rPr>
        <w:t>4</w:t>
      </w:r>
      <w:r w:rsidRPr="0041329C">
        <w:rPr>
          <w:bCs/>
        </w:rPr>
        <w:t xml:space="preserve"> человек (201</w:t>
      </w:r>
      <w:r w:rsidR="008C4457">
        <w:rPr>
          <w:bCs/>
        </w:rPr>
        <w:t>7</w:t>
      </w:r>
      <w:r w:rsidRPr="0041329C">
        <w:rPr>
          <w:bCs/>
        </w:rPr>
        <w:t xml:space="preserve"> – </w:t>
      </w:r>
      <w:r w:rsidR="006F2914" w:rsidRPr="0041329C">
        <w:rPr>
          <w:bCs/>
        </w:rPr>
        <w:t>7</w:t>
      </w:r>
      <w:r w:rsidR="0041329C" w:rsidRPr="0041329C">
        <w:rPr>
          <w:bCs/>
        </w:rPr>
        <w:t>,</w:t>
      </w:r>
      <w:r w:rsidR="00973757">
        <w:rPr>
          <w:bCs/>
        </w:rPr>
        <w:t>5</w:t>
      </w:r>
      <w:r w:rsidR="00C96002" w:rsidRPr="0041329C">
        <w:rPr>
          <w:bCs/>
        </w:rPr>
        <w:t xml:space="preserve"> человек</w:t>
      </w:r>
      <w:r w:rsidRPr="0041329C">
        <w:rPr>
          <w:bCs/>
        </w:rPr>
        <w:t xml:space="preserve">). </w:t>
      </w:r>
      <w:r w:rsidR="00C96002" w:rsidRPr="0041329C">
        <w:rPr>
          <w:bCs/>
        </w:rPr>
        <w:t xml:space="preserve">Ежегодно наблюдается </w:t>
      </w:r>
      <w:r w:rsidR="0041329C" w:rsidRPr="0041329C">
        <w:rPr>
          <w:bCs/>
        </w:rPr>
        <w:t>снижение численности сельских ОУ</w:t>
      </w:r>
      <w:r w:rsidR="00B27E4F" w:rsidRPr="0041329C">
        <w:rPr>
          <w:bCs/>
        </w:rPr>
        <w:t>.</w:t>
      </w:r>
      <w:r w:rsidR="00C96002" w:rsidRPr="0041329C">
        <w:rPr>
          <w:bCs/>
        </w:rPr>
        <w:t xml:space="preserve"> </w:t>
      </w:r>
    </w:p>
    <w:p w:rsidR="00295D8F" w:rsidRPr="0041329C" w:rsidRDefault="00295D8F" w:rsidP="003208C8">
      <w:pPr>
        <w:ind w:firstLine="709"/>
        <w:jc w:val="both"/>
        <w:rPr>
          <w:bCs/>
        </w:rPr>
      </w:pPr>
      <w:r w:rsidRPr="0041329C">
        <w:rPr>
          <w:bCs/>
        </w:rPr>
        <w:t>Количество общеобразовательных учреждений на 1.09.201</w:t>
      </w:r>
      <w:r w:rsidR="00973757">
        <w:rPr>
          <w:bCs/>
        </w:rPr>
        <w:t>8</w:t>
      </w:r>
      <w:r w:rsidRPr="0041329C">
        <w:rPr>
          <w:bCs/>
        </w:rPr>
        <w:t xml:space="preserve"> г. с численностью:</w:t>
      </w:r>
    </w:p>
    <w:p w:rsidR="00295D8F" w:rsidRPr="0041329C" w:rsidRDefault="00295D8F" w:rsidP="003208C8">
      <w:pPr>
        <w:numPr>
          <w:ilvl w:val="0"/>
          <w:numId w:val="3"/>
        </w:numPr>
        <w:jc w:val="both"/>
        <w:rPr>
          <w:bCs/>
        </w:rPr>
      </w:pPr>
      <w:r w:rsidRPr="0041329C">
        <w:rPr>
          <w:bCs/>
        </w:rPr>
        <w:t>до 25 чело</w:t>
      </w:r>
      <w:r w:rsidR="00C96002" w:rsidRPr="0041329C">
        <w:rPr>
          <w:bCs/>
        </w:rPr>
        <w:t xml:space="preserve">век – </w:t>
      </w:r>
      <w:r w:rsidR="00BA17D7" w:rsidRPr="0041329C">
        <w:rPr>
          <w:bCs/>
        </w:rPr>
        <w:t>2</w:t>
      </w:r>
      <w:r w:rsidR="00C96002" w:rsidRPr="0041329C">
        <w:rPr>
          <w:bCs/>
        </w:rPr>
        <w:t xml:space="preserve">                     201</w:t>
      </w:r>
      <w:r w:rsidR="00973757">
        <w:rPr>
          <w:bCs/>
        </w:rPr>
        <w:t>7</w:t>
      </w:r>
      <w:r w:rsidRPr="0041329C">
        <w:rPr>
          <w:bCs/>
        </w:rPr>
        <w:t xml:space="preserve">г. – </w:t>
      </w:r>
      <w:r w:rsidR="0041329C" w:rsidRPr="0041329C">
        <w:rPr>
          <w:bCs/>
        </w:rPr>
        <w:t>2</w:t>
      </w:r>
    </w:p>
    <w:p w:rsidR="00295D8F" w:rsidRPr="0041329C" w:rsidRDefault="00295D8F" w:rsidP="003208C8">
      <w:pPr>
        <w:numPr>
          <w:ilvl w:val="0"/>
          <w:numId w:val="3"/>
        </w:numPr>
        <w:jc w:val="both"/>
        <w:rPr>
          <w:bCs/>
        </w:rPr>
      </w:pPr>
      <w:r w:rsidRPr="0041329C">
        <w:rPr>
          <w:bCs/>
        </w:rPr>
        <w:t xml:space="preserve">25-50 человек – </w:t>
      </w:r>
      <w:r w:rsidR="00973757">
        <w:rPr>
          <w:bCs/>
        </w:rPr>
        <w:t>2</w:t>
      </w:r>
      <w:r w:rsidRPr="0041329C">
        <w:rPr>
          <w:bCs/>
        </w:rPr>
        <w:t xml:space="preserve">                 </w:t>
      </w:r>
      <w:r w:rsidR="00C96002" w:rsidRPr="0041329C">
        <w:rPr>
          <w:bCs/>
        </w:rPr>
        <w:t xml:space="preserve">    201</w:t>
      </w:r>
      <w:r w:rsidR="00973757">
        <w:rPr>
          <w:bCs/>
        </w:rPr>
        <w:t>7</w:t>
      </w:r>
      <w:r w:rsidRPr="0041329C">
        <w:rPr>
          <w:bCs/>
        </w:rPr>
        <w:t xml:space="preserve">г. – </w:t>
      </w:r>
      <w:r w:rsidR="00973757">
        <w:rPr>
          <w:bCs/>
        </w:rPr>
        <w:t>2</w:t>
      </w:r>
    </w:p>
    <w:p w:rsidR="00295D8F" w:rsidRPr="0041329C" w:rsidRDefault="00295D8F" w:rsidP="003208C8">
      <w:pPr>
        <w:numPr>
          <w:ilvl w:val="0"/>
          <w:numId w:val="3"/>
        </w:numPr>
        <w:jc w:val="both"/>
        <w:rPr>
          <w:bCs/>
        </w:rPr>
      </w:pPr>
      <w:r w:rsidRPr="0041329C">
        <w:rPr>
          <w:bCs/>
        </w:rPr>
        <w:t>51-100 че</w:t>
      </w:r>
      <w:r w:rsidR="00C96002" w:rsidRPr="0041329C">
        <w:rPr>
          <w:bCs/>
        </w:rPr>
        <w:t xml:space="preserve">ловек – </w:t>
      </w:r>
      <w:r w:rsidR="00973757">
        <w:rPr>
          <w:bCs/>
        </w:rPr>
        <w:t>5</w:t>
      </w:r>
      <w:r w:rsidR="00C96002" w:rsidRPr="0041329C">
        <w:rPr>
          <w:bCs/>
        </w:rPr>
        <w:t xml:space="preserve">         </w:t>
      </w:r>
      <w:r w:rsidR="00AC4834" w:rsidRPr="0041329C">
        <w:rPr>
          <w:bCs/>
        </w:rPr>
        <w:t xml:space="preserve"> </w:t>
      </w:r>
      <w:r w:rsidR="00C96002" w:rsidRPr="0041329C">
        <w:rPr>
          <w:bCs/>
        </w:rPr>
        <w:t xml:space="preserve">         201</w:t>
      </w:r>
      <w:r w:rsidR="00973757">
        <w:rPr>
          <w:bCs/>
        </w:rPr>
        <w:t>7</w:t>
      </w:r>
      <w:r w:rsidRPr="0041329C">
        <w:rPr>
          <w:bCs/>
        </w:rPr>
        <w:t xml:space="preserve">г. – </w:t>
      </w:r>
      <w:r w:rsidR="00BA17D7" w:rsidRPr="0041329C">
        <w:rPr>
          <w:bCs/>
        </w:rPr>
        <w:t>3</w:t>
      </w:r>
    </w:p>
    <w:p w:rsidR="00295D8F" w:rsidRPr="0041329C" w:rsidRDefault="00295D8F" w:rsidP="003208C8">
      <w:pPr>
        <w:numPr>
          <w:ilvl w:val="0"/>
          <w:numId w:val="3"/>
        </w:numPr>
        <w:jc w:val="both"/>
        <w:rPr>
          <w:bCs/>
        </w:rPr>
      </w:pPr>
      <w:r w:rsidRPr="0041329C">
        <w:rPr>
          <w:bCs/>
        </w:rPr>
        <w:t xml:space="preserve">101-200 </w:t>
      </w:r>
      <w:r w:rsidR="00C96002" w:rsidRPr="0041329C">
        <w:rPr>
          <w:bCs/>
        </w:rPr>
        <w:t xml:space="preserve">человек – </w:t>
      </w:r>
      <w:r w:rsidR="00973757">
        <w:rPr>
          <w:bCs/>
        </w:rPr>
        <w:t>0</w:t>
      </w:r>
      <w:r w:rsidR="00C96002" w:rsidRPr="0041329C">
        <w:rPr>
          <w:bCs/>
        </w:rPr>
        <w:t xml:space="preserve">                 201</w:t>
      </w:r>
      <w:r w:rsidR="00973757">
        <w:rPr>
          <w:bCs/>
        </w:rPr>
        <w:t>7</w:t>
      </w:r>
      <w:r w:rsidRPr="0041329C">
        <w:rPr>
          <w:bCs/>
        </w:rPr>
        <w:t xml:space="preserve">г. – </w:t>
      </w:r>
      <w:r w:rsidR="00973757">
        <w:rPr>
          <w:bCs/>
        </w:rPr>
        <w:t>2</w:t>
      </w:r>
      <w:r w:rsidRPr="0041329C">
        <w:rPr>
          <w:bCs/>
        </w:rPr>
        <w:t xml:space="preserve">  </w:t>
      </w:r>
    </w:p>
    <w:p w:rsidR="00295D8F" w:rsidRPr="0041329C" w:rsidRDefault="00AC4834" w:rsidP="003208C8">
      <w:pPr>
        <w:numPr>
          <w:ilvl w:val="0"/>
          <w:numId w:val="3"/>
        </w:numPr>
        <w:jc w:val="both"/>
        <w:rPr>
          <w:bCs/>
        </w:rPr>
      </w:pPr>
      <w:r w:rsidRPr="0041329C">
        <w:rPr>
          <w:bCs/>
        </w:rPr>
        <w:t xml:space="preserve">201-500 </w:t>
      </w:r>
      <w:r w:rsidR="00C96002" w:rsidRPr="0041329C">
        <w:rPr>
          <w:bCs/>
        </w:rPr>
        <w:t xml:space="preserve"> человек – 2            </w:t>
      </w:r>
      <w:r w:rsidRPr="0041329C">
        <w:rPr>
          <w:bCs/>
        </w:rPr>
        <w:t xml:space="preserve">    </w:t>
      </w:r>
      <w:r w:rsidR="00C96002" w:rsidRPr="0041329C">
        <w:rPr>
          <w:bCs/>
        </w:rPr>
        <w:t>201</w:t>
      </w:r>
      <w:r w:rsidR="00973757">
        <w:rPr>
          <w:bCs/>
        </w:rPr>
        <w:t>7</w:t>
      </w:r>
      <w:r w:rsidR="00295D8F" w:rsidRPr="0041329C">
        <w:rPr>
          <w:bCs/>
        </w:rPr>
        <w:t>г. – 2</w:t>
      </w:r>
    </w:p>
    <w:p w:rsidR="00295D8F" w:rsidRDefault="00295D8F" w:rsidP="003208C8">
      <w:pPr>
        <w:numPr>
          <w:ilvl w:val="0"/>
          <w:numId w:val="3"/>
        </w:numPr>
        <w:jc w:val="both"/>
        <w:rPr>
          <w:bCs/>
        </w:rPr>
      </w:pPr>
      <w:r w:rsidRPr="0041329C">
        <w:rPr>
          <w:bCs/>
        </w:rPr>
        <w:t>свыше</w:t>
      </w:r>
      <w:r w:rsidR="00C96002" w:rsidRPr="0041329C">
        <w:rPr>
          <w:bCs/>
        </w:rPr>
        <w:t xml:space="preserve"> 500 человек – 2            201</w:t>
      </w:r>
      <w:r w:rsidR="00973757">
        <w:rPr>
          <w:bCs/>
        </w:rPr>
        <w:t>7</w:t>
      </w:r>
      <w:r w:rsidRPr="0041329C">
        <w:rPr>
          <w:bCs/>
        </w:rPr>
        <w:t>г. – 2</w:t>
      </w:r>
    </w:p>
    <w:p w:rsidR="005A50EE" w:rsidRPr="0041329C" w:rsidRDefault="005A50EE" w:rsidP="005A50EE">
      <w:pPr>
        <w:ind w:left="644"/>
        <w:jc w:val="both"/>
        <w:rPr>
          <w:bCs/>
        </w:rPr>
      </w:pPr>
    </w:p>
    <w:p w:rsidR="00295D8F" w:rsidRPr="005A50EE" w:rsidRDefault="0091447D" w:rsidP="003208C8">
      <w:pPr>
        <w:pStyle w:val="a3"/>
        <w:rPr>
          <w:i/>
        </w:rPr>
      </w:pPr>
      <w:r w:rsidRPr="005A50EE">
        <w:rPr>
          <w:i/>
        </w:rPr>
        <w:t xml:space="preserve">Таблица 3. </w:t>
      </w:r>
      <w:r w:rsidR="00295D8F" w:rsidRPr="005A50EE">
        <w:rPr>
          <w:i/>
        </w:rPr>
        <w:t>Средняя наполняемость класс</w:t>
      </w:r>
      <w:r w:rsidR="0024785F" w:rsidRPr="005A50EE">
        <w:rPr>
          <w:i/>
        </w:rPr>
        <w:t>ов</w:t>
      </w:r>
      <w:r w:rsidR="00295D8F" w:rsidRPr="005A50EE">
        <w:rPr>
          <w:i/>
        </w:rPr>
        <w:t xml:space="preserve"> по </w:t>
      </w:r>
      <w:r w:rsidR="00D54BAF" w:rsidRPr="005A50EE">
        <w:rPr>
          <w:i/>
        </w:rPr>
        <w:t>уровням образования</w:t>
      </w:r>
      <w:r w:rsidRPr="005A50EE">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838"/>
        <w:gridCol w:w="1836"/>
        <w:gridCol w:w="1823"/>
      </w:tblGrid>
      <w:tr w:rsidR="00EB7482" w:rsidRPr="008221CC" w:rsidTr="00EB7482">
        <w:trPr>
          <w:trHeight w:val="398"/>
        </w:trPr>
        <w:tc>
          <w:tcPr>
            <w:tcW w:w="1956" w:type="dxa"/>
          </w:tcPr>
          <w:p w:rsidR="00EB7482" w:rsidRPr="008221CC" w:rsidRDefault="00EB7482" w:rsidP="003208C8">
            <w:pPr>
              <w:pStyle w:val="a3"/>
            </w:pPr>
          </w:p>
        </w:tc>
        <w:tc>
          <w:tcPr>
            <w:tcW w:w="1838" w:type="dxa"/>
          </w:tcPr>
          <w:p w:rsidR="00EB7482" w:rsidRPr="00F043DD" w:rsidRDefault="00EB7482" w:rsidP="003208C8">
            <w:pPr>
              <w:pStyle w:val="a3"/>
            </w:pPr>
            <w:r w:rsidRPr="00F043DD">
              <w:t>2016-2017</w:t>
            </w:r>
          </w:p>
        </w:tc>
        <w:tc>
          <w:tcPr>
            <w:tcW w:w="1836" w:type="dxa"/>
          </w:tcPr>
          <w:p w:rsidR="00EB7482" w:rsidRDefault="00EB7482" w:rsidP="003208C8">
            <w:r w:rsidRPr="00FD3F4E">
              <w:t>201</w:t>
            </w:r>
            <w:r>
              <w:t>7</w:t>
            </w:r>
            <w:r w:rsidRPr="00FD3F4E">
              <w:t>-201</w:t>
            </w:r>
            <w:r>
              <w:t>8</w:t>
            </w:r>
          </w:p>
        </w:tc>
        <w:tc>
          <w:tcPr>
            <w:tcW w:w="1823" w:type="dxa"/>
          </w:tcPr>
          <w:p w:rsidR="00EB7482" w:rsidRDefault="00EB7482" w:rsidP="003208C8">
            <w:r w:rsidRPr="00FD3F4E">
              <w:t>201</w:t>
            </w:r>
            <w:r>
              <w:t>8</w:t>
            </w:r>
            <w:r w:rsidRPr="00FD3F4E">
              <w:t>-201</w:t>
            </w:r>
            <w:r>
              <w:t>9</w:t>
            </w:r>
          </w:p>
        </w:tc>
      </w:tr>
      <w:tr w:rsidR="00EB7482" w:rsidRPr="008221CC" w:rsidTr="00EB7482">
        <w:trPr>
          <w:trHeight w:val="199"/>
        </w:trPr>
        <w:tc>
          <w:tcPr>
            <w:tcW w:w="1956" w:type="dxa"/>
          </w:tcPr>
          <w:p w:rsidR="00EB7482" w:rsidRPr="008221CC" w:rsidRDefault="00EB7482" w:rsidP="003208C8">
            <w:pPr>
              <w:pStyle w:val="a3"/>
            </w:pPr>
            <w:r w:rsidRPr="008221CC">
              <w:t>1-4 кл.</w:t>
            </w:r>
          </w:p>
        </w:tc>
        <w:tc>
          <w:tcPr>
            <w:tcW w:w="1838" w:type="dxa"/>
          </w:tcPr>
          <w:p w:rsidR="00EB7482" w:rsidRDefault="00EB7482" w:rsidP="003208C8">
            <w:pPr>
              <w:pStyle w:val="a3"/>
            </w:pPr>
            <w:r>
              <w:t>18,2</w:t>
            </w:r>
          </w:p>
        </w:tc>
        <w:tc>
          <w:tcPr>
            <w:tcW w:w="1836" w:type="dxa"/>
          </w:tcPr>
          <w:p w:rsidR="00EB7482" w:rsidRDefault="00EB7482" w:rsidP="003208C8">
            <w:pPr>
              <w:pStyle w:val="a3"/>
            </w:pPr>
            <w:r>
              <w:t>18,8</w:t>
            </w:r>
          </w:p>
        </w:tc>
        <w:tc>
          <w:tcPr>
            <w:tcW w:w="1823" w:type="dxa"/>
          </w:tcPr>
          <w:p w:rsidR="00EB7482" w:rsidRDefault="00EB7482" w:rsidP="003208C8">
            <w:pPr>
              <w:pStyle w:val="a3"/>
            </w:pPr>
            <w:r>
              <w:t>17,5</w:t>
            </w:r>
          </w:p>
        </w:tc>
      </w:tr>
      <w:tr w:rsidR="00EB7482" w:rsidRPr="008221CC" w:rsidTr="00EB7482">
        <w:trPr>
          <w:trHeight w:val="199"/>
        </w:trPr>
        <w:tc>
          <w:tcPr>
            <w:tcW w:w="1956" w:type="dxa"/>
          </w:tcPr>
          <w:p w:rsidR="00EB7482" w:rsidRPr="008221CC" w:rsidRDefault="00EB7482" w:rsidP="003208C8">
            <w:pPr>
              <w:pStyle w:val="a3"/>
            </w:pPr>
            <w:r w:rsidRPr="008221CC">
              <w:t>5-9кл.</w:t>
            </w:r>
          </w:p>
        </w:tc>
        <w:tc>
          <w:tcPr>
            <w:tcW w:w="1838" w:type="dxa"/>
          </w:tcPr>
          <w:p w:rsidR="00EB7482" w:rsidRDefault="00EB7482" w:rsidP="003208C8">
            <w:pPr>
              <w:pStyle w:val="a3"/>
            </w:pPr>
            <w:r>
              <w:t>15,8</w:t>
            </w:r>
          </w:p>
        </w:tc>
        <w:tc>
          <w:tcPr>
            <w:tcW w:w="1836" w:type="dxa"/>
          </w:tcPr>
          <w:p w:rsidR="00EB7482" w:rsidRDefault="00EB7482" w:rsidP="003208C8">
            <w:pPr>
              <w:pStyle w:val="a3"/>
            </w:pPr>
            <w:r>
              <w:t>16,1</w:t>
            </w:r>
          </w:p>
        </w:tc>
        <w:tc>
          <w:tcPr>
            <w:tcW w:w="1823" w:type="dxa"/>
          </w:tcPr>
          <w:p w:rsidR="00EB7482" w:rsidRDefault="00EB7482" w:rsidP="003208C8">
            <w:pPr>
              <w:pStyle w:val="a3"/>
            </w:pPr>
            <w:r>
              <w:t>16,2</w:t>
            </w:r>
          </w:p>
        </w:tc>
      </w:tr>
      <w:tr w:rsidR="00EB7482" w:rsidRPr="008221CC" w:rsidTr="00EB7482">
        <w:trPr>
          <w:trHeight w:val="388"/>
        </w:trPr>
        <w:tc>
          <w:tcPr>
            <w:tcW w:w="1956" w:type="dxa"/>
          </w:tcPr>
          <w:p w:rsidR="00EB7482" w:rsidRPr="008221CC" w:rsidRDefault="00EB7482" w:rsidP="003208C8">
            <w:pPr>
              <w:pStyle w:val="a3"/>
            </w:pPr>
            <w:r w:rsidRPr="008221CC">
              <w:t>10-11кл.</w:t>
            </w:r>
          </w:p>
        </w:tc>
        <w:tc>
          <w:tcPr>
            <w:tcW w:w="1838" w:type="dxa"/>
          </w:tcPr>
          <w:p w:rsidR="00EB7482" w:rsidRDefault="00EB7482" w:rsidP="003208C8">
            <w:pPr>
              <w:pStyle w:val="a3"/>
            </w:pPr>
            <w:r>
              <w:t>11,8</w:t>
            </w:r>
          </w:p>
        </w:tc>
        <w:tc>
          <w:tcPr>
            <w:tcW w:w="1836" w:type="dxa"/>
          </w:tcPr>
          <w:p w:rsidR="00EB7482" w:rsidRDefault="00EB7482" w:rsidP="003208C8">
            <w:pPr>
              <w:pStyle w:val="a3"/>
            </w:pPr>
            <w:r>
              <w:t>12,6</w:t>
            </w:r>
          </w:p>
        </w:tc>
        <w:tc>
          <w:tcPr>
            <w:tcW w:w="1823" w:type="dxa"/>
          </w:tcPr>
          <w:p w:rsidR="00EB7482" w:rsidRDefault="00EB7482" w:rsidP="003208C8">
            <w:pPr>
              <w:pStyle w:val="a3"/>
            </w:pPr>
            <w:r>
              <w:t>14,3</w:t>
            </w:r>
          </w:p>
        </w:tc>
      </w:tr>
    </w:tbl>
    <w:p w:rsidR="00295D8F" w:rsidRPr="005A50EE" w:rsidRDefault="00295D8F" w:rsidP="003208C8">
      <w:pPr>
        <w:ind w:firstLine="708"/>
        <w:jc w:val="both"/>
        <w:rPr>
          <w:bCs/>
        </w:rPr>
      </w:pPr>
    </w:p>
    <w:p w:rsidR="00295D8F" w:rsidRPr="005A50EE" w:rsidRDefault="0091447D" w:rsidP="003208C8">
      <w:pPr>
        <w:pStyle w:val="a3"/>
        <w:ind w:hanging="142"/>
        <w:rPr>
          <w:i/>
        </w:rPr>
      </w:pPr>
      <w:r w:rsidRPr="005A50EE">
        <w:rPr>
          <w:i/>
        </w:rPr>
        <w:t xml:space="preserve">Таблица 4. </w:t>
      </w:r>
      <w:r w:rsidR="00295D8F" w:rsidRPr="005A50EE">
        <w:rPr>
          <w:i/>
        </w:rPr>
        <w:t>Средняя наполняемость</w:t>
      </w:r>
      <w:r w:rsidRPr="005A50EE">
        <w:rPr>
          <w:i/>
        </w:rPr>
        <w:t xml:space="preserve"> общеобразовательных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1596"/>
        <w:gridCol w:w="1469"/>
        <w:gridCol w:w="1700"/>
      </w:tblGrid>
      <w:tr w:rsidR="00EB7482" w:rsidRPr="008221CC" w:rsidTr="00EB7482">
        <w:trPr>
          <w:trHeight w:val="390"/>
        </w:trPr>
        <w:tc>
          <w:tcPr>
            <w:tcW w:w="2714" w:type="dxa"/>
          </w:tcPr>
          <w:p w:rsidR="00EB7482" w:rsidRPr="008221CC" w:rsidRDefault="00EB7482" w:rsidP="003208C8">
            <w:pPr>
              <w:pStyle w:val="a3"/>
            </w:pPr>
            <w:r w:rsidRPr="008221CC">
              <w:t>Тип территории</w:t>
            </w:r>
          </w:p>
        </w:tc>
        <w:tc>
          <w:tcPr>
            <w:tcW w:w="1596" w:type="dxa"/>
          </w:tcPr>
          <w:p w:rsidR="00EB7482" w:rsidRPr="003E28EA" w:rsidRDefault="00EB7482" w:rsidP="003208C8">
            <w:pPr>
              <w:pStyle w:val="a3"/>
            </w:pPr>
            <w:r w:rsidRPr="003E28EA">
              <w:t>2016-2017</w:t>
            </w:r>
          </w:p>
        </w:tc>
        <w:tc>
          <w:tcPr>
            <w:tcW w:w="1469" w:type="dxa"/>
          </w:tcPr>
          <w:p w:rsidR="00EB7482" w:rsidRDefault="00EB7482" w:rsidP="003208C8">
            <w:r w:rsidRPr="00342569">
              <w:t>201</w:t>
            </w:r>
            <w:r>
              <w:t>7</w:t>
            </w:r>
            <w:r w:rsidRPr="00342569">
              <w:t>-201</w:t>
            </w:r>
            <w:r>
              <w:t>8</w:t>
            </w:r>
          </w:p>
        </w:tc>
        <w:tc>
          <w:tcPr>
            <w:tcW w:w="1700" w:type="dxa"/>
          </w:tcPr>
          <w:p w:rsidR="00EB7482" w:rsidRDefault="00EB7482" w:rsidP="003208C8">
            <w:r w:rsidRPr="00342569">
              <w:t>201</w:t>
            </w:r>
            <w:r>
              <w:t>8</w:t>
            </w:r>
            <w:r w:rsidRPr="00342569">
              <w:t>-201</w:t>
            </w:r>
            <w:r>
              <w:t>9</w:t>
            </w:r>
          </w:p>
        </w:tc>
      </w:tr>
      <w:tr w:rsidR="00EB7482" w:rsidRPr="008221CC" w:rsidTr="00EB7482">
        <w:trPr>
          <w:trHeight w:val="390"/>
        </w:trPr>
        <w:tc>
          <w:tcPr>
            <w:tcW w:w="2714" w:type="dxa"/>
          </w:tcPr>
          <w:p w:rsidR="00EB7482" w:rsidRPr="008221CC" w:rsidRDefault="00EB7482" w:rsidP="003208C8">
            <w:pPr>
              <w:pStyle w:val="a3"/>
            </w:pPr>
            <w:r w:rsidRPr="008221CC">
              <w:t>Городская местность</w:t>
            </w:r>
          </w:p>
        </w:tc>
        <w:tc>
          <w:tcPr>
            <w:tcW w:w="1596" w:type="dxa"/>
          </w:tcPr>
          <w:p w:rsidR="00EB7482" w:rsidRPr="003E28EA" w:rsidRDefault="00EB7482" w:rsidP="003208C8">
            <w:pPr>
              <w:pStyle w:val="a3"/>
            </w:pPr>
            <w:r w:rsidRPr="003E28EA">
              <w:t>528,5</w:t>
            </w:r>
          </w:p>
        </w:tc>
        <w:tc>
          <w:tcPr>
            <w:tcW w:w="1469" w:type="dxa"/>
          </w:tcPr>
          <w:p w:rsidR="00EB7482" w:rsidRPr="003E28EA" w:rsidRDefault="00EB7482" w:rsidP="003208C8">
            <w:pPr>
              <w:pStyle w:val="a3"/>
            </w:pPr>
            <w:r>
              <w:t>545,3</w:t>
            </w:r>
          </w:p>
        </w:tc>
        <w:tc>
          <w:tcPr>
            <w:tcW w:w="1700" w:type="dxa"/>
          </w:tcPr>
          <w:p w:rsidR="00EB7482" w:rsidRPr="003E28EA" w:rsidRDefault="00EB7482" w:rsidP="003208C8">
            <w:pPr>
              <w:pStyle w:val="a3"/>
            </w:pPr>
            <w:r>
              <w:t>542,8</w:t>
            </w:r>
          </w:p>
        </w:tc>
      </w:tr>
      <w:tr w:rsidR="00EB7482" w:rsidRPr="008221CC" w:rsidTr="00EB7482">
        <w:trPr>
          <w:trHeight w:val="390"/>
        </w:trPr>
        <w:tc>
          <w:tcPr>
            <w:tcW w:w="2714" w:type="dxa"/>
          </w:tcPr>
          <w:p w:rsidR="00EB7482" w:rsidRPr="008221CC" w:rsidRDefault="00EB7482" w:rsidP="003208C8">
            <w:pPr>
              <w:pStyle w:val="a3"/>
            </w:pPr>
            <w:r w:rsidRPr="008221CC">
              <w:t>Сельская местность</w:t>
            </w:r>
          </w:p>
        </w:tc>
        <w:tc>
          <w:tcPr>
            <w:tcW w:w="1596" w:type="dxa"/>
          </w:tcPr>
          <w:p w:rsidR="00EB7482" w:rsidRPr="003E28EA" w:rsidRDefault="00EB7482" w:rsidP="003208C8">
            <w:pPr>
              <w:pStyle w:val="a3"/>
            </w:pPr>
            <w:r w:rsidRPr="003E28EA">
              <w:t>64</w:t>
            </w:r>
          </w:p>
        </w:tc>
        <w:tc>
          <w:tcPr>
            <w:tcW w:w="1469" w:type="dxa"/>
          </w:tcPr>
          <w:p w:rsidR="00EB7482" w:rsidRPr="003E28EA" w:rsidRDefault="00EB7482" w:rsidP="003208C8">
            <w:pPr>
              <w:pStyle w:val="a3"/>
            </w:pPr>
            <w:r>
              <w:t>56,7</w:t>
            </w:r>
          </w:p>
        </w:tc>
        <w:tc>
          <w:tcPr>
            <w:tcW w:w="1700" w:type="dxa"/>
          </w:tcPr>
          <w:p w:rsidR="00EB7482" w:rsidRPr="003E28EA" w:rsidRDefault="00EB7482" w:rsidP="003208C8">
            <w:pPr>
              <w:pStyle w:val="a3"/>
            </w:pPr>
            <w:r>
              <w:t>55</w:t>
            </w:r>
          </w:p>
        </w:tc>
      </w:tr>
    </w:tbl>
    <w:p w:rsidR="00295D8F" w:rsidRDefault="00295D8F" w:rsidP="003208C8">
      <w:pPr>
        <w:jc w:val="both"/>
      </w:pPr>
    </w:p>
    <w:p w:rsidR="00432288" w:rsidRPr="00095C3C" w:rsidRDefault="00432288" w:rsidP="003208C8">
      <w:pPr>
        <w:pStyle w:val="a3"/>
        <w:ind w:firstLine="708"/>
      </w:pPr>
      <w:r w:rsidRPr="00095C3C">
        <w:t xml:space="preserve">Охват начальным, основным общим, средним общим образованием школами района составляет </w:t>
      </w:r>
      <w:r w:rsidR="006B78D8">
        <w:t>100</w:t>
      </w:r>
      <w:r w:rsidRPr="00095C3C">
        <w:t xml:space="preserve">%. </w:t>
      </w:r>
    </w:p>
    <w:p w:rsidR="00432288" w:rsidRPr="005D6DC2" w:rsidRDefault="00432288" w:rsidP="003208C8">
      <w:pPr>
        <w:ind w:firstLine="708"/>
        <w:jc w:val="both"/>
        <w:rPr>
          <w:bCs/>
        </w:rPr>
      </w:pPr>
      <w:r w:rsidRPr="005D6DC2">
        <w:rPr>
          <w:bCs/>
        </w:rPr>
        <w:t xml:space="preserve">Анализ комплектования </w:t>
      </w:r>
      <w:r w:rsidR="00B3097C" w:rsidRPr="005D6DC2">
        <w:rPr>
          <w:bCs/>
        </w:rPr>
        <w:t>на 01.09.201</w:t>
      </w:r>
      <w:r w:rsidR="00AE07BB">
        <w:rPr>
          <w:bCs/>
        </w:rPr>
        <w:t>8</w:t>
      </w:r>
      <w:r w:rsidR="00B3097C" w:rsidRPr="005D6DC2">
        <w:rPr>
          <w:bCs/>
        </w:rPr>
        <w:t xml:space="preserve">г. </w:t>
      </w:r>
      <w:r w:rsidRPr="005D6DC2">
        <w:rPr>
          <w:bCs/>
        </w:rPr>
        <w:t>общеобразовательных учреждений показывает:</w:t>
      </w:r>
    </w:p>
    <w:p w:rsidR="00981945" w:rsidRPr="005D6DC2" w:rsidRDefault="00981945" w:rsidP="003208C8">
      <w:pPr>
        <w:numPr>
          <w:ilvl w:val="0"/>
          <w:numId w:val="11"/>
        </w:numPr>
        <w:jc w:val="both"/>
        <w:outlineLvl w:val="0"/>
        <w:rPr>
          <w:bCs/>
        </w:rPr>
      </w:pPr>
      <w:r w:rsidRPr="005D6DC2">
        <w:rPr>
          <w:bCs/>
        </w:rPr>
        <w:t xml:space="preserve">общее количество обучающихся в дневных ОУ </w:t>
      </w:r>
      <w:r w:rsidR="00973757">
        <w:rPr>
          <w:bCs/>
        </w:rPr>
        <w:t>впервые с 2010 года уменьшилось (на 25 чел.)</w:t>
      </w:r>
      <w:r w:rsidRPr="005D6DC2">
        <w:rPr>
          <w:bCs/>
        </w:rPr>
        <w:t>;</w:t>
      </w:r>
    </w:p>
    <w:p w:rsidR="00981945" w:rsidRPr="005D6DC2" w:rsidRDefault="00981945" w:rsidP="003208C8">
      <w:pPr>
        <w:numPr>
          <w:ilvl w:val="0"/>
          <w:numId w:val="11"/>
        </w:numPr>
        <w:jc w:val="both"/>
        <w:outlineLvl w:val="0"/>
        <w:rPr>
          <w:bCs/>
        </w:rPr>
      </w:pPr>
      <w:r w:rsidRPr="005D6DC2">
        <w:rPr>
          <w:bCs/>
        </w:rPr>
        <w:t xml:space="preserve">количество обучающихся в сельских школах по сравнению с прошлым годом </w:t>
      </w:r>
      <w:r w:rsidR="005D6DC2" w:rsidRPr="005D6DC2">
        <w:rPr>
          <w:bCs/>
        </w:rPr>
        <w:t xml:space="preserve">снизилось на </w:t>
      </w:r>
      <w:r w:rsidR="00973757">
        <w:rPr>
          <w:bCs/>
        </w:rPr>
        <w:t>15</w:t>
      </w:r>
      <w:r w:rsidR="005D6DC2" w:rsidRPr="005D6DC2">
        <w:rPr>
          <w:bCs/>
        </w:rPr>
        <w:t xml:space="preserve"> человек</w:t>
      </w:r>
      <w:r w:rsidRPr="005D6DC2">
        <w:rPr>
          <w:bCs/>
        </w:rPr>
        <w:t xml:space="preserve">; </w:t>
      </w:r>
    </w:p>
    <w:p w:rsidR="00AE07BB" w:rsidRDefault="00AE07BB" w:rsidP="003208C8">
      <w:pPr>
        <w:ind w:firstLine="708"/>
        <w:jc w:val="both"/>
        <w:rPr>
          <w:bCs/>
        </w:rPr>
      </w:pPr>
      <w:r w:rsidRPr="00095C3C">
        <w:rPr>
          <w:bCs/>
        </w:rPr>
        <w:t>В муниципальных образовательных учреждениях реализуется ряд инноваций, направленных на расширение доступности, повышения качества и эффективности образования.</w:t>
      </w:r>
    </w:p>
    <w:p w:rsidR="00760711" w:rsidRDefault="00760711" w:rsidP="003208C8">
      <w:pPr>
        <w:ind w:firstLine="708"/>
        <w:jc w:val="both"/>
        <w:rPr>
          <w:bCs/>
        </w:rPr>
      </w:pPr>
    </w:p>
    <w:p w:rsidR="00760711" w:rsidRPr="00760711" w:rsidRDefault="00760711" w:rsidP="003208C8">
      <w:pPr>
        <w:ind w:firstLine="708"/>
        <w:jc w:val="both"/>
        <w:rPr>
          <w:b/>
          <w:bCs/>
        </w:rPr>
      </w:pPr>
      <w:r w:rsidRPr="00760711">
        <w:rPr>
          <w:b/>
          <w:bCs/>
        </w:rPr>
        <w:t xml:space="preserve">Доступность образования </w:t>
      </w:r>
    </w:p>
    <w:p w:rsidR="00760711" w:rsidRDefault="00760711" w:rsidP="003208C8">
      <w:pPr>
        <w:ind w:firstLine="708"/>
        <w:jc w:val="both"/>
        <w:rPr>
          <w:bCs/>
        </w:rPr>
      </w:pPr>
    </w:p>
    <w:p w:rsidR="001D63C9" w:rsidRPr="00095C3C" w:rsidRDefault="001D63C9" w:rsidP="003208C8">
      <w:pPr>
        <w:ind w:firstLine="709"/>
        <w:jc w:val="both"/>
      </w:pPr>
      <w:r w:rsidRPr="00095C3C">
        <w:t>Целеполагающим направлением является обеспечение прав и гос</w:t>
      </w:r>
      <w:r>
        <w:t>ударственных гарантий всем гражданам</w:t>
      </w:r>
      <w:r w:rsidRPr="00095C3C">
        <w:t xml:space="preserve">, </w:t>
      </w:r>
      <w:r>
        <w:t xml:space="preserve">независимо от места проживания и состояния здоровья, </w:t>
      </w:r>
      <w:r w:rsidRPr="00095C3C">
        <w:t>качественного общего образования, обеспечение равного доступа к образовательным ресурсам.</w:t>
      </w:r>
    </w:p>
    <w:p w:rsidR="001D63C9" w:rsidRPr="00095C3C" w:rsidRDefault="001D63C9" w:rsidP="003208C8">
      <w:pPr>
        <w:ind w:firstLine="709"/>
        <w:jc w:val="both"/>
      </w:pPr>
      <w:r w:rsidRPr="00095C3C">
        <w:t xml:space="preserve"> Достижение поставленной цели возможно путем решения следующих задач:</w:t>
      </w:r>
    </w:p>
    <w:p w:rsidR="001D63C9" w:rsidRPr="00095C3C" w:rsidRDefault="001D63C9" w:rsidP="003208C8">
      <w:pPr>
        <w:ind w:firstLine="709"/>
        <w:jc w:val="both"/>
      </w:pPr>
      <w:r w:rsidRPr="00095C3C">
        <w:t>- создание системы безопасной перевозки учащихся к месту учебы и обратно;</w:t>
      </w:r>
    </w:p>
    <w:p w:rsidR="001D63C9" w:rsidRDefault="001D63C9" w:rsidP="003208C8">
      <w:pPr>
        <w:ind w:firstLine="709"/>
        <w:jc w:val="both"/>
      </w:pPr>
      <w:r>
        <w:t>- организация дистанционного обучения детей-инвалидов;</w:t>
      </w:r>
    </w:p>
    <w:p w:rsidR="001D63C9" w:rsidRPr="00095C3C" w:rsidRDefault="001D63C9" w:rsidP="003208C8">
      <w:pPr>
        <w:ind w:firstLine="709"/>
        <w:jc w:val="both"/>
      </w:pPr>
      <w:r>
        <w:t xml:space="preserve">- </w:t>
      </w:r>
      <w:r w:rsidRPr="00BB061F">
        <w:t>создан</w:t>
      </w:r>
      <w:r>
        <w:t>ие</w:t>
      </w:r>
      <w:r w:rsidRPr="00BB061F">
        <w:t xml:space="preserve"> услови</w:t>
      </w:r>
      <w:r>
        <w:t>й</w:t>
      </w:r>
      <w:r w:rsidRPr="00BB061F">
        <w:t xml:space="preserve"> для инклюзивного образования детей-инвалидов</w:t>
      </w:r>
      <w:r>
        <w:t>.</w:t>
      </w:r>
      <w:r w:rsidRPr="00095C3C">
        <w:t xml:space="preserve"> </w:t>
      </w:r>
    </w:p>
    <w:p w:rsidR="001D63C9" w:rsidRPr="009E4C5A" w:rsidRDefault="001D63C9" w:rsidP="003208C8">
      <w:pPr>
        <w:ind w:firstLine="709"/>
        <w:jc w:val="both"/>
      </w:pPr>
      <w:r w:rsidRPr="009E4C5A">
        <w:rPr>
          <w:bCs/>
        </w:rPr>
        <w:t>В 9 школах (в том числе 6 сельских) 1</w:t>
      </w:r>
      <w:r>
        <w:rPr>
          <w:bCs/>
        </w:rPr>
        <w:t>2</w:t>
      </w:r>
      <w:r w:rsidRPr="009E4C5A">
        <w:rPr>
          <w:bCs/>
        </w:rPr>
        <w:t xml:space="preserve"> единиц </w:t>
      </w:r>
      <w:r w:rsidRPr="00EB7482">
        <w:rPr>
          <w:bCs/>
          <w:i/>
        </w:rPr>
        <w:t>автотранспорта</w:t>
      </w:r>
      <w:r w:rsidRPr="009E4C5A">
        <w:rPr>
          <w:bCs/>
        </w:rPr>
        <w:t>, услугами которого пользуются 3</w:t>
      </w:r>
      <w:r>
        <w:rPr>
          <w:bCs/>
        </w:rPr>
        <w:t>8</w:t>
      </w:r>
      <w:r w:rsidR="00764DBB">
        <w:rPr>
          <w:bCs/>
        </w:rPr>
        <w:t>4</w:t>
      </w:r>
      <w:r w:rsidRPr="009E4C5A">
        <w:rPr>
          <w:bCs/>
        </w:rPr>
        <w:t xml:space="preserve"> ученик</w:t>
      </w:r>
      <w:r w:rsidR="00764DBB">
        <w:rPr>
          <w:bCs/>
        </w:rPr>
        <w:t>а</w:t>
      </w:r>
      <w:r w:rsidRPr="009E4C5A">
        <w:rPr>
          <w:bCs/>
        </w:rPr>
        <w:t xml:space="preserve"> – </w:t>
      </w:r>
      <w:r>
        <w:rPr>
          <w:bCs/>
        </w:rPr>
        <w:t>14,</w:t>
      </w:r>
      <w:r w:rsidR="00764DBB">
        <w:rPr>
          <w:bCs/>
        </w:rPr>
        <w:t>4</w:t>
      </w:r>
      <w:r w:rsidRPr="009E4C5A">
        <w:rPr>
          <w:bCs/>
        </w:rPr>
        <w:t>% (</w:t>
      </w:r>
      <w:r w:rsidRPr="00764DBB">
        <w:rPr>
          <w:bCs/>
        </w:rPr>
        <w:t>2017-</w:t>
      </w:r>
      <w:r w:rsidR="00764DBB" w:rsidRPr="00764DBB">
        <w:rPr>
          <w:bCs/>
        </w:rPr>
        <w:t>13,9%</w:t>
      </w:r>
      <w:r w:rsidRPr="00764DBB">
        <w:rPr>
          <w:bCs/>
        </w:rPr>
        <w:t>,</w:t>
      </w:r>
      <w:r>
        <w:rPr>
          <w:bCs/>
        </w:rPr>
        <w:t xml:space="preserve">  13,7% - 2016г., </w:t>
      </w:r>
      <w:r w:rsidRPr="009E4C5A">
        <w:rPr>
          <w:bCs/>
        </w:rPr>
        <w:t>13,3% - 2015г., 12,8% -2014г., 11,8% - 2013г., 11,7% - 2012г., 10,8% - 2011г., 8,5%-2010г.). Обеспечен бесплатный проезд к месту учебы за счет услуги местного АТП - 2</w:t>
      </w:r>
      <w:r>
        <w:rPr>
          <w:bCs/>
        </w:rPr>
        <w:t>5</w:t>
      </w:r>
      <w:r w:rsidRPr="009E4C5A">
        <w:rPr>
          <w:bCs/>
        </w:rPr>
        <w:t xml:space="preserve"> человек. Таким образом, общее число учеников, подвозимых к месту учебы, на начало 201</w:t>
      </w:r>
      <w:r>
        <w:rPr>
          <w:bCs/>
        </w:rPr>
        <w:t>8</w:t>
      </w:r>
      <w:r w:rsidRPr="009E4C5A">
        <w:rPr>
          <w:bCs/>
        </w:rPr>
        <w:t xml:space="preserve"> - 201</w:t>
      </w:r>
      <w:r>
        <w:rPr>
          <w:bCs/>
        </w:rPr>
        <w:t>9</w:t>
      </w:r>
      <w:r w:rsidRPr="009E4C5A">
        <w:rPr>
          <w:bCs/>
        </w:rPr>
        <w:t xml:space="preserve"> уч. года - </w:t>
      </w:r>
      <w:r>
        <w:rPr>
          <w:bCs/>
        </w:rPr>
        <w:t>4</w:t>
      </w:r>
      <w:r w:rsidR="00764DBB">
        <w:rPr>
          <w:bCs/>
        </w:rPr>
        <w:t>09</w:t>
      </w:r>
      <w:r w:rsidRPr="009E4C5A">
        <w:rPr>
          <w:bCs/>
        </w:rPr>
        <w:t xml:space="preserve"> человек – </w:t>
      </w:r>
      <w:r w:rsidR="000408CB">
        <w:rPr>
          <w:bCs/>
        </w:rPr>
        <w:t>15</w:t>
      </w:r>
      <w:r w:rsidR="00764DBB">
        <w:rPr>
          <w:bCs/>
        </w:rPr>
        <w:t>,3</w:t>
      </w:r>
      <w:r w:rsidRPr="009E4C5A">
        <w:rPr>
          <w:bCs/>
        </w:rPr>
        <w:t>% (</w:t>
      </w:r>
      <w:r>
        <w:rPr>
          <w:bCs/>
        </w:rPr>
        <w:t>2017- 14,</w:t>
      </w:r>
      <w:r w:rsidR="00764DBB">
        <w:rPr>
          <w:bCs/>
        </w:rPr>
        <w:t>8</w:t>
      </w:r>
      <w:r>
        <w:rPr>
          <w:bCs/>
        </w:rPr>
        <w:t>%,2016-14,5%,</w:t>
      </w:r>
      <w:r w:rsidRPr="009E4C5A">
        <w:rPr>
          <w:bCs/>
        </w:rPr>
        <w:t xml:space="preserve">2015 – 15,4%, 2014г. - 14,6%, 2013г. – 339 человек/13,6%, 2012г. – 343 человек/13,9%, 2011 г.- 321 человек/13,1%). </w:t>
      </w:r>
      <w:r w:rsidRPr="001D63C9">
        <w:rPr>
          <w:bCs/>
        </w:rPr>
        <w:t xml:space="preserve">В январе 2018 года наш район получил два школьных автобуса – </w:t>
      </w:r>
      <w:r>
        <w:rPr>
          <w:bCs/>
        </w:rPr>
        <w:t xml:space="preserve">МОУ «ЛСОШ №2» - </w:t>
      </w:r>
      <w:r w:rsidRPr="001D63C9">
        <w:rPr>
          <w:bCs/>
        </w:rPr>
        <w:t xml:space="preserve"> «Форд» и </w:t>
      </w:r>
      <w:r>
        <w:rPr>
          <w:bCs/>
        </w:rPr>
        <w:t xml:space="preserve">МОУ «Толмачевская СОШ»- </w:t>
      </w:r>
      <w:r w:rsidRPr="001D63C9">
        <w:rPr>
          <w:bCs/>
        </w:rPr>
        <w:t xml:space="preserve"> «Газель».</w:t>
      </w:r>
      <w:r>
        <w:rPr>
          <w:bCs/>
        </w:rPr>
        <w:t xml:space="preserve"> </w:t>
      </w:r>
      <w:r w:rsidRPr="009E4C5A">
        <w:rPr>
          <w:bCs/>
        </w:rPr>
        <w:t>В</w:t>
      </w:r>
      <w:r w:rsidRPr="009E4C5A">
        <w:t>ыполняются необходимые мероприятия, обеспечивающие безопасность подвоза учеников.</w:t>
      </w:r>
      <w:r>
        <w:t xml:space="preserve"> </w:t>
      </w:r>
    </w:p>
    <w:p w:rsidR="000408CB" w:rsidRDefault="001D63C9" w:rsidP="003208C8">
      <w:pPr>
        <w:ind w:firstLine="709"/>
        <w:jc w:val="both"/>
      </w:pPr>
      <w:r w:rsidRPr="00C727B3">
        <w:t>Образователь</w:t>
      </w:r>
      <w:r>
        <w:t xml:space="preserve">ная среда должна быть нацелена </w:t>
      </w:r>
      <w:r w:rsidRPr="00C727B3">
        <w:t xml:space="preserve">на то, чтобы каждый </w:t>
      </w:r>
      <w:r w:rsidRPr="00F6235E">
        <w:rPr>
          <w:i/>
        </w:rPr>
        <w:t>ребенок с ограниченными возможностями здоровья</w:t>
      </w:r>
      <w:r w:rsidRPr="00C727B3">
        <w:t xml:space="preserve"> нашел оптимальный для себя способ успешно адаптироваться в жизни. </w:t>
      </w:r>
      <w:r w:rsidR="000408CB">
        <w:t xml:space="preserve">Для определения образовательного маршрута детей с особыми потребностями в Лихославльскогм районе организуется выездные заседания </w:t>
      </w:r>
      <w:r w:rsidR="00FF69ED">
        <w:t xml:space="preserve">Центральной психолого-медико-педагогической комиссии Тверской области. </w:t>
      </w:r>
      <w:r w:rsidR="00FF69ED" w:rsidRPr="00823BBA">
        <w:t>ЦПМПК является структурным подразделением  государственного казенного учреждения  «Тверской областной центр психолого-педагогической, медицинской и социальной помощи»</w:t>
      </w:r>
      <w:r w:rsidR="00FF69ED">
        <w:t xml:space="preserve">. </w:t>
      </w:r>
      <w:r w:rsidR="00FF69ED" w:rsidRPr="00823BBA">
        <w:t>В состав комиссии входят: педагоги-психологи, учителя-дефектологи (по соответствующему профилю), учителя-логопеды,  социальный педагог, секретарь ЦПМПК.  При необходимости в состав комиссии включаются и другие специалисты.</w:t>
      </w:r>
      <w:r w:rsidR="00FF69ED">
        <w:t xml:space="preserve">  В 2018 году специалистами </w:t>
      </w:r>
      <w:r w:rsidR="00FF69ED" w:rsidRPr="00FF69ED">
        <w:t>ЦПМПК</w:t>
      </w:r>
      <w:r w:rsidR="00FF69ED">
        <w:t xml:space="preserve"> обследовано более 120 детей Лихославльского района. </w:t>
      </w:r>
    </w:p>
    <w:p w:rsidR="00FF69ED" w:rsidRDefault="001D63C9" w:rsidP="003208C8">
      <w:pPr>
        <w:ind w:firstLine="709"/>
        <w:jc w:val="both"/>
      </w:pPr>
      <w:r w:rsidRPr="00F952F5">
        <w:rPr>
          <w:szCs w:val="28"/>
        </w:rPr>
        <w:t>В  201</w:t>
      </w:r>
      <w:r w:rsidR="00394DBB">
        <w:rPr>
          <w:szCs w:val="28"/>
        </w:rPr>
        <w:t>8</w:t>
      </w:r>
      <w:r w:rsidRPr="00F952F5">
        <w:rPr>
          <w:szCs w:val="28"/>
        </w:rPr>
        <w:t>-201</w:t>
      </w:r>
      <w:r w:rsidR="00394DBB">
        <w:rPr>
          <w:szCs w:val="28"/>
        </w:rPr>
        <w:t>9</w:t>
      </w:r>
      <w:r w:rsidRPr="00F952F5">
        <w:rPr>
          <w:szCs w:val="28"/>
        </w:rPr>
        <w:t xml:space="preserve"> учебном году в муниципальных общеобразовательных учреждениях обуча</w:t>
      </w:r>
      <w:r w:rsidR="0036194F">
        <w:rPr>
          <w:szCs w:val="28"/>
        </w:rPr>
        <w:t>ется</w:t>
      </w:r>
      <w:r w:rsidRPr="00F952F5">
        <w:rPr>
          <w:szCs w:val="28"/>
        </w:rPr>
        <w:t xml:space="preserve">  </w:t>
      </w:r>
      <w:r w:rsidR="0012577E">
        <w:rPr>
          <w:szCs w:val="28"/>
        </w:rPr>
        <w:t>38</w:t>
      </w:r>
      <w:r w:rsidRPr="001130C7">
        <w:rPr>
          <w:szCs w:val="28"/>
        </w:rPr>
        <w:t xml:space="preserve"> детей-инвалидов</w:t>
      </w:r>
      <w:r w:rsidRPr="001130C7">
        <w:t>.</w:t>
      </w:r>
      <w:r w:rsidR="000408CB">
        <w:t xml:space="preserve"> </w:t>
      </w:r>
      <w:r w:rsidR="00FF69ED">
        <w:t xml:space="preserve"> </w:t>
      </w:r>
      <w:r w:rsidR="00FF69ED" w:rsidRPr="00F516D8">
        <w:t xml:space="preserve">Специфической формой организации работы с такими детьми является реализация индивидуальной программы реабилитации ребенка-инвалида, а также рекомендаций медико-психологической комиссии. В соответствии с данными рекомендациями образовательными учреждениями  создаются условия обучения: по типу образовательного учреждения (обучение в общеобразовательной школе общего назначения по обычной </w:t>
      </w:r>
      <w:r w:rsidR="00FF69ED" w:rsidRPr="00F516D8">
        <w:lastRenderedPageBreak/>
        <w:t xml:space="preserve">программе, по индивидуальной программе), либо посещение уроков физкультуры в подготовительной группе, в специальной группе. Среди условий обучения рекомендуется  очная форма обучения в общеобразовательном учреждении или на дому. </w:t>
      </w:r>
    </w:p>
    <w:p w:rsidR="005A50EE" w:rsidRDefault="005A50EE" w:rsidP="003208C8">
      <w:pPr>
        <w:ind w:firstLine="709"/>
        <w:jc w:val="both"/>
      </w:pPr>
    </w:p>
    <w:p w:rsidR="001D63C9" w:rsidRPr="00F6235E" w:rsidRDefault="001D63C9" w:rsidP="003208C8">
      <w:pPr>
        <w:pStyle w:val="a3"/>
        <w:rPr>
          <w:bCs/>
          <w:i/>
        </w:rPr>
      </w:pPr>
      <w:r w:rsidRPr="00F6235E">
        <w:rPr>
          <w:bCs/>
          <w:i/>
        </w:rPr>
        <w:t xml:space="preserve">Таблица </w:t>
      </w:r>
      <w:r w:rsidR="005A50EE">
        <w:rPr>
          <w:bCs/>
          <w:i/>
        </w:rPr>
        <w:t>5</w:t>
      </w:r>
      <w:r w:rsidRPr="00F6235E">
        <w:rPr>
          <w:bCs/>
          <w:i/>
        </w:rPr>
        <w:t>. Доля обучающихся индивидуально.</w:t>
      </w:r>
    </w:p>
    <w:tbl>
      <w:tblPr>
        <w:tblW w:w="7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2522"/>
        <w:gridCol w:w="2498"/>
      </w:tblGrid>
      <w:tr w:rsidR="00EB7482" w:rsidRPr="00C727B3" w:rsidTr="00EB7482">
        <w:trPr>
          <w:trHeight w:val="532"/>
        </w:trPr>
        <w:tc>
          <w:tcPr>
            <w:tcW w:w="2519" w:type="dxa"/>
          </w:tcPr>
          <w:p w:rsidR="00EB7482" w:rsidRPr="00F952F5" w:rsidRDefault="00EB7482" w:rsidP="003208C8">
            <w:pPr>
              <w:pStyle w:val="a3"/>
              <w:rPr>
                <w:bCs/>
              </w:rPr>
            </w:pPr>
            <w:r w:rsidRPr="00F952F5">
              <w:rPr>
                <w:bCs/>
              </w:rPr>
              <w:t>201</w:t>
            </w:r>
            <w:r>
              <w:rPr>
                <w:bCs/>
              </w:rPr>
              <w:t>6</w:t>
            </w:r>
            <w:r w:rsidRPr="00F952F5">
              <w:rPr>
                <w:bCs/>
              </w:rPr>
              <w:t>-201</w:t>
            </w:r>
            <w:r>
              <w:rPr>
                <w:bCs/>
              </w:rPr>
              <w:t xml:space="preserve">7 </w:t>
            </w:r>
            <w:r w:rsidRPr="00F952F5">
              <w:rPr>
                <w:bCs/>
              </w:rPr>
              <w:t>уч.год</w:t>
            </w:r>
            <w:r>
              <w:rPr>
                <w:bCs/>
              </w:rPr>
              <w:t xml:space="preserve">, </w:t>
            </w:r>
            <w:r w:rsidRPr="00F952F5">
              <w:rPr>
                <w:bCs/>
              </w:rPr>
              <w:t xml:space="preserve"> %</w:t>
            </w:r>
          </w:p>
        </w:tc>
        <w:tc>
          <w:tcPr>
            <w:tcW w:w="2522" w:type="dxa"/>
          </w:tcPr>
          <w:p w:rsidR="00EB7482" w:rsidRPr="00F952F5" w:rsidRDefault="00EB7482" w:rsidP="003208C8">
            <w:pPr>
              <w:pStyle w:val="a3"/>
              <w:rPr>
                <w:bCs/>
              </w:rPr>
            </w:pPr>
            <w:r w:rsidRPr="00F952F5">
              <w:rPr>
                <w:bCs/>
              </w:rPr>
              <w:t>201</w:t>
            </w:r>
            <w:r>
              <w:rPr>
                <w:bCs/>
              </w:rPr>
              <w:t>7</w:t>
            </w:r>
            <w:r w:rsidRPr="00F952F5">
              <w:rPr>
                <w:bCs/>
              </w:rPr>
              <w:t>-201</w:t>
            </w:r>
            <w:r>
              <w:rPr>
                <w:bCs/>
              </w:rPr>
              <w:t>8</w:t>
            </w:r>
            <w:r w:rsidRPr="00F952F5">
              <w:rPr>
                <w:bCs/>
              </w:rPr>
              <w:t xml:space="preserve"> уч.год </w:t>
            </w:r>
            <w:r>
              <w:rPr>
                <w:bCs/>
              </w:rPr>
              <w:t xml:space="preserve">, </w:t>
            </w:r>
            <w:r w:rsidRPr="00F952F5">
              <w:rPr>
                <w:bCs/>
              </w:rPr>
              <w:t>%</w:t>
            </w:r>
          </w:p>
        </w:tc>
        <w:tc>
          <w:tcPr>
            <w:tcW w:w="2498" w:type="dxa"/>
          </w:tcPr>
          <w:p w:rsidR="00EB7482" w:rsidRPr="00F952F5" w:rsidRDefault="00EB7482" w:rsidP="003208C8">
            <w:pPr>
              <w:pStyle w:val="a3"/>
              <w:rPr>
                <w:bCs/>
              </w:rPr>
            </w:pPr>
            <w:r w:rsidRPr="00F952F5">
              <w:rPr>
                <w:bCs/>
              </w:rPr>
              <w:t>201</w:t>
            </w:r>
            <w:r>
              <w:rPr>
                <w:bCs/>
              </w:rPr>
              <w:t>8</w:t>
            </w:r>
            <w:r w:rsidRPr="00F952F5">
              <w:rPr>
                <w:bCs/>
              </w:rPr>
              <w:t>-201</w:t>
            </w:r>
            <w:r>
              <w:rPr>
                <w:bCs/>
              </w:rPr>
              <w:t>9</w:t>
            </w:r>
            <w:r w:rsidRPr="00F952F5">
              <w:rPr>
                <w:bCs/>
              </w:rPr>
              <w:t xml:space="preserve"> уч.год</w:t>
            </w:r>
            <w:r>
              <w:rPr>
                <w:bCs/>
              </w:rPr>
              <w:t xml:space="preserve">, </w:t>
            </w:r>
            <w:r w:rsidRPr="00F952F5">
              <w:rPr>
                <w:bCs/>
              </w:rPr>
              <w:t xml:space="preserve"> %</w:t>
            </w:r>
          </w:p>
        </w:tc>
      </w:tr>
      <w:tr w:rsidR="00EB7482" w:rsidRPr="00C727B3" w:rsidTr="00EB7482">
        <w:trPr>
          <w:trHeight w:val="133"/>
        </w:trPr>
        <w:tc>
          <w:tcPr>
            <w:tcW w:w="2519" w:type="dxa"/>
          </w:tcPr>
          <w:p w:rsidR="00EB7482" w:rsidRPr="00F952F5" w:rsidRDefault="00EB7482" w:rsidP="003208C8">
            <w:pPr>
              <w:pStyle w:val="a3"/>
              <w:rPr>
                <w:bCs/>
              </w:rPr>
            </w:pPr>
            <w:r>
              <w:rPr>
                <w:bCs/>
              </w:rPr>
              <w:t>1,8</w:t>
            </w:r>
          </w:p>
        </w:tc>
        <w:tc>
          <w:tcPr>
            <w:tcW w:w="2522" w:type="dxa"/>
          </w:tcPr>
          <w:p w:rsidR="00EB7482" w:rsidRPr="00F952F5" w:rsidRDefault="00EB7482" w:rsidP="003208C8">
            <w:pPr>
              <w:pStyle w:val="a3"/>
              <w:rPr>
                <w:bCs/>
              </w:rPr>
            </w:pPr>
            <w:r>
              <w:rPr>
                <w:bCs/>
              </w:rPr>
              <w:t>1,9</w:t>
            </w:r>
          </w:p>
        </w:tc>
        <w:tc>
          <w:tcPr>
            <w:tcW w:w="2498" w:type="dxa"/>
          </w:tcPr>
          <w:p w:rsidR="00EB7482" w:rsidRDefault="00EB7482" w:rsidP="003208C8">
            <w:pPr>
              <w:pStyle w:val="a3"/>
              <w:rPr>
                <w:bCs/>
              </w:rPr>
            </w:pPr>
            <w:r>
              <w:rPr>
                <w:bCs/>
              </w:rPr>
              <w:t>2,0%</w:t>
            </w:r>
          </w:p>
        </w:tc>
      </w:tr>
    </w:tbl>
    <w:p w:rsidR="001D63C9" w:rsidRDefault="001D63C9" w:rsidP="003208C8">
      <w:pPr>
        <w:ind w:firstLine="709"/>
        <w:jc w:val="both"/>
        <w:rPr>
          <w:szCs w:val="28"/>
        </w:rPr>
      </w:pPr>
      <w:r w:rsidRPr="00C727B3">
        <w:t xml:space="preserve">Одним из компонентов образовательной среды для  детей-инвалидов должна выступать система дистанционного обучения. Создание условий для дистанционного обучения (оборудование рабочих мест в школе и на дому учащихся путем установки компьютеров) </w:t>
      </w:r>
      <w:r>
        <w:t>дает</w:t>
      </w:r>
      <w:r w:rsidRPr="00C727B3">
        <w:t xml:space="preserve"> им возможность начать осуществление профессиональной деятельности еще до окончания школы, освоить первичные навыки, необходимые для профессий, требующих владения информационными технологиями.</w:t>
      </w:r>
      <w:r>
        <w:t>Один</w:t>
      </w:r>
      <w:r w:rsidRPr="00C727B3">
        <w:t xml:space="preserve"> ребен</w:t>
      </w:r>
      <w:r>
        <w:t>ок-инвалид</w:t>
      </w:r>
      <w:r w:rsidRPr="00C727B3">
        <w:t xml:space="preserve"> </w:t>
      </w:r>
      <w:r>
        <w:t xml:space="preserve">обучался на базе </w:t>
      </w:r>
      <w:r w:rsidRPr="00C727B3">
        <w:rPr>
          <w:szCs w:val="28"/>
        </w:rPr>
        <w:t xml:space="preserve"> </w:t>
      </w:r>
      <w:r w:rsidRPr="00F6235E">
        <w:rPr>
          <w:i/>
          <w:szCs w:val="28"/>
        </w:rPr>
        <w:t xml:space="preserve">Муниципального центра дистанционного образования детей-инвалидов </w:t>
      </w:r>
      <w:r w:rsidRPr="00C727B3">
        <w:rPr>
          <w:szCs w:val="28"/>
        </w:rPr>
        <w:t xml:space="preserve">МОУ «Лихославльская СОШ </w:t>
      </w:r>
      <w:r>
        <w:rPr>
          <w:szCs w:val="28"/>
        </w:rPr>
        <w:t>№1».</w:t>
      </w:r>
      <w:r w:rsidRPr="00C727B3">
        <w:rPr>
          <w:szCs w:val="28"/>
        </w:rPr>
        <w:t xml:space="preserve"> </w:t>
      </w:r>
    </w:p>
    <w:p w:rsidR="001D63C9" w:rsidRDefault="001D63C9" w:rsidP="003208C8">
      <w:pPr>
        <w:ind w:firstLine="709"/>
        <w:jc w:val="both"/>
      </w:pPr>
      <w:r>
        <w:rPr>
          <w:szCs w:val="28"/>
        </w:rPr>
        <w:t xml:space="preserve">Три школы города Лихославль стали участницами государственной программы  </w:t>
      </w:r>
      <w:r w:rsidRPr="00F6235E">
        <w:rPr>
          <w:i/>
          <w:szCs w:val="28"/>
        </w:rPr>
        <w:t>«Доступная среда».</w:t>
      </w:r>
      <w:r>
        <w:rPr>
          <w:szCs w:val="28"/>
        </w:rPr>
        <w:t xml:space="preserve"> В рамках программы проведены ремонтные и строительные работы по созданию условий для инклюзивного обучения детей с ОВЗ</w:t>
      </w:r>
      <w:r>
        <w:rPr>
          <w:szCs w:val="52"/>
        </w:rPr>
        <w:t>,</w:t>
      </w:r>
      <w:r>
        <w:rPr>
          <w:szCs w:val="28"/>
        </w:rPr>
        <w:t xml:space="preserve"> прошло обучение педагогов, </w:t>
      </w:r>
      <w:r w:rsidRPr="00364A6B">
        <w:t xml:space="preserve">приобретено специализированное оборудование для совместного обучения  детей-инвалидов и детей, не имеющих </w:t>
      </w:r>
      <w:r>
        <w:t>отклонений</w:t>
      </w:r>
      <w:r w:rsidRPr="00364A6B">
        <w:t xml:space="preserve"> в развитии</w:t>
      </w:r>
      <w:r>
        <w:t>:</w:t>
      </w:r>
      <w:r w:rsidRPr="00364A6B">
        <w:t xml:space="preserve"> </w:t>
      </w:r>
      <w:r>
        <w:t xml:space="preserve">учебное </w:t>
      </w:r>
      <w:r w:rsidRPr="00364A6B">
        <w:t xml:space="preserve">оборудование </w:t>
      </w:r>
      <w:r w:rsidRPr="00364A6B">
        <w:rPr>
          <w:color w:val="000000"/>
        </w:rPr>
        <w:t>для инвалидов по слуху, зрению и с нарушениями опорно-двигательного аппарата, оборудование для логопедического кабинета, кабинета психолога, сенсорная комната</w:t>
      </w:r>
      <w:r>
        <w:rPr>
          <w:color w:val="000000"/>
        </w:rPr>
        <w:t xml:space="preserve"> и др</w:t>
      </w:r>
      <w:r w:rsidRPr="00364A6B">
        <w:t xml:space="preserve">. </w:t>
      </w:r>
    </w:p>
    <w:p w:rsidR="00FF69ED" w:rsidRDefault="00EA3C4D" w:rsidP="003208C8">
      <w:pPr>
        <w:ind w:firstLine="709"/>
        <w:jc w:val="both"/>
      </w:pPr>
      <w:r w:rsidRPr="00727754">
        <w:t xml:space="preserve">С 1 сентября 2016 года в общеобразовательных организациях вступили в действие  </w:t>
      </w:r>
      <w:r w:rsidRPr="00F6235E">
        <w:rPr>
          <w:i/>
        </w:rPr>
        <w:t>федеральные государственные образовательные стандарты  начального общего образования обучающихся с ограниченными возможностями здоровья и федеральный государственный стандарт образования обучающихся с умственной отсталостью</w:t>
      </w:r>
      <w:r w:rsidRPr="00727754">
        <w:t>, которые позволяют учесть особенности психофизического развития, индивидуальные возможности детей с ОВЗ и обеспечивают коррекцию нарушений развития и их социальную адаптацию</w:t>
      </w:r>
      <w:r w:rsidR="00394DBB">
        <w:t>. Всего в школах Лихославльского района обучаются 210 детей с ОВЗ.</w:t>
      </w:r>
    </w:p>
    <w:p w:rsidR="000408CB" w:rsidRPr="00364A6B" w:rsidRDefault="000408CB" w:rsidP="003208C8">
      <w:pPr>
        <w:ind w:firstLine="709"/>
        <w:jc w:val="both"/>
        <w:rPr>
          <w:bCs/>
        </w:rPr>
      </w:pPr>
    </w:p>
    <w:p w:rsidR="001D63C9" w:rsidRPr="00760711" w:rsidRDefault="00760711" w:rsidP="003208C8">
      <w:pPr>
        <w:jc w:val="both"/>
        <w:rPr>
          <w:b/>
          <w:bCs/>
        </w:rPr>
      </w:pPr>
      <w:r w:rsidRPr="00760711">
        <w:rPr>
          <w:b/>
          <w:bCs/>
        </w:rPr>
        <w:t>Качество образования</w:t>
      </w:r>
    </w:p>
    <w:p w:rsidR="00E800A3" w:rsidRPr="00F14E97" w:rsidRDefault="00E800A3" w:rsidP="003208C8">
      <w:pPr>
        <w:jc w:val="both"/>
        <w:rPr>
          <w:b/>
          <w:szCs w:val="32"/>
        </w:rPr>
      </w:pPr>
      <w:r w:rsidRPr="005C2139">
        <w:rPr>
          <w:b/>
          <w:szCs w:val="32"/>
        </w:rPr>
        <w:t>Учебные результаты</w:t>
      </w:r>
    </w:p>
    <w:p w:rsidR="00E800A3" w:rsidRDefault="00E800A3" w:rsidP="003208C8">
      <w:pPr>
        <w:ind w:firstLine="426"/>
        <w:jc w:val="both"/>
      </w:pPr>
      <w:r w:rsidRPr="002A0589">
        <w:t xml:space="preserve">Результатом деятельности системы образования являются в первую очередь  результаты учебной деятельности. </w:t>
      </w:r>
      <w:r w:rsidRPr="0059691E">
        <w:t>Успешно завершили учебный год  99,</w:t>
      </w:r>
      <w:r w:rsidR="00277255">
        <w:t>8</w:t>
      </w:r>
      <w:r w:rsidRPr="0059691E">
        <w:t>% учеников (</w:t>
      </w:r>
      <w:r w:rsidR="00277255">
        <w:t>2017-100%,</w:t>
      </w:r>
      <w:r w:rsidR="00EB7482">
        <w:t>99,7%-2016г., 99,6% - 2015г</w:t>
      </w:r>
      <w:r w:rsidRPr="0059691E">
        <w:t>.)</w:t>
      </w:r>
      <w:r>
        <w:t xml:space="preserve">. </w:t>
      </w:r>
      <w:r w:rsidRPr="0059691E">
        <w:t xml:space="preserve">Завершили учебный год на «хорошо» и «отлично» - </w:t>
      </w:r>
      <w:r w:rsidR="00277255">
        <w:t>50</w:t>
      </w:r>
      <w:r w:rsidRPr="0059691E">
        <w:t>%(</w:t>
      </w:r>
      <w:r w:rsidR="00277255">
        <w:t>2017- 47%, 2016 – 46%,</w:t>
      </w:r>
      <w:r w:rsidR="00EB7482">
        <w:t>2015 – 43%</w:t>
      </w:r>
      <w:r w:rsidRPr="0059691E">
        <w:t xml:space="preserve">), на «отлично» - </w:t>
      </w:r>
      <w:r>
        <w:t xml:space="preserve">9,7 </w:t>
      </w:r>
      <w:r w:rsidRPr="0059691E">
        <w:t>% (</w:t>
      </w:r>
      <w:r w:rsidR="00277255">
        <w:t xml:space="preserve">2017-%, 2016-9,7%, </w:t>
      </w:r>
      <w:r w:rsidR="00EB7482">
        <w:t>2015 – 8,3%</w:t>
      </w:r>
      <w:r w:rsidRPr="0059691E">
        <w:t>). Оставлены на повторное обучение – 0,</w:t>
      </w:r>
      <w:r w:rsidR="00277255">
        <w:t>13</w:t>
      </w:r>
      <w:r w:rsidRPr="0059691E">
        <w:t>% учеников (</w:t>
      </w:r>
      <w:r w:rsidR="00277255">
        <w:t>2017-</w:t>
      </w:r>
      <w:r w:rsidR="00277255" w:rsidRPr="0059691E">
        <w:t>0,</w:t>
      </w:r>
      <w:r w:rsidR="00277255">
        <w:t>09</w:t>
      </w:r>
      <w:r w:rsidR="00277255" w:rsidRPr="0059691E">
        <w:t xml:space="preserve">% </w:t>
      </w:r>
      <w:r w:rsidR="00277255">
        <w:t xml:space="preserve">, </w:t>
      </w:r>
      <w:r w:rsidR="00EB7482">
        <w:t>2</w:t>
      </w:r>
      <w:r w:rsidR="00277255">
        <w:t xml:space="preserve">016- 0,09%, </w:t>
      </w:r>
      <w:r>
        <w:t xml:space="preserve">2015г. - </w:t>
      </w:r>
      <w:r w:rsidR="00EB7482">
        <w:t>0,36%</w:t>
      </w:r>
      <w:r w:rsidRPr="0059691E">
        <w:t xml:space="preserve">). </w:t>
      </w:r>
    </w:p>
    <w:p w:rsidR="00F5068B" w:rsidRPr="0059691E" w:rsidRDefault="00F5068B" w:rsidP="003208C8">
      <w:pPr>
        <w:ind w:firstLine="426"/>
        <w:jc w:val="both"/>
      </w:pPr>
    </w:p>
    <w:p w:rsidR="00F5068B" w:rsidRPr="0030030E" w:rsidRDefault="00F5068B" w:rsidP="003208C8">
      <w:pPr>
        <w:ind w:firstLine="567"/>
        <w:jc w:val="both"/>
      </w:pPr>
      <w:r w:rsidRPr="0030030E">
        <w:t>Ежегодно в районе проходят предметные олимпиады. В 2017-2018  учебном году в соответствии с планом работы Министерства образования Тверской области в рамках Всероссийской олимпиады школьников  прошли школьные и районные олимпиады по следующим предметам учебного плана: химия, технология (обслуживающий и технический труд), информатика, литература, экология, русский язык, литература, МХК, математика, право, биология, экономика, физика, иностранный язык (английский, немецкий), география, основы безопасности жизнедеятельности, физическая культура, история, основы православной культуры, основы избирательного законодательства. В школьных олимпиадах приняли участие 3304 школьников (526 – победителя, 876-призеров) в районных – 740 учащихся (48 –победителей, 70 призера), Количество участников на муниципальном этапе по одному предмету – 171 чел., по двум предметам – 61 чел., по 3-м предметам – 39 чел., по 4-м предметам – 29 чел., по 5-ти предметам -  11 чел, по 6-ти предметам – 11 чел., по 7-ми предметам – 5 чел., по 8 –ми – 3чел., по 9-ти -1 чел, по 12-ти – 1 чел., по 13-ти -1 чел.</w:t>
      </w:r>
    </w:p>
    <w:p w:rsidR="0030030E" w:rsidRDefault="0030030E" w:rsidP="003208C8">
      <w:pPr>
        <w:ind w:firstLine="567"/>
        <w:jc w:val="both"/>
      </w:pPr>
      <w:r w:rsidRPr="0030030E">
        <w:lastRenderedPageBreak/>
        <w:t>В региональном этапе приняло участие– 15 учащихся( 2 победителя: по математике – обучающиеся  11 классов МОУ «КСОШ» и  МОУ «ЛСОШ№1» , и 1 призер по русскому языку - обучающиеся 11 класса МОУ «КСОШ»)</w:t>
      </w:r>
    </w:p>
    <w:p w:rsidR="00F5068B" w:rsidRPr="00F6235E" w:rsidRDefault="00F5068B" w:rsidP="003208C8">
      <w:pPr>
        <w:ind w:firstLine="567"/>
        <w:jc w:val="both"/>
        <w:rPr>
          <w:i/>
        </w:rPr>
      </w:pPr>
      <w:r w:rsidRPr="00F6235E">
        <w:rPr>
          <w:i/>
        </w:rPr>
        <w:t xml:space="preserve">Таблица </w:t>
      </w:r>
      <w:r w:rsidR="005A50EE">
        <w:rPr>
          <w:i/>
        </w:rPr>
        <w:t>6</w:t>
      </w:r>
      <w:r w:rsidRPr="00F6235E">
        <w:rPr>
          <w:i/>
        </w:rPr>
        <w:t>. Количественные данные по региональному этапу олимпиады обучающихся в 2017 -2018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8"/>
        <w:gridCol w:w="2208"/>
        <w:gridCol w:w="1935"/>
        <w:gridCol w:w="3710"/>
      </w:tblGrid>
      <w:tr w:rsidR="00F5068B" w:rsidRPr="0030030E" w:rsidTr="00EB7482">
        <w:trPr>
          <w:trHeight w:val="452"/>
        </w:trPr>
        <w:tc>
          <w:tcPr>
            <w:tcW w:w="2088" w:type="dxa"/>
            <w:tcBorders>
              <w:top w:val="single" w:sz="4" w:space="0" w:color="000000"/>
              <w:left w:val="single" w:sz="4" w:space="0" w:color="000000"/>
              <w:bottom w:val="single" w:sz="4" w:space="0" w:color="000000"/>
              <w:right w:val="single" w:sz="4" w:space="0" w:color="000000"/>
            </w:tcBorders>
          </w:tcPr>
          <w:p w:rsidR="00F5068B" w:rsidRPr="0030030E" w:rsidRDefault="00F5068B" w:rsidP="003208C8">
            <w:pPr>
              <w:jc w:val="both"/>
            </w:pPr>
            <w:r w:rsidRPr="0030030E">
              <w:t>Учебный год</w:t>
            </w:r>
          </w:p>
        </w:tc>
        <w:tc>
          <w:tcPr>
            <w:tcW w:w="2275" w:type="dxa"/>
            <w:tcBorders>
              <w:top w:val="single" w:sz="4" w:space="0" w:color="000000"/>
              <w:left w:val="single" w:sz="4" w:space="0" w:color="000000"/>
              <w:bottom w:val="single" w:sz="4" w:space="0" w:color="000000"/>
              <w:right w:val="single" w:sz="4" w:space="0" w:color="000000"/>
            </w:tcBorders>
          </w:tcPr>
          <w:p w:rsidR="00F5068B" w:rsidRPr="0030030E" w:rsidRDefault="00F5068B" w:rsidP="003208C8">
            <w:pPr>
              <w:jc w:val="both"/>
            </w:pPr>
            <w:r w:rsidRPr="0030030E">
              <w:t>Кол-во участников</w:t>
            </w:r>
          </w:p>
        </w:tc>
        <w:tc>
          <w:tcPr>
            <w:tcW w:w="1987" w:type="dxa"/>
            <w:tcBorders>
              <w:top w:val="single" w:sz="4" w:space="0" w:color="000000"/>
              <w:left w:val="single" w:sz="4" w:space="0" w:color="000000"/>
              <w:bottom w:val="single" w:sz="4" w:space="0" w:color="000000"/>
              <w:right w:val="single" w:sz="4" w:space="0" w:color="000000"/>
            </w:tcBorders>
          </w:tcPr>
          <w:p w:rsidR="00F5068B" w:rsidRPr="0030030E" w:rsidRDefault="00F5068B" w:rsidP="003208C8">
            <w:pPr>
              <w:jc w:val="both"/>
            </w:pPr>
            <w:r w:rsidRPr="0030030E">
              <w:t>Кол-во предметов</w:t>
            </w:r>
          </w:p>
        </w:tc>
        <w:tc>
          <w:tcPr>
            <w:tcW w:w="3893" w:type="dxa"/>
            <w:tcBorders>
              <w:top w:val="single" w:sz="4" w:space="0" w:color="000000"/>
              <w:left w:val="single" w:sz="4" w:space="0" w:color="000000"/>
              <w:bottom w:val="single" w:sz="4" w:space="0" w:color="000000"/>
              <w:right w:val="single" w:sz="4" w:space="0" w:color="000000"/>
            </w:tcBorders>
          </w:tcPr>
          <w:p w:rsidR="00F5068B" w:rsidRPr="0030030E" w:rsidRDefault="00F5068B" w:rsidP="003208C8">
            <w:pPr>
              <w:jc w:val="both"/>
            </w:pPr>
            <w:r w:rsidRPr="0030030E">
              <w:t>Кол – во призеров</w:t>
            </w:r>
          </w:p>
        </w:tc>
      </w:tr>
      <w:tr w:rsidR="00F5068B" w:rsidRPr="0030030E" w:rsidTr="00EB7482">
        <w:trPr>
          <w:trHeight w:val="752"/>
        </w:trPr>
        <w:tc>
          <w:tcPr>
            <w:tcW w:w="2088" w:type="dxa"/>
            <w:tcBorders>
              <w:top w:val="single" w:sz="4" w:space="0" w:color="000000"/>
              <w:left w:val="single" w:sz="4" w:space="0" w:color="000000"/>
              <w:bottom w:val="single" w:sz="4" w:space="0" w:color="000000"/>
              <w:right w:val="single" w:sz="4" w:space="0" w:color="000000"/>
            </w:tcBorders>
          </w:tcPr>
          <w:p w:rsidR="00F5068B" w:rsidRPr="0030030E" w:rsidRDefault="00F5068B" w:rsidP="003208C8">
            <w:pPr>
              <w:jc w:val="both"/>
              <w:rPr>
                <w:b/>
              </w:rPr>
            </w:pPr>
            <w:r w:rsidRPr="0030030E">
              <w:rPr>
                <w:b/>
              </w:rPr>
              <w:t>2017-2018</w:t>
            </w:r>
          </w:p>
        </w:tc>
        <w:tc>
          <w:tcPr>
            <w:tcW w:w="2275" w:type="dxa"/>
            <w:tcBorders>
              <w:top w:val="single" w:sz="4" w:space="0" w:color="000000"/>
              <w:left w:val="single" w:sz="4" w:space="0" w:color="000000"/>
              <w:bottom w:val="single" w:sz="4" w:space="0" w:color="000000"/>
              <w:right w:val="single" w:sz="4" w:space="0" w:color="000000"/>
            </w:tcBorders>
          </w:tcPr>
          <w:p w:rsidR="00F5068B" w:rsidRPr="0030030E" w:rsidRDefault="00F5068B" w:rsidP="003208C8">
            <w:pPr>
              <w:jc w:val="both"/>
            </w:pPr>
            <w:r w:rsidRPr="0030030E">
              <w:t>15</w:t>
            </w:r>
          </w:p>
        </w:tc>
        <w:tc>
          <w:tcPr>
            <w:tcW w:w="1987" w:type="dxa"/>
            <w:tcBorders>
              <w:top w:val="single" w:sz="4" w:space="0" w:color="000000"/>
              <w:left w:val="single" w:sz="4" w:space="0" w:color="000000"/>
              <w:bottom w:val="single" w:sz="4" w:space="0" w:color="000000"/>
              <w:right w:val="single" w:sz="4" w:space="0" w:color="000000"/>
            </w:tcBorders>
          </w:tcPr>
          <w:p w:rsidR="00F5068B" w:rsidRPr="0030030E" w:rsidRDefault="00F5068B" w:rsidP="003208C8">
            <w:pPr>
              <w:jc w:val="both"/>
            </w:pPr>
            <w:r w:rsidRPr="0030030E">
              <w:t>9</w:t>
            </w:r>
          </w:p>
        </w:tc>
        <w:tc>
          <w:tcPr>
            <w:tcW w:w="3893" w:type="dxa"/>
            <w:tcBorders>
              <w:top w:val="single" w:sz="4" w:space="0" w:color="000000"/>
              <w:left w:val="single" w:sz="4" w:space="0" w:color="000000"/>
              <w:bottom w:val="single" w:sz="4" w:space="0" w:color="000000"/>
              <w:right w:val="single" w:sz="4" w:space="0" w:color="000000"/>
            </w:tcBorders>
          </w:tcPr>
          <w:p w:rsidR="00F5068B" w:rsidRPr="0030030E" w:rsidRDefault="00F5068B" w:rsidP="003208C8">
            <w:pPr>
              <w:ind w:hanging="19"/>
              <w:jc w:val="both"/>
            </w:pPr>
            <w:r w:rsidRPr="0030030E">
              <w:t xml:space="preserve">2 победителя: английский язык, математика, </w:t>
            </w:r>
          </w:p>
          <w:p w:rsidR="00F5068B" w:rsidRPr="0030030E" w:rsidRDefault="00F5068B" w:rsidP="003208C8">
            <w:pPr>
              <w:ind w:hanging="19"/>
              <w:jc w:val="both"/>
            </w:pPr>
            <w:r w:rsidRPr="0030030E">
              <w:t>1 призера: русский язык</w:t>
            </w:r>
          </w:p>
        </w:tc>
      </w:tr>
    </w:tbl>
    <w:p w:rsidR="00F5068B" w:rsidRPr="0030030E" w:rsidRDefault="00F5068B" w:rsidP="003208C8">
      <w:pPr>
        <w:ind w:firstLine="567"/>
        <w:jc w:val="both"/>
      </w:pPr>
      <w:r w:rsidRPr="0030030E">
        <w:t xml:space="preserve"> В 2017-2018 учебном году была организована олимпиада по  избирательному законодательству, в которой приняли участие обучающиеся 9 - 11 классов МОУ  «Лихославльская СОШ №2», МОУ «Лихославльская СОШ №1». В олимпиаде приняли участие  13 обучающихся, в том числе:</w:t>
      </w:r>
    </w:p>
    <w:p w:rsidR="00F5068B" w:rsidRPr="0030030E" w:rsidRDefault="00F5068B" w:rsidP="003208C8">
      <w:pPr>
        <w:jc w:val="both"/>
      </w:pPr>
      <w:r w:rsidRPr="0030030E">
        <w:t>9 класс – 4 учащихся,</w:t>
      </w:r>
    </w:p>
    <w:p w:rsidR="00F5068B" w:rsidRPr="0030030E" w:rsidRDefault="00F5068B" w:rsidP="003208C8">
      <w:pPr>
        <w:jc w:val="both"/>
      </w:pPr>
      <w:r w:rsidRPr="0030030E">
        <w:t>10 класс – 6 учащийся</w:t>
      </w:r>
    </w:p>
    <w:p w:rsidR="00F5068B" w:rsidRPr="0030030E" w:rsidRDefault="00F5068B" w:rsidP="003208C8">
      <w:pPr>
        <w:jc w:val="both"/>
      </w:pPr>
      <w:r w:rsidRPr="0030030E">
        <w:t>11 класс  – 3 учащихся,</w:t>
      </w:r>
    </w:p>
    <w:p w:rsidR="00F5068B" w:rsidRPr="00F043DD" w:rsidRDefault="00F5068B" w:rsidP="003208C8">
      <w:pPr>
        <w:ind w:firstLine="567"/>
        <w:jc w:val="both"/>
      </w:pPr>
      <w:r w:rsidRPr="0030030E">
        <w:t>3 учащихся МОУ «ЛСОШ№2» приняли участие в региональном этапе Олимпиады.</w:t>
      </w:r>
    </w:p>
    <w:p w:rsidR="00F5068B" w:rsidRPr="00F6235E" w:rsidRDefault="00F5068B" w:rsidP="003208C8">
      <w:pPr>
        <w:jc w:val="both"/>
        <w:outlineLvl w:val="0"/>
        <w:rPr>
          <w:b/>
          <w:bCs/>
        </w:rPr>
      </w:pPr>
    </w:p>
    <w:p w:rsidR="00E800A3" w:rsidRPr="00F6235E" w:rsidRDefault="00F5068B" w:rsidP="003208C8">
      <w:pPr>
        <w:ind w:firstLine="426"/>
        <w:jc w:val="both"/>
        <w:rPr>
          <w:b/>
          <w:szCs w:val="18"/>
          <w:u w:val="single"/>
        </w:rPr>
      </w:pPr>
      <w:r w:rsidRPr="00F6235E">
        <w:rPr>
          <w:b/>
          <w:szCs w:val="18"/>
          <w:u w:val="single"/>
        </w:rPr>
        <w:t xml:space="preserve">Итоговая аттестация </w:t>
      </w:r>
    </w:p>
    <w:p w:rsidR="000D0340" w:rsidRDefault="000D0340" w:rsidP="003208C8">
      <w:pPr>
        <w:ind w:firstLine="426"/>
        <w:jc w:val="both"/>
        <w:rPr>
          <w:szCs w:val="18"/>
          <w:u w:val="single"/>
        </w:rPr>
      </w:pPr>
      <w:r w:rsidRPr="000D0340">
        <w:rPr>
          <w:szCs w:val="18"/>
          <w:u w:val="single"/>
        </w:rPr>
        <w:t>9 класс</w:t>
      </w:r>
    </w:p>
    <w:p w:rsidR="00F5068B" w:rsidRDefault="00F5068B" w:rsidP="003208C8">
      <w:pPr>
        <w:ind w:firstLine="426"/>
        <w:jc w:val="both"/>
      </w:pPr>
      <w:r w:rsidRPr="000D0340">
        <w:t>Не допущен к итоговой аттестации в 2018 году 1 обучающийся 9 класса (МОУ «Лихославльская СОШ №1».</w:t>
      </w:r>
      <w:r>
        <w:t xml:space="preserve"> – 0,3%</w:t>
      </w:r>
      <w:r w:rsidRPr="0059691E">
        <w:t xml:space="preserve"> (</w:t>
      </w:r>
      <w:r>
        <w:t xml:space="preserve">2017- 0%,2016- 0,3%, 2015- 1,2%, </w:t>
      </w:r>
      <w:r w:rsidR="00EB7482">
        <w:t>2014г. – 0,3%</w:t>
      </w:r>
      <w:r w:rsidRPr="0059691E">
        <w:t>).</w:t>
      </w:r>
    </w:p>
    <w:p w:rsidR="000D0340" w:rsidRPr="000D0340" w:rsidRDefault="000D0340" w:rsidP="003208C8">
      <w:pPr>
        <w:ind w:firstLine="426"/>
        <w:jc w:val="both"/>
      </w:pPr>
      <w:r w:rsidRPr="000D0340">
        <w:t>- всего выпускников – 277 уч.</w:t>
      </w:r>
    </w:p>
    <w:p w:rsidR="000D0340" w:rsidRPr="000D0340" w:rsidRDefault="000D0340" w:rsidP="003208C8">
      <w:pPr>
        <w:ind w:firstLine="426"/>
        <w:jc w:val="both"/>
      </w:pPr>
      <w:r w:rsidRPr="000D0340">
        <w:t>- получили аттестат – 270 уч. и свидетельство об окончании коррекционного учреждения VIII вида – 6 уч. (100%)</w:t>
      </w:r>
    </w:p>
    <w:p w:rsidR="000D0340" w:rsidRPr="000D0340" w:rsidRDefault="000D0340" w:rsidP="003208C8">
      <w:pPr>
        <w:ind w:firstLine="426"/>
        <w:jc w:val="both"/>
      </w:pPr>
      <w:r w:rsidRPr="000D0340">
        <w:t xml:space="preserve">- в том числе аттестат особого образца – 19 уч. (7%) </w:t>
      </w:r>
    </w:p>
    <w:p w:rsidR="000D0340" w:rsidRPr="000D0340" w:rsidRDefault="000D0340" w:rsidP="003208C8">
      <w:pPr>
        <w:ind w:firstLine="426"/>
        <w:jc w:val="both"/>
      </w:pPr>
      <w:r w:rsidRPr="000D0340">
        <w:t>- не получили аттестат – 1 чел. (очно-заочное обучение, не явился на экзамены)</w:t>
      </w:r>
    </w:p>
    <w:p w:rsidR="000D0340" w:rsidRPr="000D0340" w:rsidRDefault="000D0340" w:rsidP="003208C8">
      <w:pPr>
        <w:ind w:firstLine="426"/>
        <w:jc w:val="both"/>
      </w:pPr>
      <w:r w:rsidRPr="000D0340">
        <w:t>Государственную итоговую аттестацию в форме ОГЭ прошли 258 выпускников 9 классов; в форме ГВЭ 12 обучающихся; 6 обучающихся сдавали ручной труд.</w:t>
      </w:r>
    </w:p>
    <w:p w:rsidR="000D0340" w:rsidRPr="000D0340" w:rsidRDefault="000D0340" w:rsidP="003208C8">
      <w:pPr>
        <w:ind w:firstLine="720"/>
        <w:jc w:val="both"/>
      </w:pPr>
      <w:r w:rsidRPr="000D0340">
        <w:t>Средний балл по району по русскому языку –   4 (2018), (2017 - 4,1, 2016 – 4,3), по математике – 4 (2018), (2017 – 3,9, 2016 – 4). Средний балл по русскому языку в Тверской области – 4,1, по математике – 4. Наибольший средний оценочный балл по русскому языку у выпускников МОУ «Лихославльская СОШ №2» (4,3) и МОУ «Сосновицкая ООШ» (4,3), по математике – МОУ «Лихославльская СОШ №2» (4,1) и МОУ «Лихославльская СОШ №7» (4,1).</w:t>
      </w:r>
    </w:p>
    <w:p w:rsidR="000D0340" w:rsidRDefault="000D0340" w:rsidP="003208C8">
      <w:pPr>
        <w:ind w:firstLine="720"/>
        <w:jc w:val="both"/>
      </w:pPr>
      <w:r w:rsidRPr="000D0340">
        <w:t>МОУ «Вескинская СОШ» вошла в Перечень общеобразовательных организаций Тверской области, продемонстрировавших наиболее высокие результаты по русскому языку в 2018 году.</w:t>
      </w:r>
    </w:p>
    <w:p w:rsidR="000D0340" w:rsidRPr="000D0340" w:rsidRDefault="000D0340" w:rsidP="003208C8">
      <w:pPr>
        <w:ind w:firstLine="720"/>
        <w:jc w:val="both"/>
      </w:pPr>
    </w:p>
    <w:p w:rsidR="000D0340" w:rsidRPr="000D0340" w:rsidRDefault="000D0340" w:rsidP="003208C8">
      <w:pPr>
        <w:ind w:firstLine="426"/>
        <w:jc w:val="both"/>
        <w:rPr>
          <w:szCs w:val="18"/>
          <w:u w:val="single"/>
        </w:rPr>
      </w:pPr>
      <w:r w:rsidRPr="000D0340">
        <w:rPr>
          <w:szCs w:val="18"/>
          <w:u w:val="single"/>
        </w:rPr>
        <w:t>11 (12) класс</w:t>
      </w:r>
    </w:p>
    <w:p w:rsidR="000D0340" w:rsidRPr="00AA188E" w:rsidRDefault="000D0340" w:rsidP="003208C8">
      <w:pPr>
        <w:pStyle w:val="a3"/>
        <w:ind w:firstLine="567"/>
      </w:pPr>
      <w:r w:rsidRPr="00AA188E">
        <w:t>- всего выпускников – 106 уч.</w:t>
      </w:r>
    </w:p>
    <w:p w:rsidR="000D0340" w:rsidRPr="00AA188E" w:rsidRDefault="000D0340" w:rsidP="003208C8">
      <w:pPr>
        <w:pStyle w:val="a3"/>
        <w:ind w:firstLine="567"/>
      </w:pPr>
      <w:r w:rsidRPr="00AA188E">
        <w:t>- получили аттестат – 105 (99%), (201</w:t>
      </w:r>
      <w:r w:rsidR="00AA188E" w:rsidRPr="00AA188E">
        <w:t>7</w:t>
      </w:r>
      <w:r w:rsidRPr="00AA188E">
        <w:t xml:space="preserve"> -106 уч. (</w:t>
      </w:r>
      <w:r w:rsidR="00AA188E" w:rsidRPr="00AA188E">
        <w:t>100</w:t>
      </w:r>
      <w:r w:rsidRPr="00AA188E">
        <w:t xml:space="preserve">%) </w:t>
      </w:r>
    </w:p>
    <w:p w:rsidR="000D0340" w:rsidRPr="00AA188E" w:rsidRDefault="000D0340" w:rsidP="003208C8">
      <w:pPr>
        <w:pStyle w:val="a3"/>
        <w:ind w:firstLine="567"/>
      </w:pPr>
      <w:r w:rsidRPr="00AA188E">
        <w:t>- в том числе с медалью РФ «За особые успехи в учении» - 18 выпускников (16,99%) (201</w:t>
      </w:r>
      <w:r w:rsidR="00AA188E" w:rsidRPr="00AA188E">
        <w:t>7</w:t>
      </w:r>
      <w:r w:rsidRPr="00AA188E">
        <w:t>г - - 14,2%)</w:t>
      </w:r>
    </w:p>
    <w:p w:rsidR="000D0340" w:rsidRPr="00AA188E" w:rsidRDefault="000D0340" w:rsidP="003208C8">
      <w:pPr>
        <w:pStyle w:val="a3"/>
        <w:ind w:firstLine="567"/>
      </w:pPr>
      <w:r w:rsidRPr="00AA188E">
        <w:t xml:space="preserve">- окончил школу со справкой –1 учащийся МОУ «ЛСОШ №7), </w:t>
      </w:r>
    </w:p>
    <w:p w:rsidR="000D0340" w:rsidRPr="000D0340" w:rsidRDefault="000D0340" w:rsidP="003208C8">
      <w:pPr>
        <w:pStyle w:val="a3"/>
        <w:ind w:firstLine="567"/>
      </w:pPr>
      <w:r w:rsidRPr="00AA188E">
        <w:t>106 выпускников 11(12) классов сдавали экзамены в форме ЕГЭ. Результаты экзаменов прилагаются (Приложение №2).</w:t>
      </w:r>
    </w:p>
    <w:p w:rsidR="000D0340" w:rsidRDefault="000D0340" w:rsidP="003208C8">
      <w:pPr>
        <w:pStyle w:val="a3"/>
        <w:ind w:firstLine="567"/>
      </w:pPr>
      <w:r w:rsidRPr="000D0340">
        <w:t>Итоговая аттестация в 11(12) классе проводилась в форме ЕГЭ в штатном режиме. Анализ результатов ЕГЭ показывает, что по 8 предметам средний тестовый балл выпускников Лихославльского района превышает средний тестовый балл выпускников Тверской области: русскому языку, математике(профиль), физике, истории, литературе, обществознанию, английскому языку, биологии (Приложение №2).</w:t>
      </w:r>
    </w:p>
    <w:p w:rsidR="00F5068B" w:rsidRDefault="00F5068B" w:rsidP="003208C8">
      <w:pPr>
        <w:pStyle w:val="a3"/>
        <w:ind w:firstLine="567"/>
      </w:pPr>
    </w:p>
    <w:p w:rsidR="00F5068B" w:rsidRPr="00575196" w:rsidRDefault="00F5068B" w:rsidP="003208C8">
      <w:pPr>
        <w:jc w:val="both"/>
        <w:rPr>
          <w:b/>
          <w:bCs/>
        </w:rPr>
      </w:pPr>
      <w:r w:rsidRPr="00575196">
        <w:rPr>
          <w:b/>
          <w:bCs/>
        </w:rPr>
        <w:t>Социализация как результат деятельности системы образования</w:t>
      </w:r>
    </w:p>
    <w:p w:rsidR="00F5068B" w:rsidRPr="00575196" w:rsidRDefault="00F5068B" w:rsidP="003208C8">
      <w:pPr>
        <w:ind w:firstLine="709"/>
        <w:jc w:val="both"/>
      </w:pPr>
      <w:r w:rsidRPr="00575196">
        <w:rPr>
          <w:szCs w:val="32"/>
        </w:rPr>
        <w:t xml:space="preserve">Ежегодно Отдел образования отслеживает профессиональное самоопределение выпускников школ района. </w:t>
      </w:r>
      <w:r w:rsidRPr="00575196">
        <w:t>Динамика поступления выпускников в 201</w:t>
      </w:r>
      <w:r>
        <w:t>8</w:t>
      </w:r>
      <w:r w:rsidRPr="00575196">
        <w:t xml:space="preserve"> году следующая:</w:t>
      </w:r>
    </w:p>
    <w:p w:rsidR="00F5068B" w:rsidRPr="005A50EE" w:rsidRDefault="00F5068B" w:rsidP="003208C8">
      <w:pPr>
        <w:jc w:val="both"/>
        <w:rPr>
          <w:i/>
        </w:rPr>
      </w:pPr>
      <w:r w:rsidRPr="005A50EE">
        <w:rPr>
          <w:i/>
        </w:rPr>
        <w:t xml:space="preserve">Таблица </w:t>
      </w:r>
      <w:r w:rsidR="005A50EE" w:rsidRPr="005A50EE">
        <w:rPr>
          <w:i/>
        </w:rPr>
        <w:t>7</w:t>
      </w:r>
      <w:r w:rsidRPr="005A50EE">
        <w:rPr>
          <w:i/>
        </w:rPr>
        <w:t>. Поступление выпускников 11 класса.</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962"/>
        <w:gridCol w:w="1023"/>
        <w:gridCol w:w="962"/>
        <w:gridCol w:w="1023"/>
        <w:gridCol w:w="1578"/>
        <w:gridCol w:w="1323"/>
        <w:gridCol w:w="1355"/>
        <w:gridCol w:w="945"/>
      </w:tblGrid>
      <w:tr w:rsidR="00F5068B" w:rsidRPr="00F952F5" w:rsidTr="00725A5A">
        <w:tc>
          <w:tcPr>
            <w:tcW w:w="0" w:type="auto"/>
            <w:vMerge w:val="restart"/>
          </w:tcPr>
          <w:p w:rsidR="00F5068B" w:rsidRPr="00575196" w:rsidRDefault="00F5068B" w:rsidP="003208C8">
            <w:pPr>
              <w:jc w:val="both"/>
            </w:pPr>
          </w:p>
        </w:tc>
        <w:tc>
          <w:tcPr>
            <w:tcW w:w="0" w:type="auto"/>
            <w:gridSpan w:val="2"/>
          </w:tcPr>
          <w:p w:rsidR="00F5068B" w:rsidRPr="00575196" w:rsidRDefault="00F5068B" w:rsidP="003208C8">
            <w:pPr>
              <w:jc w:val="both"/>
            </w:pPr>
            <w:r w:rsidRPr="00575196">
              <w:t>Поступили в ВУЗ</w:t>
            </w:r>
          </w:p>
        </w:tc>
        <w:tc>
          <w:tcPr>
            <w:tcW w:w="0" w:type="auto"/>
            <w:gridSpan w:val="2"/>
          </w:tcPr>
          <w:p w:rsidR="00F5068B" w:rsidRPr="00575196" w:rsidRDefault="00F5068B" w:rsidP="003208C8">
            <w:pPr>
              <w:jc w:val="both"/>
            </w:pPr>
            <w:r w:rsidRPr="00575196">
              <w:t>Поступили в СУЗ</w:t>
            </w:r>
          </w:p>
        </w:tc>
        <w:tc>
          <w:tcPr>
            <w:tcW w:w="0" w:type="auto"/>
            <w:vMerge w:val="restart"/>
          </w:tcPr>
          <w:p w:rsidR="00F5068B" w:rsidRPr="00575196" w:rsidRDefault="00F5068B" w:rsidP="003208C8">
            <w:pPr>
              <w:jc w:val="both"/>
            </w:pPr>
            <w:r w:rsidRPr="00575196">
              <w:t>Поступили в</w:t>
            </w:r>
          </w:p>
          <w:p w:rsidR="00F5068B" w:rsidRPr="00575196" w:rsidRDefault="00F5068B" w:rsidP="003208C8">
            <w:pPr>
              <w:jc w:val="both"/>
            </w:pPr>
            <w:r w:rsidRPr="00575196">
              <w:t xml:space="preserve"> учреждения НПО</w:t>
            </w:r>
          </w:p>
        </w:tc>
        <w:tc>
          <w:tcPr>
            <w:tcW w:w="0" w:type="auto"/>
            <w:vMerge w:val="restart"/>
          </w:tcPr>
          <w:p w:rsidR="00F5068B" w:rsidRPr="00575196" w:rsidRDefault="00F5068B" w:rsidP="003208C8">
            <w:pPr>
              <w:jc w:val="both"/>
            </w:pPr>
            <w:r w:rsidRPr="00575196">
              <w:t>трудо-устроены</w:t>
            </w:r>
          </w:p>
        </w:tc>
        <w:tc>
          <w:tcPr>
            <w:tcW w:w="0" w:type="auto"/>
            <w:vMerge w:val="restart"/>
          </w:tcPr>
          <w:p w:rsidR="00F5068B" w:rsidRPr="00575196" w:rsidRDefault="00F5068B" w:rsidP="003208C8">
            <w:pPr>
              <w:jc w:val="both"/>
            </w:pPr>
            <w:r w:rsidRPr="00575196">
              <w:t>Призваны в РА</w:t>
            </w:r>
          </w:p>
        </w:tc>
        <w:tc>
          <w:tcPr>
            <w:tcW w:w="0" w:type="auto"/>
            <w:vMerge w:val="restart"/>
          </w:tcPr>
          <w:p w:rsidR="00F5068B" w:rsidRPr="00575196" w:rsidRDefault="00F5068B" w:rsidP="003208C8">
            <w:pPr>
              <w:jc w:val="both"/>
            </w:pPr>
            <w:r>
              <w:t>Другое</w:t>
            </w:r>
          </w:p>
        </w:tc>
      </w:tr>
      <w:tr w:rsidR="00F5068B" w:rsidRPr="00F952F5" w:rsidTr="00725A5A">
        <w:tc>
          <w:tcPr>
            <w:tcW w:w="0" w:type="auto"/>
            <w:vMerge/>
          </w:tcPr>
          <w:p w:rsidR="00F5068B" w:rsidRPr="00575196" w:rsidRDefault="00F5068B" w:rsidP="003208C8">
            <w:pPr>
              <w:jc w:val="both"/>
            </w:pPr>
          </w:p>
        </w:tc>
        <w:tc>
          <w:tcPr>
            <w:tcW w:w="0" w:type="auto"/>
            <w:shd w:val="clear" w:color="auto" w:fill="auto"/>
          </w:tcPr>
          <w:p w:rsidR="00F5068B" w:rsidRPr="00575196" w:rsidRDefault="00F5068B" w:rsidP="003208C8">
            <w:pPr>
              <w:jc w:val="both"/>
            </w:pPr>
            <w:r w:rsidRPr="00575196">
              <w:t>всего</w:t>
            </w:r>
          </w:p>
        </w:tc>
        <w:tc>
          <w:tcPr>
            <w:tcW w:w="0" w:type="auto"/>
            <w:shd w:val="clear" w:color="auto" w:fill="auto"/>
          </w:tcPr>
          <w:p w:rsidR="00F5068B" w:rsidRPr="00575196" w:rsidRDefault="00F5068B" w:rsidP="003208C8">
            <w:pPr>
              <w:jc w:val="both"/>
            </w:pPr>
            <w:r w:rsidRPr="00575196">
              <w:t>бюджет</w:t>
            </w:r>
          </w:p>
        </w:tc>
        <w:tc>
          <w:tcPr>
            <w:tcW w:w="0" w:type="auto"/>
            <w:shd w:val="clear" w:color="auto" w:fill="auto"/>
          </w:tcPr>
          <w:p w:rsidR="00F5068B" w:rsidRPr="00575196" w:rsidRDefault="00F5068B" w:rsidP="003208C8">
            <w:pPr>
              <w:jc w:val="both"/>
            </w:pPr>
            <w:r w:rsidRPr="00575196">
              <w:t>всего</w:t>
            </w:r>
          </w:p>
        </w:tc>
        <w:tc>
          <w:tcPr>
            <w:tcW w:w="0" w:type="auto"/>
            <w:shd w:val="clear" w:color="auto" w:fill="auto"/>
          </w:tcPr>
          <w:p w:rsidR="00F5068B" w:rsidRPr="00575196" w:rsidRDefault="00F5068B" w:rsidP="003208C8">
            <w:pPr>
              <w:jc w:val="both"/>
            </w:pPr>
            <w:r w:rsidRPr="00575196">
              <w:t>бюджет</w:t>
            </w:r>
          </w:p>
        </w:tc>
        <w:tc>
          <w:tcPr>
            <w:tcW w:w="0" w:type="auto"/>
            <w:vMerge/>
          </w:tcPr>
          <w:p w:rsidR="00F5068B" w:rsidRPr="00575196" w:rsidRDefault="00F5068B" w:rsidP="003208C8">
            <w:pPr>
              <w:jc w:val="both"/>
            </w:pPr>
          </w:p>
        </w:tc>
        <w:tc>
          <w:tcPr>
            <w:tcW w:w="0" w:type="auto"/>
            <w:vMerge/>
          </w:tcPr>
          <w:p w:rsidR="00F5068B" w:rsidRPr="00575196" w:rsidRDefault="00F5068B" w:rsidP="003208C8">
            <w:pPr>
              <w:jc w:val="both"/>
            </w:pPr>
          </w:p>
        </w:tc>
        <w:tc>
          <w:tcPr>
            <w:tcW w:w="0" w:type="auto"/>
            <w:vMerge/>
          </w:tcPr>
          <w:p w:rsidR="00F5068B" w:rsidRPr="00575196" w:rsidRDefault="00F5068B" w:rsidP="003208C8">
            <w:pPr>
              <w:jc w:val="both"/>
            </w:pPr>
          </w:p>
        </w:tc>
        <w:tc>
          <w:tcPr>
            <w:tcW w:w="0" w:type="auto"/>
            <w:vMerge/>
          </w:tcPr>
          <w:p w:rsidR="00F5068B" w:rsidRPr="00575196" w:rsidRDefault="00F5068B" w:rsidP="003208C8">
            <w:pPr>
              <w:jc w:val="both"/>
            </w:pPr>
          </w:p>
        </w:tc>
      </w:tr>
      <w:tr w:rsidR="00F5068B" w:rsidRPr="009E16CD" w:rsidTr="00725A5A">
        <w:tc>
          <w:tcPr>
            <w:tcW w:w="0" w:type="auto"/>
          </w:tcPr>
          <w:p w:rsidR="00F5068B" w:rsidRPr="009E16CD" w:rsidRDefault="00F5068B" w:rsidP="003208C8">
            <w:pPr>
              <w:jc w:val="both"/>
            </w:pPr>
            <w:r w:rsidRPr="009E16CD">
              <w:t>2016</w:t>
            </w:r>
            <w:r>
              <w:t>г.</w:t>
            </w:r>
          </w:p>
        </w:tc>
        <w:tc>
          <w:tcPr>
            <w:tcW w:w="0" w:type="auto"/>
            <w:shd w:val="clear" w:color="auto" w:fill="auto"/>
            <w:vAlign w:val="bottom"/>
          </w:tcPr>
          <w:p w:rsidR="00F5068B" w:rsidRDefault="00F5068B" w:rsidP="003208C8">
            <w:pPr>
              <w:jc w:val="right"/>
              <w:rPr>
                <w:color w:val="000000"/>
              </w:rPr>
            </w:pPr>
            <w:r>
              <w:rPr>
                <w:color w:val="000000"/>
              </w:rPr>
              <w:t>63,21%</w:t>
            </w:r>
          </w:p>
        </w:tc>
        <w:tc>
          <w:tcPr>
            <w:tcW w:w="0" w:type="auto"/>
            <w:shd w:val="clear" w:color="auto" w:fill="auto"/>
            <w:vAlign w:val="bottom"/>
          </w:tcPr>
          <w:p w:rsidR="00F5068B" w:rsidRDefault="00F5068B" w:rsidP="003208C8">
            <w:pPr>
              <w:jc w:val="right"/>
              <w:rPr>
                <w:color w:val="000000"/>
              </w:rPr>
            </w:pPr>
            <w:r>
              <w:rPr>
                <w:color w:val="000000"/>
              </w:rPr>
              <w:t>52,25%</w:t>
            </w:r>
          </w:p>
        </w:tc>
        <w:tc>
          <w:tcPr>
            <w:tcW w:w="0" w:type="auto"/>
            <w:shd w:val="clear" w:color="auto" w:fill="auto"/>
            <w:vAlign w:val="bottom"/>
          </w:tcPr>
          <w:p w:rsidR="00F5068B" w:rsidRDefault="00F5068B" w:rsidP="003208C8">
            <w:pPr>
              <w:jc w:val="right"/>
              <w:rPr>
                <w:color w:val="000000"/>
              </w:rPr>
            </w:pPr>
            <w:r>
              <w:rPr>
                <w:color w:val="000000"/>
              </w:rPr>
              <w:t>27,36%</w:t>
            </w:r>
          </w:p>
        </w:tc>
        <w:tc>
          <w:tcPr>
            <w:tcW w:w="0" w:type="auto"/>
            <w:shd w:val="clear" w:color="auto" w:fill="auto"/>
            <w:vAlign w:val="bottom"/>
          </w:tcPr>
          <w:p w:rsidR="00F5068B" w:rsidRDefault="00F5068B" w:rsidP="003208C8">
            <w:pPr>
              <w:jc w:val="right"/>
              <w:rPr>
                <w:color w:val="000000"/>
              </w:rPr>
            </w:pPr>
            <w:r>
              <w:rPr>
                <w:color w:val="000000"/>
              </w:rPr>
              <w:t>65,52%</w:t>
            </w:r>
          </w:p>
        </w:tc>
        <w:tc>
          <w:tcPr>
            <w:tcW w:w="0" w:type="auto"/>
            <w:vAlign w:val="bottom"/>
          </w:tcPr>
          <w:p w:rsidR="00F5068B" w:rsidRPr="009E16CD" w:rsidRDefault="00F5068B" w:rsidP="003208C8">
            <w:pPr>
              <w:jc w:val="center"/>
              <w:rPr>
                <w:rFonts w:ascii="Calibri" w:hAnsi="Calibri"/>
              </w:rPr>
            </w:pPr>
            <w:r w:rsidRPr="009E16CD">
              <w:rPr>
                <w:rFonts w:ascii="Calibri" w:hAnsi="Calibri"/>
              </w:rPr>
              <w:t>х</w:t>
            </w:r>
          </w:p>
        </w:tc>
        <w:tc>
          <w:tcPr>
            <w:tcW w:w="0" w:type="auto"/>
            <w:vAlign w:val="bottom"/>
          </w:tcPr>
          <w:p w:rsidR="00F5068B" w:rsidRPr="009E16CD" w:rsidRDefault="00F5068B" w:rsidP="003208C8">
            <w:pPr>
              <w:jc w:val="right"/>
            </w:pPr>
            <w:r w:rsidRPr="009E16CD">
              <w:t>0,94%</w:t>
            </w:r>
          </w:p>
        </w:tc>
        <w:tc>
          <w:tcPr>
            <w:tcW w:w="0" w:type="auto"/>
            <w:vAlign w:val="bottom"/>
          </w:tcPr>
          <w:p w:rsidR="00F5068B" w:rsidRPr="009E16CD" w:rsidRDefault="00F5068B" w:rsidP="003208C8">
            <w:pPr>
              <w:jc w:val="right"/>
            </w:pPr>
            <w:r w:rsidRPr="009E16CD">
              <w:t>6,60%</w:t>
            </w:r>
          </w:p>
        </w:tc>
        <w:tc>
          <w:tcPr>
            <w:tcW w:w="0" w:type="auto"/>
          </w:tcPr>
          <w:p w:rsidR="00F5068B" w:rsidRPr="009E16CD" w:rsidRDefault="00F5068B" w:rsidP="003208C8">
            <w:pPr>
              <w:jc w:val="right"/>
            </w:pPr>
            <w:r>
              <w:t>1,89</w:t>
            </w:r>
            <w:r w:rsidRPr="009E16CD">
              <w:t>%</w:t>
            </w:r>
          </w:p>
        </w:tc>
      </w:tr>
      <w:tr w:rsidR="00F5068B" w:rsidRPr="009E16CD" w:rsidTr="00725A5A">
        <w:tc>
          <w:tcPr>
            <w:tcW w:w="0" w:type="auto"/>
          </w:tcPr>
          <w:p w:rsidR="00F5068B" w:rsidRPr="009E16CD" w:rsidRDefault="00F5068B" w:rsidP="003208C8">
            <w:pPr>
              <w:jc w:val="both"/>
            </w:pPr>
            <w:r>
              <w:t>2017г.</w:t>
            </w:r>
          </w:p>
        </w:tc>
        <w:tc>
          <w:tcPr>
            <w:tcW w:w="0" w:type="auto"/>
            <w:shd w:val="clear" w:color="auto" w:fill="auto"/>
            <w:vAlign w:val="bottom"/>
          </w:tcPr>
          <w:p w:rsidR="00F5068B" w:rsidRDefault="00F5068B" w:rsidP="003208C8">
            <w:pPr>
              <w:jc w:val="right"/>
              <w:rPr>
                <w:color w:val="000000"/>
              </w:rPr>
            </w:pPr>
            <w:r>
              <w:rPr>
                <w:color w:val="000000"/>
              </w:rPr>
              <w:t>63,16%</w:t>
            </w:r>
          </w:p>
        </w:tc>
        <w:tc>
          <w:tcPr>
            <w:tcW w:w="0" w:type="auto"/>
            <w:shd w:val="clear" w:color="auto" w:fill="auto"/>
            <w:vAlign w:val="bottom"/>
          </w:tcPr>
          <w:p w:rsidR="00F5068B" w:rsidRDefault="00F5068B" w:rsidP="003208C8">
            <w:pPr>
              <w:jc w:val="right"/>
              <w:rPr>
                <w:color w:val="000000"/>
              </w:rPr>
            </w:pPr>
            <w:r>
              <w:rPr>
                <w:color w:val="000000"/>
              </w:rPr>
              <w:t>78,33%</w:t>
            </w:r>
          </w:p>
        </w:tc>
        <w:tc>
          <w:tcPr>
            <w:tcW w:w="0" w:type="auto"/>
            <w:shd w:val="clear" w:color="auto" w:fill="auto"/>
            <w:vAlign w:val="bottom"/>
          </w:tcPr>
          <w:p w:rsidR="00F5068B" w:rsidRDefault="00F5068B" w:rsidP="003208C8">
            <w:pPr>
              <w:jc w:val="right"/>
              <w:rPr>
                <w:color w:val="000000"/>
              </w:rPr>
            </w:pPr>
            <w:r>
              <w:rPr>
                <w:color w:val="000000"/>
              </w:rPr>
              <w:t>34,74%</w:t>
            </w:r>
          </w:p>
        </w:tc>
        <w:tc>
          <w:tcPr>
            <w:tcW w:w="0" w:type="auto"/>
            <w:shd w:val="clear" w:color="auto" w:fill="auto"/>
            <w:vAlign w:val="bottom"/>
          </w:tcPr>
          <w:p w:rsidR="00F5068B" w:rsidRDefault="00F5068B" w:rsidP="003208C8">
            <w:pPr>
              <w:jc w:val="right"/>
              <w:rPr>
                <w:color w:val="000000"/>
              </w:rPr>
            </w:pPr>
            <w:r>
              <w:rPr>
                <w:color w:val="000000"/>
              </w:rPr>
              <w:t>66,67%</w:t>
            </w:r>
          </w:p>
        </w:tc>
        <w:tc>
          <w:tcPr>
            <w:tcW w:w="0" w:type="auto"/>
            <w:vAlign w:val="bottom"/>
          </w:tcPr>
          <w:p w:rsidR="00F5068B" w:rsidRDefault="00F5068B" w:rsidP="003208C8">
            <w:pPr>
              <w:jc w:val="center"/>
              <w:rPr>
                <w:rFonts w:ascii="Calibri" w:hAnsi="Calibri"/>
                <w:color w:val="000000"/>
              </w:rPr>
            </w:pPr>
            <w:r>
              <w:rPr>
                <w:rFonts w:ascii="Calibri" w:hAnsi="Calibri"/>
                <w:color w:val="000000"/>
              </w:rPr>
              <w:t>х</w:t>
            </w:r>
          </w:p>
        </w:tc>
        <w:tc>
          <w:tcPr>
            <w:tcW w:w="0" w:type="auto"/>
            <w:vAlign w:val="bottom"/>
          </w:tcPr>
          <w:p w:rsidR="00F5068B" w:rsidRDefault="00F5068B" w:rsidP="003208C8">
            <w:pPr>
              <w:jc w:val="right"/>
              <w:rPr>
                <w:color w:val="000000"/>
              </w:rPr>
            </w:pPr>
            <w:r>
              <w:rPr>
                <w:color w:val="000000"/>
              </w:rPr>
              <w:t>0,00%</w:t>
            </w:r>
          </w:p>
        </w:tc>
        <w:tc>
          <w:tcPr>
            <w:tcW w:w="0" w:type="auto"/>
            <w:vAlign w:val="bottom"/>
          </w:tcPr>
          <w:p w:rsidR="00F5068B" w:rsidRDefault="00F5068B" w:rsidP="003208C8">
            <w:pPr>
              <w:jc w:val="right"/>
              <w:rPr>
                <w:color w:val="000000"/>
              </w:rPr>
            </w:pPr>
            <w:r>
              <w:rPr>
                <w:color w:val="000000"/>
              </w:rPr>
              <w:t>0,00%</w:t>
            </w:r>
          </w:p>
        </w:tc>
        <w:tc>
          <w:tcPr>
            <w:tcW w:w="0" w:type="auto"/>
          </w:tcPr>
          <w:p w:rsidR="00F5068B" w:rsidRDefault="00F5068B" w:rsidP="003208C8">
            <w:pPr>
              <w:jc w:val="right"/>
              <w:rPr>
                <w:color w:val="000000"/>
              </w:rPr>
            </w:pPr>
            <w:r>
              <w:rPr>
                <w:color w:val="000000"/>
              </w:rPr>
              <w:t>2,11%</w:t>
            </w:r>
          </w:p>
        </w:tc>
      </w:tr>
      <w:tr w:rsidR="00F5068B" w:rsidRPr="009E16CD" w:rsidTr="00725A5A">
        <w:tc>
          <w:tcPr>
            <w:tcW w:w="0" w:type="auto"/>
          </w:tcPr>
          <w:p w:rsidR="00F5068B" w:rsidRPr="009E16CD" w:rsidRDefault="00F5068B" w:rsidP="003208C8">
            <w:pPr>
              <w:jc w:val="both"/>
            </w:pPr>
            <w:r>
              <w:t>2018г.</w:t>
            </w:r>
          </w:p>
        </w:tc>
        <w:tc>
          <w:tcPr>
            <w:tcW w:w="0" w:type="auto"/>
            <w:shd w:val="clear" w:color="auto" w:fill="auto"/>
            <w:vAlign w:val="bottom"/>
          </w:tcPr>
          <w:p w:rsidR="00F5068B" w:rsidRDefault="00F5068B" w:rsidP="003208C8">
            <w:pPr>
              <w:jc w:val="right"/>
              <w:rPr>
                <w:color w:val="000000"/>
              </w:rPr>
            </w:pPr>
            <w:r>
              <w:rPr>
                <w:color w:val="000000"/>
              </w:rPr>
              <w:t>58,10%</w:t>
            </w:r>
          </w:p>
        </w:tc>
        <w:tc>
          <w:tcPr>
            <w:tcW w:w="0" w:type="auto"/>
            <w:shd w:val="clear" w:color="auto" w:fill="auto"/>
            <w:vAlign w:val="bottom"/>
          </w:tcPr>
          <w:p w:rsidR="00F5068B" w:rsidRDefault="00F5068B" w:rsidP="003208C8">
            <w:pPr>
              <w:jc w:val="right"/>
              <w:rPr>
                <w:color w:val="000000"/>
              </w:rPr>
            </w:pPr>
            <w:r>
              <w:rPr>
                <w:color w:val="000000"/>
              </w:rPr>
              <w:t>77,05%</w:t>
            </w:r>
          </w:p>
        </w:tc>
        <w:tc>
          <w:tcPr>
            <w:tcW w:w="0" w:type="auto"/>
            <w:shd w:val="clear" w:color="auto" w:fill="auto"/>
            <w:vAlign w:val="bottom"/>
          </w:tcPr>
          <w:p w:rsidR="00F5068B" w:rsidRDefault="00F5068B" w:rsidP="003208C8">
            <w:pPr>
              <w:jc w:val="right"/>
              <w:rPr>
                <w:color w:val="000000"/>
              </w:rPr>
            </w:pPr>
            <w:r>
              <w:rPr>
                <w:color w:val="000000"/>
              </w:rPr>
              <w:t>32,38%</w:t>
            </w:r>
          </w:p>
        </w:tc>
        <w:tc>
          <w:tcPr>
            <w:tcW w:w="0" w:type="auto"/>
            <w:shd w:val="clear" w:color="auto" w:fill="auto"/>
            <w:vAlign w:val="bottom"/>
          </w:tcPr>
          <w:p w:rsidR="00F5068B" w:rsidRDefault="00F5068B" w:rsidP="003208C8">
            <w:pPr>
              <w:jc w:val="right"/>
              <w:rPr>
                <w:color w:val="000000"/>
              </w:rPr>
            </w:pPr>
            <w:r>
              <w:rPr>
                <w:color w:val="000000"/>
              </w:rPr>
              <w:t>64,71%</w:t>
            </w:r>
          </w:p>
        </w:tc>
        <w:tc>
          <w:tcPr>
            <w:tcW w:w="0" w:type="auto"/>
            <w:vAlign w:val="bottom"/>
          </w:tcPr>
          <w:p w:rsidR="00F5068B" w:rsidRDefault="00F5068B" w:rsidP="003208C8">
            <w:pPr>
              <w:jc w:val="center"/>
              <w:rPr>
                <w:rFonts w:ascii="Calibri" w:hAnsi="Calibri"/>
                <w:color w:val="000000"/>
              </w:rPr>
            </w:pPr>
            <w:r>
              <w:rPr>
                <w:rFonts w:ascii="Calibri" w:hAnsi="Calibri"/>
                <w:color w:val="000000"/>
              </w:rPr>
              <w:t>х</w:t>
            </w:r>
          </w:p>
        </w:tc>
        <w:tc>
          <w:tcPr>
            <w:tcW w:w="0" w:type="auto"/>
            <w:vAlign w:val="bottom"/>
          </w:tcPr>
          <w:p w:rsidR="00F5068B" w:rsidRDefault="00F5068B" w:rsidP="003208C8">
            <w:pPr>
              <w:jc w:val="right"/>
              <w:rPr>
                <w:color w:val="000000"/>
              </w:rPr>
            </w:pPr>
            <w:r>
              <w:rPr>
                <w:color w:val="000000"/>
              </w:rPr>
              <w:t>4,76%</w:t>
            </w:r>
          </w:p>
        </w:tc>
        <w:tc>
          <w:tcPr>
            <w:tcW w:w="0" w:type="auto"/>
            <w:vAlign w:val="bottom"/>
          </w:tcPr>
          <w:p w:rsidR="00F5068B" w:rsidRDefault="00F5068B" w:rsidP="003208C8">
            <w:pPr>
              <w:jc w:val="right"/>
              <w:rPr>
                <w:color w:val="000000"/>
              </w:rPr>
            </w:pPr>
            <w:r>
              <w:rPr>
                <w:color w:val="000000"/>
              </w:rPr>
              <w:t>2,86%</w:t>
            </w:r>
          </w:p>
        </w:tc>
        <w:tc>
          <w:tcPr>
            <w:tcW w:w="0" w:type="auto"/>
          </w:tcPr>
          <w:p w:rsidR="00F5068B" w:rsidRDefault="00F5068B" w:rsidP="003208C8">
            <w:pPr>
              <w:rPr>
                <w:color w:val="000000"/>
              </w:rPr>
            </w:pPr>
            <w:r>
              <w:rPr>
                <w:color w:val="000000"/>
              </w:rPr>
              <w:t>1,12%</w:t>
            </w:r>
          </w:p>
        </w:tc>
      </w:tr>
    </w:tbl>
    <w:p w:rsidR="00F5068B" w:rsidRPr="009E16CD" w:rsidRDefault="00F5068B" w:rsidP="003208C8">
      <w:pPr>
        <w:jc w:val="both"/>
        <w:rPr>
          <w:b/>
          <w:i/>
        </w:rPr>
      </w:pPr>
    </w:p>
    <w:p w:rsidR="00F5068B" w:rsidRPr="005A50EE" w:rsidRDefault="00F5068B" w:rsidP="003208C8">
      <w:pPr>
        <w:jc w:val="both"/>
      </w:pPr>
      <w:r w:rsidRPr="005A50EE">
        <w:rPr>
          <w:i/>
        </w:rPr>
        <w:t xml:space="preserve">Таблица </w:t>
      </w:r>
      <w:r w:rsidR="005A50EE" w:rsidRPr="005A50EE">
        <w:rPr>
          <w:i/>
        </w:rPr>
        <w:t>8</w:t>
      </w:r>
      <w:r w:rsidRPr="005A50EE">
        <w:rPr>
          <w:i/>
        </w:rPr>
        <w:t>. Поступление выпускников 9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970"/>
        <w:gridCol w:w="1033"/>
        <w:gridCol w:w="1791"/>
        <w:gridCol w:w="1771"/>
        <w:gridCol w:w="1535"/>
        <w:gridCol w:w="1916"/>
      </w:tblGrid>
      <w:tr w:rsidR="00F5068B" w:rsidRPr="009E16CD" w:rsidTr="00725A5A">
        <w:tc>
          <w:tcPr>
            <w:tcW w:w="0" w:type="auto"/>
            <w:vMerge w:val="restart"/>
          </w:tcPr>
          <w:p w:rsidR="00F5068B" w:rsidRPr="009E16CD" w:rsidRDefault="00F5068B" w:rsidP="003208C8">
            <w:pPr>
              <w:jc w:val="both"/>
            </w:pPr>
          </w:p>
        </w:tc>
        <w:tc>
          <w:tcPr>
            <w:tcW w:w="0" w:type="auto"/>
            <w:gridSpan w:val="2"/>
          </w:tcPr>
          <w:p w:rsidR="00F5068B" w:rsidRPr="009E16CD" w:rsidRDefault="00F5068B" w:rsidP="003208C8">
            <w:pPr>
              <w:jc w:val="both"/>
            </w:pPr>
            <w:r w:rsidRPr="009E16CD">
              <w:t>Поступили в СУЗ</w:t>
            </w:r>
          </w:p>
        </w:tc>
        <w:tc>
          <w:tcPr>
            <w:tcW w:w="0" w:type="auto"/>
            <w:vMerge w:val="restart"/>
          </w:tcPr>
          <w:p w:rsidR="00F5068B" w:rsidRPr="009E16CD" w:rsidRDefault="00F5068B" w:rsidP="003208C8">
            <w:pPr>
              <w:jc w:val="both"/>
            </w:pPr>
            <w:r w:rsidRPr="009E16CD">
              <w:t>Поступили в</w:t>
            </w:r>
          </w:p>
          <w:p w:rsidR="00F5068B" w:rsidRPr="009E16CD" w:rsidRDefault="00F5068B" w:rsidP="003208C8">
            <w:pPr>
              <w:jc w:val="both"/>
            </w:pPr>
            <w:r w:rsidRPr="009E16CD">
              <w:t xml:space="preserve"> учреждения НПО</w:t>
            </w:r>
          </w:p>
        </w:tc>
        <w:tc>
          <w:tcPr>
            <w:tcW w:w="0" w:type="auto"/>
            <w:vMerge w:val="restart"/>
          </w:tcPr>
          <w:p w:rsidR="00F5068B" w:rsidRPr="009E16CD" w:rsidRDefault="00F5068B" w:rsidP="003208C8">
            <w:pPr>
              <w:jc w:val="both"/>
            </w:pPr>
            <w:r w:rsidRPr="009E16CD">
              <w:t>трудоустроены</w:t>
            </w:r>
          </w:p>
        </w:tc>
        <w:tc>
          <w:tcPr>
            <w:tcW w:w="0" w:type="auto"/>
            <w:vMerge w:val="restart"/>
          </w:tcPr>
          <w:p w:rsidR="00F5068B" w:rsidRPr="009E16CD" w:rsidRDefault="00F5068B" w:rsidP="003208C8">
            <w:pPr>
              <w:jc w:val="both"/>
            </w:pPr>
            <w:r w:rsidRPr="009E16CD">
              <w:t>Призваны в РА</w:t>
            </w:r>
          </w:p>
        </w:tc>
        <w:tc>
          <w:tcPr>
            <w:tcW w:w="0" w:type="auto"/>
            <w:vMerge w:val="restart"/>
          </w:tcPr>
          <w:p w:rsidR="00F5068B" w:rsidRPr="009E16CD" w:rsidRDefault="00F5068B" w:rsidP="003208C8">
            <w:pPr>
              <w:jc w:val="both"/>
            </w:pPr>
            <w:r w:rsidRPr="009E16CD">
              <w:t>Продолжат обучение</w:t>
            </w:r>
          </w:p>
          <w:p w:rsidR="00F5068B" w:rsidRPr="009E16CD" w:rsidRDefault="00F5068B" w:rsidP="003208C8">
            <w:pPr>
              <w:jc w:val="both"/>
            </w:pPr>
            <w:r w:rsidRPr="009E16CD">
              <w:t>В 10 классе</w:t>
            </w:r>
          </w:p>
        </w:tc>
      </w:tr>
      <w:tr w:rsidR="00F5068B" w:rsidRPr="009E16CD" w:rsidTr="00725A5A">
        <w:tc>
          <w:tcPr>
            <w:tcW w:w="0" w:type="auto"/>
            <w:vMerge/>
          </w:tcPr>
          <w:p w:rsidR="00F5068B" w:rsidRPr="009E16CD" w:rsidRDefault="00F5068B" w:rsidP="003208C8">
            <w:pPr>
              <w:jc w:val="both"/>
            </w:pPr>
          </w:p>
        </w:tc>
        <w:tc>
          <w:tcPr>
            <w:tcW w:w="0" w:type="auto"/>
          </w:tcPr>
          <w:p w:rsidR="00F5068B" w:rsidRPr="009E16CD" w:rsidRDefault="00F5068B" w:rsidP="003208C8">
            <w:pPr>
              <w:jc w:val="both"/>
            </w:pPr>
            <w:r w:rsidRPr="009E16CD">
              <w:t>всего</w:t>
            </w:r>
          </w:p>
        </w:tc>
        <w:tc>
          <w:tcPr>
            <w:tcW w:w="0" w:type="auto"/>
          </w:tcPr>
          <w:p w:rsidR="00F5068B" w:rsidRPr="009E16CD" w:rsidRDefault="00F5068B" w:rsidP="003208C8">
            <w:pPr>
              <w:jc w:val="both"/>
            </w:pPr>
            <w:r w:rsidRPr="009E16CD">
              <w:t>бюджет</w:t>
            </w:r>
          </w:p>
        </w:tc>
        <w:tc>
          <w:tcPr>
            <w:tcW w:w="0" w:type="auto"/>
            <w:vMerge/>
          </w:tcPr>
          <w:p w:rsidR="00F5068B" w:rsidRPr="009E16CD" w:rsidRDefault="00F5068B" w:rsidP="003208C8">
            <w:pPr>
              <w:jc w:val="both"/>
            </w:pPr>
          </w:p>
        </w:tc>
        <w:tc>
          <w:tcPr>
            <w:tcW w:w="0" w:type="auto"/>
            <w:vMerge/>
          </w:tcPr>
          <w:p w:rsidR="00F5068B" w:rsidRPr="009E16CD" w:rsidRDefault="00F5068B" w:rsidP="003208C8">
            <w:pPr>
              <w:jc w:val="both"/>
            </w:pPr>
          </w:p>
        </w:tc>
        <w:tc>
          <w:tcPr>
            <w:tcW w:w="0" w:type="auto"/>
            <w:vMerge/>
          </w:tcPr>
          <w:p w:rsidR="00F5068B" w:rsidRPr="009E16CD" w:rsidRDefault="00F5068B" w:rsidP="003208C8">
            <w:pPr>
              <w:jc w:val="both"/>
            </w:pPr>
          </w:p>
        </w:tc>
        <w:tc>
          <w:tcPr>
            <w:tcW w:w="0" w:type="auto"/>
            <w:vMerge/>
          </w:tcPr>
          <w:p w:rsidR="00F5068B" w:rsidRPr="009E16CD" w:rsidRDefault="00F5068B" w:rsidP="003208C8">
            <w:pPr>
              <w:jc w:val="both"/>
            </w:pPr>
          </w:p>
        </w:tc>
      </w:tr>
      <w:tr w:rsidR="00F5068B" w:rsidRPr="009E16CD" w:rsidTr="00725A5A">
        <w:tc>
          <w:tcPr>
            <w:tcW w:w="0" w:type="auto"/>
          </w:tcPr>
          <w:p w:rsidR="00F5068B" w:rsidRPr="009E16CD" w:rsidRDefault="00F5068B" w:rsidP="003208C8">
            <w:pPr>
              <w:jc w:val="both"/>
            </w:pPr>
            <w:r w:rsidRPr="009E16CD">
              <w:t xml:space="preserve">2016г. </w:t>
            </w:r>
          </w:p>
        </w:tc>
        <w:tc>
          <w:tcPr>
            <w:tcW w:w="0" w:type="auto"/>
            <w:vAlign w:val="bottom"/>
          </w:tcPr>
          <w:p w:rsidR="00F5068B" w:rsidRPr="009E16CD" w:rsidRDefault="00F5068B" w:rsidP="003208C8">
            <w:pPr>
              <w:jc w:val="right"/>
            </w:pPr>
            <w:r w:rsidRPr="009E16CD">
              <w:t>53,09%</w:t>
            </w:r>
          </w:p>
        </w:tc>
        <w:tc>
          <w:tcPr>
            <w:tcW w:w="0" w:type="auto"/>
            <w:vAlign w:val="bottom"/>
          </w:tcPr>
          <w:p w:rsidR="00F5068B" w:rsidRPr="009E16CD" w:rsidRDefault="00F5068B" w:rsidP="003208C8">
            <w:pPr>
              <w:jc w:val="right"/>
            </w:pPr>
            <w:r w:rsidRPr="009E16CD">
              <w:t>88,37%</w:t>
            </w:r>
          </w:p>
        </w:tc>
        <w:tc>
          <w:tcPr>
            <w:tcW w:w="0" w:type="auto"/>
            <w:vAlign w:val="bottom"/>
          </w:tcPr>
          <w:p w:rsidR="00F5068B" w:rsidRPr="009E16CD" w:rsidRDefault="00F5068B" w:rsidP="003208C8">
            <w:pPr>
              <w:jc w:val="center"/>
            </w:pPr>
            <w:r w:rsidRPr="009E16CD">
              <w:t>х</w:t>
            </w:r>
          </w:p>
        </w:tc>
        <w:tc>
          <w:tcPr>
            <w:tcW w:w="0" w:type="auto"/>
            <w:vAlign w:val="bottom"/>
          </w:tcPr>
          <w:p w:rsidR="00F5068B" w:rsidRPr="009E16CD" w:rsidRDefault="00F5068B" w:rsidP="003208C8">
            <w:pPr>
              <w:jc w:val="right"/>
            </w:pPr>
            <w:r w:rsidRPr="009E16CD">
              <w:t>0,41%</w:t>
            </w:r>
          </w:p>
        </w:tc>
        <w:tc>
          <w:tcPr>
            <w:tcW w:w="0" w:type="auto"/>
            <w:vAlign w:val="bottom"/>
          </w:tcPr>
          <w:p w:rsidR="00F5068B" w:rsidRPr="009E16CD" w:rsidRDefault="00F5068B" w:rsidP="003208C8">
            <w:pPr>
              <w:jc w:val="right"/>
            </w:pPr>
            <w:r w:rsidRPr="009E16CD">
              <w:t>0,00%</w:t>
            </w:r>
          </w:p>
        </w:tc>
        <w:tc>
          <w:tcPr>
            <w:tcW w:w="0" w:type="auto"/>
            <w:vAlign w:val="bottom"/>
          </w:tcPr>
          <w:p w:rsidR="00F5068B" w:rsidRPr="009E16CD" w:rsidRDefault="00F5068B" w:rsidP="003208C8">
            <w:pPr>
              <w:jc w:val="right"/>
            </w:pPr>
            <w:r w:rsidRPr="009E16CD">
              <w:t>45,68%</w:t>
            </w:r>
          </w:p>
        </w:tc>
      </w:tr>
      <w:tr w:rsidR="00F5068B" w:rsidRPr="009E16CD" w:rsidTr="00725A5A">
        <w:tc>
          <w:tcPr>
            <w:tcW w:w="0" w:type="auto"/>
          </w:tcPr>
          <w:p w:rsidR="00F5068B" w:rsidRPr="009E16CD" w:rsidRDefault="00F5068B" w:rsidP="003208C8">
            <w:pPr>
              <w:jc w:val="both"/>
            </w:pPr>
            <w:r>
              <w:t>2017г.</w:t>
            </w:r>
          </w:p>
        </w:tc>
        <w:tc>
          <w:tcPr>
            <w:tcW w:w="0" w:type="auto"/>
            <w:vAlign w:val="bottom"/>
          </w:tcPr>
          <w:p w:rsidR="00F5068B" w:rsidRDefault="00F5068B" w:rsidP="003208C8">
            <w:pPr>
              <w:jc w:val="right"/>
              <w:rPr>
                <w:color w:val="000000"/>
              </w:rPr>
            </w:pPr>
            <w:r>
              <w:rPr>
                <w:color w:val="000000"/>
              </w:rPr>
              <w:t>45,68%</w:t>
            </w:r>
          </w:p>
        </w:tc>
        <w:tc>
          <w:tcPr>
            <w:tcW w:w="0" w:type="auto"/>
            <w:vAlign w:val="bottom"/>
          </w:tcPr>
          <w:p w:rsidR="00F5068B" w:rsidRDefault="00F5068B" w:rsidP="003208C8">
            <w:pPr>
              <w:jc w:val="right"/>
              <w:rPr>
                <w:color w:val="000000"/>
              </w:rPr>
            </w:pPr>
            <w:r>
              <w:rPr>
                <w:color w:val="000000"/>
              </w:rPr>
              <w:t>81,08%</w:t>
            </w:r>
          </w:p>
        </w:tc>
        <w:tc>
          <w:tcPr>
            <w:tcW w:w="0" w:type="auto"/>
            <w:vAlign w:val="bottom"/>
          </w:tcPr>
          <w:p w:rsidR="00F5068B" w:rsidRDefault="00F5068B" w:rsidP="003208C8">
            <w:pPr>
              <w:jc w:val="center"/>
              <w:rPr>
                <w:color w:val="000000"/>
              </w:rPr>
            </w:pPr>
            <w:r>
              <w:rPr>
                <w:color w:val="000000"/>
              </w:rPr>
              <w:t>х</w:t>
            </w:r>
          </w:p>
        </w:tc>
        <w:tc>
          <w:tcPr>
            <w:tcW w:w="0" w:type="auto"/>
            <w:vAlign w:val="bottom"/>
          </w:tcPr>
          <w:p w:rsidR="00F5068B" w:rsidRDefault="00F5068B" w:rsidP="003208C8">
            <w:pPr>
              <w:jc w:val="right"/>
              <w:rPr>
                <w:color w:val="000000"/>
              </w:rPr>
            </w:pPr>
            <w:r>
              <w:rPr>
                <w:color w:val="000000"/>
              </w:rPr>
              <w:t>0,00%</w:t>
            </w:r>
          </w:p>
        </w:tc>
        <w:tc>
          <w:tcPr>
            <w:tcW w:w="0" w:type="auto"/>
            <w:vAlign w:val="bottom"/>
          </w:tcPr>
          <w:p w:rsidR="00F5068B" w:rsidRDefault="00F5068B" w:rsidP="003208C8">
            <w:pPr>
              <w:jc w:val="right"/>
              <w:rPr>
                <w:color w:val="000000"/>
              </w:rPr>
            </w:pPr>
            <w:r>
              <w:rPr>
                <w:color w:val="000000"/>
              </w:rPr>
              <w:t>0,00%</w:t>
            </w:r>
          </w:p>
        </w:tc>
        <w:tc>
          <w:tcPr>
            <w:tcW w:w="0" w:type="auto"/>
            <w:vAlign w:val="bottom"/>
          </w:tcPr>
          <w:p w:rsidR="00F5068B" w:rsidRDefault="00F5068B" w:rsidP="003208C8">
            <w:pPr>
              <w:jc w:val="right"/>
              <w:rPr>
                <w:color w:val="000000"/>
              </w:rPr>
            </w:pPr>
            <w:r>
              <w:rPr>
                <w:color w:val="000000"/>
              </w:rPr>
              <w:t>53,09%</w:t>
            </w:r>
          </w:p>
        </w:tc>
      </w:tr>
      <w:tr w:rsidR="00F5068B" w:rsidRPr="009E16CD" w:rsidTr="00725A5A">
        <w:tc>
          <w:tcPr>
            <w:tcW w:w="0" w:type="auto"/>
          </w:tcPr>
          <w:p w:rsidR="00F5068B" w:rsidRPr="009E16CD" w:rsidRDefault="00F5068B" w:rsidP="003208C8">
            <w:pPr>
              <w:jc w:val="both"/>
            </w:pPr>
            <w:r>
              <w:t>2018г.</w:t>
            </w:r>
          </w:p>
        </w:tc>
        <w:tc>
          <w:tcPr>
            <w:tcW w:w="0" w:type="auto"/>
            <w:vAlign w:val="bottom"/>
          </w:tcPr>
          <w:p w:rsidR="00F5068B" w:rsidRDefault="00F5068B" w:rsidP="003208C8">
            <w:pPr>
              <w:jc w:val="right"/>
              <w:rPr>
                <w:color w:val="000000"/>
              </w:rPr>
            </w:pPr>
            <w:r>
              <w:rPr>
                <w:color w:val="000000"/>
              </w:rPr>
              <w:t>53,90%</w:t>
            </w:r>
          </w:p>
        </w:tc>
        <w:tc>
          <w:tcPr>
            <w:tcW w:w="0" w:type="auto"/>
            <w:vAlign w:val="bottom"/>
          </w:tcPr>
          <w:p w:rsidR="00F5068B" w:rsidRDefault="00F5068B" w:rsidP="003208C8">
            <w:pPr>
              <w:jc w:val="right"/>
              <w:rPr>
                <w:color w:val="000000"/>
              </w:rPr>
            </w:pPr>
            <w:r>
              <w:rPr>
                <w:color w:val="000000"/>
              </w:rPr>
              <w:t>86,21%</w:t>
            </w:r>
          </w:p>
        </w:tc>
        <w:tc>
          <w:tcPr>
            <w:tcW w:w="0" w:type="auto"/>
            <w:vAlign w:val="bottom"/>
          </w:tcPr>
          <w:p w:rsidR="00F5068B" w:rsidRDefault="00F5068B" w:rsidP="003208C8">
            <w:pPr>
              <w:jc w:val="center"/>
              <w:rPr>
                <w:color w:val="000000"/>
              </w:rPr>
            </w:pPr>
            <w:r>
              <w:rPr>
                <w:color w:val="000000"/>
              </w:rPr>
              <w:t>х</w:t>
            </w:r>
          </w:p>
        </w:tc>
        <w:tc>
          <w:tcPr>
            <w:tcW w:w="0" w:type="auto"/>
            <w:vAlign w:val="bottom"/>
          </w:tcPr>
          <w:p w:rsidR="00F5068B" w:rsidRDefault="00F5068B" w:rsidP="003208C8">
            <w:pPr>
              <w:jc w:val="right"/>
              <w:rPr>
                <w:color w:val="000000"/>
              </w:rPr>
            </w:pPr>
            <w:r>
              <w:rPr>
                <w:color w:val="000000"/>
              </w:rPr>
              <w:t>0,00%</w:t>
            </w:r>
          </w:p>
        </w:tc>
        <w:tc>
          <w:tcPr>
            <w:tcW w:w="0" w:type="auto"/>
            <w:vAlign w:val="bottom"/>
          </w:tcPr>
          <w:p w:rsidR="00F5068B" w:rsidRDefault="00F5068B" w:rsidP="003208C8">
            <w:pPr>
              <w:jc w:val="right"/>
              <w:rPr>
                <w:color w:val="000000"/>
              </w:rPr>
            </w:pPr>
            <w:r>
              <w:rPr>
                <w:color w:val="000000"/>
              </w:rPr>
              <w:t>0,00%</w:t>
            </w:r>
          </w:p>
        </w:tc>
        <w:tc>
          <w:tcPr>
            <w:tcW w:w="0" w:type="auto"/>
            <w:vAlign w:val="bottom"/>
          </w:tcPr>
          <w:p w:rsidR="00F5068B" w:rsidRDefault="00F5068B" w:rsidP="003208C8">
            <w:pPr>
              <w:jc w:val="right"/>
              <w:rPr>
                <w:color w:val="000000"/>
              </w:rPr>
            </w:pPr>
            <w:r>
              <w:rPr>
                <w:color w:val="000000"/>
              </w:rPr>
              <w:t>44,98%</w:t>
            </w:r>
          </w:p>
        </w:tc>
      </w:tr>
    </w:tbl>
    <w:p w:rsidR="00F5068B" w:rsidRDefault="00F5068B" w:rsidP="003208C8">
      <w:pPr>
        <w:ind w:firstLine="709"/>
        <w:jc w:val="both"/>
        <w:rPr>
          <w:szCs w:val="32"/>
        </w:rPr>
      </w:pPr>
      <w:r w:rsidRPr="009E16CD">
        <w:rPr>
          <w:szCs w:val="32"/>
        </w:rPr>
        <w:t xml:space="preserve">По сравнению с прошлым годом </w:t>
      </w:r>
      <w:r w:rsidR="00CF3956">
        <w:rPr>
          <w:szCs w:val="32"/>
        </w:rPr>
        <w:t>уменьшился</w:t>
      </w:r>
      <w:r w:rsidRPr="009E16CD">
        <w:rPr>
          <w:szCs w:val="32"/>
        </w:rPr>
        <w:t xml:space="preserve"> показатель поступления выпускников 11 классов в ВУЗы.</w:t>
      </w:r>
    </w:p>
    <w:p w:rsidR="00F6235E" w:rsidRDefault="00F6235E" w:rsidP="003208C8">
      <w:pPr>
        <w:ind w:firstLine="709"/>
        <w:jc w:val="both"/>
        <w:rPr>
          <w:szCs w:val="32"/>
        </w:rPr>
      </w:pPr>
    </w:p>
    <w:p w:rsidR="00A71E13" w:rsidRPr="00550378" w:rsidRDefault="00A71E13" w:rsidP="003208C8">
      <w:pPr>
        <w:rPr>
          <w:b/>
          <w:bCs/>
        </w:rPr>
      </w:pPr>
      <w:r w:rsidRPr="00550378">
        <w:rPr>
          <w:b/>
          <w:bCs/>
        </w:rPr>
        <w:t>Профилактика и предупреждение безнадзорности и правонарушений среди детей и подростков.</w:t>
      </w:r>
    </w:p>
    <w:p w:rsidR="00A71E13" w:rsidRDefault="00A71E13" w:rsidP="003208C8">
      <w:pPr>
        <w:ind w:firstLine="567"/>
        <w:jc w:val="both"/>
      </w:pPr>
      <w:r>
        <w:t xml:space="preserve">В Отделе образования администрации Лихославльского района ведется учет несовершеннолетних, не посещающих или систематически пропускающих по неуважительной причине занятия в ОУ. </w:t>
      </w:r>
    </w:p>
    <w:p w:rsidR="00A71E13" w:rsidRDefault="00A71E13" w:rsidP="003208C8">
      <w:pPr>
        <w:ind w:firstLine="567"/>
        <w:jc w:val="both"/>
      </w:pPr>
      <w:r>
        <w:t xml:space="preserve"> По состоянию на 25 сентября   2018г.   пропускает   по неуважительной причине занятия в ОУ  1 несовершеннолетний (АППГ-1) </w:t>
      </w:r>
    </w:p>
    <w:p w:rsidR="00A71E13" w:rsidRDefault="00A71E13" w:rsidP="003208C8">
      <w:pPr>
        <w:ind w:firstLine="567"/>
        <w:jc w:val="both"/>
      </w:pPr>
      <w:r>
        <w:t xml:space="preserve">За истекший период 2018г. решения  КДН  об отчислении  из ОУ  несовершеннолетних не принимались  (АППГ- 0 чел.) </w:t>
      </w:r>
    </w:p>
    <w:p w:rsidR="00A71E13" w:rsidRDefault="00A71E13" w:rsidP="003208C8">
      <w:pPr>
        <w:ind w:firstLine="567"/>
        <w:jc w:val="both"/>
      </w:pPr>
      <w:r>
        <w:t xml:space="preserve">В социально - опасном положении находится  31  подросток  (АППГ-32) </w:t>
      </w:r>
    </w:p>
    <w:p w:rsidR="00A71E13" w:rsidRDefault="00A71E13" w:rsidP="003208C8">
      <w:pPr>
        <w:ind w:firstLine="567"/>
        <w:jc w:val="both"/>
      </w:pPr>
      <w:r>
        <w:t xml:space="preserve">В социально- опасном положении находится 21 семья (АППГ-25) </w:t>
      </w:r>
    </w:p>
    <w:p w:rsidR="00A71E13" w:rsidRDefault="00A71E13" w:rsidP="003208C8">
      <w:pPr>
        <w:ind w:firstLine="567"/>
        <w:jc w:val="both"/>
      </w:pPr>
      <w:r>
        <w:t>При выявлении несовершеннолетних, находящихся в социально-опасном положении, пропускающих  занятия без уважительной причины,  для обеспечения получения ими основного общего образования, принимаются    следующие меры:</w:t>
      </w:r>
    </w:p>
    <w:p w:rsidR="00A71E13" w:rsidRDefault="00A71E13" w:rsidP="003208C8">
      <w:pPr>
        <w:ind w:firstLine="567"/>
        <w:jc w:val="both"/>
      </w:pPr>
      <w:r>
        <w:t>- Ежедневный контроль   посещения  детьми занятий в школе,   проводится   индивидуальная воспитательная  работа.</w:t>
      </w:r>
    </w:p>
    <w:p w:rsidR="00A71E13" w:rsidRDefault="00A71E13" w:rsidP="003208C8">
      <w:pPr>
        <w:ind w:firstLine="567"/>
        <w:jc w:val="both"/>
      </w:pPr>
      <w:r>
        <w:t>- Индивидуальные беседы с родителями и учащимися по вопросам успеваемости, посещаемости занятий.</w:t>
      </w:r>
    </w:p>
    <w:p w:rsidR="00A71E13" w:rsidRDefault="00A71E13" w:rsidP="003208C8">
      <w:pPr>
        <w:ind w:firstLine="567"/>
        <w:jc w:val="both"/>
      </w:pPr>
      <w:r>
        <w:t>- Посещение    семей  с целью изучения условий проживания детей.</w:t>
      </w:r>
    </w:p>
    <w:p w:rsidR="00A71E13" w:rsidRDefault="00A71E13" w:rsidP="003208C8">
      <w:pPr>
        <w:ind w:firstLine="567"/>
        <w:jc w:val="both"/>
      </w:pPr>
      <w:r>
        <w:t>- Учащиеся, нуждающиеся в социальной помощи,  обеспечиваются  бесплатным горячим питанием. В 2018г. бесплатно питаются      456  чел. из малообеспеченных семей.</w:t>
      </w:r>
    </w:p>
    <w:p w:rsidR="00A71E13" w:rsidRDefault="00A71E13" w:rsidP="003208C8">
      <w:pPr>
        <w:ind w:firstLine="567"/>
        <w:jc w:val="both"/>
      </w:pPr>
      <w:r>
        <w:t xml:space="preserve">- Устройство детей в пришкольный интернат (МОУ «Микшинская средняя общеобразовательная школа»).  В 2018-2019 учебном году в пришкольном интернате бесплатно проживают  12  учащихся из малообеспеченных семей. </w:t>
      </w:r>
    </w:p>
    <w:p w:rsidR="00A71E13" w:rsidRDefault="00A71E13" w:rsidP="003208C8">
      <w:pPr>
        <w:ind w:firstLine="567"/>
        <w:jc w:val="both"/>
      </w:pPr>
      <w:r>
        <w:t>- Воздействие  на детей, требующих дополнительного внимания, и родителей совместно с КДН, ПДН и администрацией сельских поселений.</w:t>
      </w:r>
    </w:p>
    <w:p w:rsidR="00A71E13" w:rsidRDefault="00A71E13" w:rsidP="003208C8">
      <w:pPr>
        <w:ind w:firstLine="567"/>
        <w:jc w:val="both"/>
      </w:pPr>
      <w:r>
        <w:t>- Были организованы встречи участковых, инспекторов  ПДН ОМВД России по Лихославльскому  району с учащимися  школ.</w:t>
      </w:r>
    </w:p>
    <w:p w:rsidR="00A71E13" w:rsidRDefault="00A71E13" w:rsidP="003208C8">
      <w:pPr>
        <w:ind w:firstLine="567"/>
        <w:jc w:val="both"/>
      </w:pPr>
      <w:r>
        <w:t>- Учащиеся вовлекаются    в дела класса и школы, в кружки и секции. В кружках и секциях занимается     31 чел., находящихся  в социально - опасном положении.</w:t>
      </w:r>
    </w:p>
    <w:p w:rsidR="00A71E13" w:rsidRDefault="00A71E13" w:rsidP="003208C8">
      <w:pPr>
        <w:ind w:firstLine="567"/>
        <w:jc w:val="both"/>
      </w:pPr>
      <w:r>
        <w:lastRenderedPageBreak/>
        <w:t xml:space="preserve">  - Учителя - предметники проводят     дополнительные занятия для ликвидации пробелов знаний по предметам.  </w:t>
      </w:r>
    </w:p>
    <w:p w:rsidR="00A71E13" w:rsidRDefault="00A71E13" w:rsidP="003208C8">
      <w:pPr>
        <w:ind w:firstLine="567"/>
        <w:jc w:val="both"/>
      </w:pPr>
      <w:r>
        <w:t>В практике работы ОУ используются   программы и методики, направленные на формирование законопослушного  поведения несовершеннолетних. В учебном плане имеется курс «Обществознание», способствующий формированию законопослушного поведения. В школах проведены  разъяснительные тематические беседы с привлечением работников ПДН ОМВД России по Лихославльскому району, ГИБДД.</w:t>
      </w:r>
    </w:p>
    <w:p w:rsidR="00A71E13" w:rsidRDefault="00A71E13" w:rsidP="003208C8">
      <w:pPr>
        <w:ind w:firstLine="567"/>
        <w:jc w:val="both"/>
      </w:pPr>
      <w:r>
        <w:t>По данным образовательных организаций в социально опасном положении находится 31 несовершеннолетний и 21 семья. Образовательные организации тесно взаимодействуют с органами и учреждениями системы профилактики безнадзорности и правонарушений несовершеннолетних по вопросам профилактики раннего семейного неблагополучия. В общеобразовательных организациях разработана определенная система по выявлению раннего семейного неблагополучия (изучение и знакомство с каждой семьей, выявление малообеспеченных, многодетных, опекунских семей, а также неблагополучных семей). В школах по материалам социальных паспортов классов составляется социальный паспорт по школе, где содержатся сведения о семьях всех обучающихся школы.</w:t>
      </w:r>
    </w:p>
    <w:p w:rsidR="00A71E13" w:rsidRDefault="00A71E13" w:rsidP="003208C8">
      <w:pPr>
        <w:ind w:firstLine="567"/>
        <w:jc w:val="both"/>
      </w:pPr>
      <w:r>
        <w:t xml:space="preserve"> Отделом образования администрации Лихославльского района осуществляется контроль по предупреждению незаконного отчисления, соблюдению правил приема в ОУ. Учет  детей, подлежащих обучению ведется в соответствии с Положением, утвержденным постановлением администрации Лихославльского района от 15.07.2013г.  № 139-2 «Об утверждении Положения об организации учета детей, имеющих право на получение общего образования каждого уровня и проживающих на территории МО «Лихославльский район».</w:t>
      </w:r>
    </w:p>
    <w:p w:rsidR="00A71E13" w:rsidRDefault="00A71E13" w:rsidP="003208C8">
      <w:pPr>
        <w:ind w:firstLine="567"/>
        <w:jc w:val="both"/>
      </w:pPr>
      <w:r>
        <w:t xml:space="preserve">   В образовательных организациях реализуются Программы по профилактике безнадзорности, правонарушений и употребления ПАВ и Программы формирования культуры здорового и безопасного образа жизни, действуют Советы по профилактике правонарушений, в состав которых входят представители администрации школ, школьные психологи, социальные педагоги. </w:t>
      </w:r>
    </w:p>
    <w:p w:rsidR="00A71E13" w:rsidRDefault="00A71E13" w:rsidP="003208C8">
      <w:pPr>
        <w:ind w:firstLine="567"/>
        <w:jc w:val="both"/>
      </w:pPr>
      <w:r>
        <w:t>Программы общеобразовательных организаций  были направлены на формирование здорового образа жизни. Среди основных задач   определены следующие:</w:t>
      </w:r>
    </w:p>
    <w:p w:rsidR="00A71E13" w:rsidRDefault="00A71E13" w:rsidP="003208C8">
      <w:pPr>
        <w:ind w:firstLine="567"/>
        <w:jc w:val="both"/>
      </w:pPr>
      <w:r>
        <w:t>- формирование психолого- педагогической грамотности педагогов и родителей;</w:t>
      </w:r>
    </w:p>
    <w:p w:rsidR="00A71E13" w:rsidRDefault="00A71E13" w:rsidP="003208C8">
      <w:pPr>
        <w:ind w:firstLine="567"/>
        <w:jc w:val="both"/>
      </w:pPr>
      <w:r>
        <w:t>- создание условий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изучение и сохранение семейных традиций и реликвий;</w:t>
      </w:r>
    </w:p>
    <w:p w:rsidR="00A71E13" w:rsidRDefault="00A71E13" w:rsidP="003208C8">
      <w:pPr>
        <w:ind w:firstLine="567"/>
        <w:jc w:val="both"/>
      </w:pPr>
      <w:r>
        <w:t>- пропаганда знаний о здоровом образе жизни;</w:t>
      </w:r>
    </w:p>
    <w:p w:rsidR="00A71E13" w:rsidRDefault="00A71E13" w:rsidP="003208C8">
      <w:pPr>
        <w:ind w:firstLine="567"/>
        <w:jc w:val="both"/>
      </w:pPr>
      <w:r>
        <w:t>- демонстрация положительного опыта воспитания детей в семье;</w:t>
      </w:r>
    </w:p>
    <w:p w:rsidR="00A71E13" w:rsidRDefault="00A71E13" w:rsidP="003208C8">
      <w:pPr>
        <w:ind w:firstLine="567"/>
        <w:jc w:val="both"/>
      </w:pPr>
      <w:r>
        <w:t>- повышение роли дополнительного образования детей;</w:t>
      </w:r>
    </w:p>
    <w:p w:rsidR="00A71E13" w:rsidRDefault="00A71E13" w:rsidP="003208C8">
      <w:pPr>
        <w:ind w:firstLine="567"/>
        <w:jc w:val="both"/>
      </w:pPr>
      <w:r>
        <w:t>- организация совместной деятельности детей и взрослых.</w:t>
      </w:r>
    </w:p>
    <w:p w:rsidR="00A71E13" w:rsidRDefault="00A71E13" w:rsidP="003208C8">
      <w:pPr>
        <w:ind w:firstLine="567"/>
        <w:jc w:val="both"/>
      </w:pPr>
      <w:r>
        <w:t xml:space="preserve">В течение учебного года в  школах проводятся  беседы по профилактике курения, алкоголизма, употребления наркотических средств, в том числе с приглашением представителей ПДН ОМВД России по Лихославльскому району. </w:t>
      </w:r>
    </w:p>
    <w:p w:rsidR="00A71E13" w:rsidRDefault="00A71E13" w:rsidP="003208C8">
      <w:pPr>
        <w:ind w:firstLine="567"/>
        <w:jc w:val="both"/>
      </w:pPr>
      <w:r>
        <w:t xml:space="preserve">В ОУ оформлены «Уголки права», где изложены права, обязанности и ответственность несовершеннолетних и родителей, а также проводятся родительские собрания на темы, связанные с правонарушениями в подростковой среде. </w:t>
      </w:r>
    </w:p>
    <w:p w:rsidR="00A71E13" w:rsidRDefault="00A71E13" w:rsidP="003208C8">
      <w:pPr>
        <w:ind w:firstLine="567"/>
        <w:jc w:val="both"/>
      </w:pPr>
    </w:p>
    <w:p w:rsidR="00A71E13" w:rsidRPr="008061B9" w:rsidRDefault="00A71E13" w:rsidP="003208C8">
      <w:pPr>
        <w:jc w:val="both"/>
      </w:pPr>
      <w:r w:rsidRPr="008061B9">
        <w:rPr>
          <w:b/>
          <w:bCs/>
        </w:rPr>
        <w:t>Организация летнего отдыха детей и подростков</w:t>
      </w:r>
    </w:p>
    <w:p w:rsidR="00A71E13" w:rsidRPr="00393B65" w:rsidRDefault="00A71E13" w:rsidP="003208C8">
      <w:pPr>
        <w:ind w:firstLine="567"/>
        <w:jc w:val="both"/>
      </w:pPr>
      <w:r>
        <w:t>Ежегодно в районе проводится летняя оздоровительная кампания.</w:t>
      </w:r>
      <w:r w:rsidRPr="00393B65">
        <w:t xml:space="preserve"> </w:t>
      </w:r>
    </w:p>
    <w:p w:rsidR="00A71E13" w:rsidRPr="00393B65" w:rsidRDefault="00A71E13" w:rsidP="003208C8">
      <w:pPr>
        <w:ind w:firstLine="567"/>
        <w:jc w:val="both"/>
      </w:pPr>
      <w:r>
        <w:t xml:space="preserve">Была   проведена  </w:t>
      </w:r>
      <w:r w:rsidRPr="00393B65">
        <w:t xml:space="preserve">  подготовка детских оздоровительных учрежд</w:t>
      </w:r>
      <w:r>
        <w:t>ений к приему детей, обеспечению</w:t>
      </w:r>
      <w:r w:rsidRPr="00393B65">
        <w:t xml:space="preserve">  соблюдения санитарных норм и пр</w:t>
      </w:r>
      <w:r>
        <w:t>авил. Все оздоровительные лагеря приняты комиссией по приемке оздоровительных лагерей с участием  специалистов Роспотребнадзора и ОНД по г. Лихославль и Лихославльскому району.</w:t>
      </w:r>
    </w:p>
    <w:p w:rsidR="00A71E13" w:rsidRDefault="00A71E13" w:rsidP="003208C8">
      <w:pPr>
        <w:ind w:firstLine="567"/>
        <w:jc w:val="both"/>
      </w:pPr>
      <w:r w:rsidRPr="00393B65">
        <w:t>Все</w:t>
      </w:r>
      <w:r>
        <w:t xml:space="preserve"> оздоровительные учреждения   </w:t>
      </w:r>
      <w:r w:rsidRPr="00393B65">
        <w:t xml:space="preserve"> обеспечены педагог</w:t>
      </w:r>
      <w:r>
        <w:t xml:space="preserve">ическими и медицинскими кадрами.  </w:t>
      </w:r>
    </w:p>
    <w:p w:rsidR="00A71E13" w:rsidRDefault="00A71E13" w:rsidP="003208C8">
      <w:pPr>
        <w:ind w:firstLine="567"/>
        <w:jc w:val="both"/>
      </w:pPr>
      <w:r>
        <w:lastRenderedPageBreak/>
        <w:t xml:space="preserve"> Р</w:t>
      </w:r>
      <w:r w:rsidRPr="00393B65">
        <w:t>азработано</w:t>
      </w:r>
      <w:r>
        <w:t xml:space="preserve"> </w:t>
      </w:r>
      <w:r w:rsidRPr="00393B65">
        <w:t xml:space="preserve">  и  утверждено  10-дневное меню  для </w:t>
      </w:r>
      <w:r>
        <w:t xml:space="preserve">  летних оздоровительных лагерей.</w:t>
      </w:r>
    </w:p>
    <w:p w:rsidR="00A71E13" w:rsidRPr="00393B65" w:rsidRDefault="00A71E13" w:rsidP="003208C8">
      <w:pPr>
        <w:ind w:firstLine="567"/>
        <w:jc w:val="both"/>
      </w:pPr>
      <w:r>
        <w:t>На обеспечение услуг по организации отдыха детей в каникулярное время выделена областная субсидия из областного фонда софинансирования в сумме 1783,5 тыс. руб. (2017год- 1707,7 тыс. руб.).  Стоимость набора продуктов питания в оздоровительном лагере дневного пребывания в день составляла  120 руб., в том  числе доля областного бюджета  составляла  85 руб. Стоимость путевки в пришкольный лагерь в 2018 году-2520 руб.00 коп. ( в том числе: местный  бюджет- 222 руб. 60 коп., областной бюджет - 1785 руб., родительская плата- 512 руб. 40 коп.).</w:t>
      </w:r>
    </w:p>
    <w:p w:rsidR="00A71E13" w:rsidRPr="00393B65" w:rsidRDefault="00A71E13" w:rsidP="003208C8">
      <w:pPr>
        <w:ind w:firstLine="567"/>
        <w:jc w:val="both"/>
      </w:pPr>
      <w:r>
        <w:t xml:space="preserve">Из </w:t>
      </w:r>
      <w:r w:rsidRPr="00393B65">
        <w:t xml:space="preserve"> муниципального бюджета</w:t>
      </w:r>
      <w:r>
        <w:t xml:space="preserve"> выделено – 930400  руб.</w:t>
      </w:r>
      <w:r w:rsidRPr="00393B65">
        <w:t xml:space="preserve">, в том числе: </w:t>
      </w:r>
    </w:p>
    <w:p w:rsidR="00A71E13" w:rsidRPr="00393B65" w:rsidRDefault="00A71E13" w:rsidP="003208C8">
      <w:pPr>
        <w:ind w:firstLine="567"/>
        <w:jc w:val="both"/>
      </w:pPr>
      <w:r w:rsidRPr="00393B65">
        <w:t>-</w:t>
      </w:r>
      <w:r>
        <w:t xml:space="preserve"> на </w:t>
      </w:r>
      <w:r w:rsidRPr="00393B65">
        <w:t xml:space="preserve"> приобрете</w:t>
      </w:r>
      <w:r>
        <w:t>ние путевок в загородные лагеря</w:t>
      </w:r>
      <w:r w:rsidRPr="00393B65">
        <w:t>;</w:t>
      </w:r>
    </w:p>
    <w:p w:rsidR="00A71E13" w:rsidRPr="00393B65" w:rsidRDefault="00A71E13" w:rsidP="003208C8">
      <w:pPr>
        <w:ind w:firstLine="567"/>
        <w:jc w:val="both"/>
      </w:pPr>
      <w:r w:rsidRPr="00393B65">
        <w:t>- на удешевление питания в озд</w:t>
      </w:r>
      <w:r>
        <w:t>оровительных лагерях при школах</w:t>
      </w:r>
      <w:r w:rsidRPr="00393B65">
        <w:t xml:space="preserve">; </w:t>
      </w:r>
    </w:p>
    <w:p w:rsidR="00A71E13" w:rsidRPr="00393B65" w:rsidRDefault="00A71E13" w:rsidP="003208C8">
      <w:pPr>
        <w:ind w:firstLine="567"/>
        <w:jc w:val="both"/>
      </w:pPr>
      <w:r w:rsidRPr="00393B65">
        <w:t>-</w:t>
      </w:r>
      <w:r>
        <w:t xml:space="preserve"> на </w:t>
      </w:r>
      <w:r w:rsidRPr="00393B65">
        <w:t xml:space="preserve"> приобретение п</w:t>
      </w:r>
      <w:r>
        <w:t xml:space="preserve">осуды, оборудования, медицинских  аптечек </w:t>
      </w:r>
      <w:r w:rsidRPr="00393B65">
        <w:t>;</w:t>
      </w:r>
    </w:p>
    <w:p w:rsidR="00A71E13" w:rsidRPr="00393B65" w:rsidRDefault="00A71E13" w:rsidP="003208C8">
      <w:pPr>
        <w:ind w:firstLine="567"/>
        <w:jc w:val="both"/>
      </w:pPr>
      <w:r w:rsidRPr="00393B65">
        <w:t>-на  проти</w:t>
      </w:r>
      <w:r>
        <w:t>воклещевую обработку территории</w:t>
      </w:r>
      <w:r w:rsidRPr="00393B65">
        <w:t>;</w:t>
      </w:r>
    </w:p>
    <w:p w:rsidR="00A71E13" w:rsidRPr="00393B65" w:rsidRDefault="00A71E13" w:rsidP="003208C8">
      <w:pPr>
        <w:ind w:firstLine="567"/>
        <w:jc w:val="both"/>
      </w:pPr>
      <w:r>
        <w:t>- на страхование детей</w:t>
      </w:r>
      <w:r w:rsidRPr="00393B65">
        <w:t>;</w:t>
      </w:r>
    </w:p>
    <w:p w:rsidR="00A71E13" w:rsidRPr="00393B65" w:rsidRDefault="00A71E13" w:rsidP="003208C8">
      <w:pPr>
        <w:ind w:firstLine="567"/>
        <w:jc w:val="both"/>
      </w:pPr>
      <w:r w:rsidRPr="00393B65">
        <w:t xml:space="preserve">- на </w:t>
      </w:r>
      <w:r>
        <w:t>медицинские осмотры сотрудников</w:t>
      </w:r>
      <w:r w:rsidRPr="00393B65">
        <w:t>;</w:t>
      </w:r>
    </w:p>
    <w:p w:rsidR="00A71E13" w:rsidRPr="00393B65" w:rsidRDefault="00A71E13" w:rsidP="003208C8">
      <w:pPr>
        <w:ind w:firstLine="567"/>
        <w:jc w:val="both"/>
      </w:pPr>
      <w:r>
        <w:t>- на организацию палаточных</w:t>
      </w:r>
      <w:r w:rsidRPr="00393B65">
        <w:t xml:space="preserve"> оздоровительных лагерей «Патриот», «Перспектива»,</w:t>
      </w:r>
      <w:r>
        <w:t xml:space="preserve"> «Юный турист», «Лидер </w:t>
      </w:r>
      <w:r>
        <w:rPr>
          <w:lang w:val="en-US"/>
        </w:rPr>
        <w:t>XXI</w:t>
      </w:r>
      <w:r>
        <w:t xml:space="preserve"> века», «Олимпик», </w:t>
      </w:r>
      <w:r w:rsidRPr="00393B65">
        <w:t xml:space="preserve">  на </w:t>
      </w:r>
      <w:r>
        <w:t>проведение туристических слетов.</w:t>
      </w:r>
    </w:p>
    <w:p w:rsidR="00A71E13" w:rsidRDefault="00A71E13" w:rsidP="003208C8">
      <w:pPr>
        <w:ind w:firstLine="567"/>
        <w:jc w:val="both"/>
      </w:pPr>
      <w:r>
        <w:t xml:space="preserve">В  2018 году  сохранена  </w:t>
      </w:r>
      <w:r w:rsidRPr="00393B65">
        <w:t xml:space="preserve"> сеть оздоровительных  лагерей, организуемы</w:t>
      </w:r>
      <w:r>
        <w:t xml:space="preserve">х ОО:   </w:t>
      </w:r>
      <w:r w:rsidRPr="00393B65">
        <w:t xml:space="preserve"> </w:t>
      </w:r>
      <w:r>
        <w:t xml:space="preserve">была </w:t>
      </w:r>
      <w:r w:rsidRPr="00393B65">
        <w:t xml:space="preserve">организована  </w:t>
      </w:r>
      <w:r>
        <w:t>работа 18 лагерей с охватом   1008</w:t>
      </w:r>
      <w:r w:rsidRPr="00393B65">
        <w:t xml:space="preserve">    учащихся, в том</w:t>
      </w:r>
      <w:r>
        <w:t xml:space="preserve"> числе в июне 14  лагерей –  780 чел.  (в том числе 162 чел., находящихся в трудной жизненной ситуации), в июле 3 лагеря - 172 чел. (в том числе 55 чел. в трудной жизненной ситуации);  в августе- 1 лагерь-  56 чел. ( в том числе 15 чел., находящихся в трудной жизненной ситуации). </w:t>
      </w:r>
    </w:p>
    <w:p w:rsidR="00A71E13" w:rsidRPr="00393B65" w:rsidRDefault="00A71E13" w:rsidP="003208C8">
      <w:pPr>
        <w:ind w:firstLine="567"/>
        <w:jc w:val="both"/>
      </w:pPr>
      <w:r w:rsidRPr="00393B65">
        <w:t>Основные задачи работы оздоровительных лагерей: организация досуга детей, укрепление здоровья детей, создание необходимых условий для самоутверждения личности в коллективе с учетом ее  возможностей,  создание условий для успеха, формирование позитивного отношения</w:t>
      </w:r>
      <w:r>
        <w:t xml:space="preserve"> к жизни. </w:t>
      </w:r>
    </w:p>
    <w:p w:rsidR="00A71E13" w:rsidRDefault="00A71E13" w:rsidP="003208C8">
      <w:pPr>
        <w:ind w:firstLine="567"/>
        <w:jc w:val="both"/>
      </w:pPr>
      <w:r>
        <w:t>19  учащихся  (19</w:t>
      </w:r>
      <w:r w:rsidRPr="00393B65">
        <w:t xml:space="preserve">   учащихся</w:t>
      </w:r>
      <w:r>
        <w:t xml:space="preserve"> - в 2017 г.), состоящих на учете в КДН,   были </w:t>
      </w:r>
      <w:r w:rsidRPr="00393B65">
        <w:t xml:space="preserve"> охвачены организованным отдых</w:t>
      </w:r>
      <w:r>
        <w:t xml:space="preserve">ом в летний период. Среди них: 11 чел. отдыхали   </w:t>
      </w:r>
      <w:r w:rsidRPr="00393B65">
        <w:t xml:space="preserve"> в лагерях дневного пребыв</w:t>
      </w:r>
      <w:r>
        <w:t xml:space="preserve">ания при школах, 8  чел. отдыхали    в палаточных лагерях. </w:t>
      </w:r>
    </w:p>
    <w:p w:rsidR="00A71E13" w:rsidRDefault="00A71E13" w:rsidP="003208C8">
      <w:pPr>
        <w:ind w:firstLine="567"/>
        <w:jc w:val="both"/>
      </w:pPr>
      <w:r>
        <w:t xml:space="preserve"> </w:t>
      </w:r>
      <w:r w:rsidRPr="00393B65">
        <w:t>В загородные оздоровительные лагеря</w:t>
      </w:r>
      <w:r>
        <w:t xml:space="preserve">    приобретены   66 путевок (в том числе 12 путевок через ГКУ «Центр социальной поддержки населения» Лихославльского  района для детей в ТЖС)    </w:t>
      </w:r>
      <w:r w:rsidRPr="00393B65">
        <w:t xml:space="preserve"> для работников бюджетных организаций </w:t>
      </w:r>
      <w:r>
        <w:t>и промышленных предприятий (АППГ-69).</w:t>
      </w:r>
    </w:p>
    <w:p w:rsidR="00A71E13" w:rsidRDefault="00A71E13" w:rsidP="003208C8">
      <w:pPr>
        <w:ind w:firstLine="567"/>
        <w:jc w:val="both"/>
      </w:pPr>
      <w:r>
        <w:t xml:space="preserve">Более  100 подростков   трудоустроены, часть из них  работала  в экологических отрядах по уборке территорий поселений через службу занятости населения, а также в бюджетной сфере ( 50% детей из этой категории- дети из малообеспеченных семей). </w:t>
      </w:r>
    </w:p>
    <w:p w:rsidR="00A71E13" w:rsidRPr="00393B65" w:rsidRDefault="00A71E13" w:rsidP="003208C8">
      <w:pPr>
        <w:ind w:firstLine="567"/>
        <w:jc w:val="both"/>
      </w:pPr>
      <w:r>
        <w:t xml:space="preserve"> Положительно зарекомендовала в районе   практика организации палаточных  лагерей.  Отдыхом в палаточных лагерях  были  охвачены  330 чел. </w:t>
      </w:r>
    </w:p>
    <w:p w:rsidR="00A71E13" w:rsidRDefault="00A71E13" w:rsidP="003208C8">
      <w:pPr>
        <w:ind w:firstLine="567"/>
        <w:jc w:val="both"/>
      </w:pPr>
      <w:r>
        <w:t xml:space="preserve">Используются  в районе  </w:t>
      </w:r>
      <w:r w:rsidRPr="00393B65">
        <w:t xml:space="preserve">  малоз</w:t>
      </w:r>
      <w:r>
        <w:t>атратные  формы отдыха, где    задействованы  887 учащихся.</w:t>
      </w:r>
    </w:p>
    <w:p w:rsidR="00A71E13" w:rsidRDefault="00A71E13" w:rsidP="003208C8">
      <w:pPr>
        <w:ind w:firstLine="567"/>
        <w:jc w:val="both"/>
      </w:pPr>
      <w:r>
        <w:t>Ежегодно команды МОУ «ЛСОШ №7», МОУ «Вескинская СОШ», МОУ Крючковская ООШ, МОУ «ЛСОШ №1» принимают  участие в областном туристическом слете  школьников. В этом году команда старшей возрастной группы («МОУ «ЛСОШ №7» и МОУ «ВСОШ»)  заняла  3 место.</w:t>
      </w:r>
    </w:p>
    <w:p w:rsidR="00A71E13" w:rsidRDefault="00A71E13" w:rsidP="003208C8">
      <w:pPr>
        <w:ind w:firstLine="567"/>
        <w:jc w:val="both"/>
      </w:pPr>
      <w:r>
        <w:t>Учащиеся МОУ «Станская СОШ», МОУ «Микшинская СОШ», МОУ «Сосновицкая ООШ» вырастили хороший урожай овощей на пришкольных участках, что значительно удешевит стоимость обедов в школьных столовых.</w:t>
      </w:r>
      <w:r w:rsidRPr="00393B65">
        <w:t xml:space="preserve"> </w:t>
      </w:r>
      <w:r>
        <w:t>Лучшие опытники выезжали на областную выставку «Урожай-2018», где были отмечены дипломами.</w:t>
      </w:r>
    </w:p>
    <w:p w:rsidR="00A71E13" w:rsidRPr="00393B65" w:rsidRDefault="00A71E13" w:rsidP="003208C8">
      <w:pPr>
        <w:ind w:firstLine="567"/>
        <w:jc w:val="both"/>
      </w:pPr>
      <w:r w:rsidRPr="00A31ED1">
        <w:t>123 ребёнка были трудоустроены, в  бюджетной сфере – 113 человек, во внебюджетной – 10 человек. Подростки   работали  в экологических отрядах по уборке территорий поселений, в школах, в районной больнице, в ДК,  на предприятиях района</w:t>
      </w:r>
      <w:r>
        <w:t>.</w:t>
      </w:r>
    </w:p>
    <w:p w:rsidR="00A71E13" w:rsidRDefault="00A71E13" w:rsidP="003208C8">
      <w:pPr>
        <w:ind w:firstLine="567"/>
        <w:jc w:val="both"/>
      </w:pPr>
      <w:r>
        <w:t xml:space="preserve">Всего в 2018 году   различными формами отдыха  были </w:t>
      </w:r>
      <w:r w:rsidRPr="00393B65">
        <w:t xml:space="preserve"> охвачены</w:t>
      </w:r>
      <w:r>
        <w:t xml:space="preserve"> </w:t>
      </w:r>
      <w:r w:rsidRPr="00393B65">
        <w:t xml:space="preserve"> в районе  85,0%  учащихся  в возрасте от  6,5 до 17 лет.</w:t>
      </w:r>
      <w:r>
        <w:t xml:space="preserve"> </w:t>
      </w:r>
    </w:p>
    <w:p w:rsidR="00A71E13" w:rsidRPr="00393B65" w:rsidRDefault="00A71E13" w:rsidP="003208C8">
      <w:pPr>
        <w:jc w:val="both"/>
      </w:pPr>
    </w:p>
    <w:p w:rsidR="00300B6D" w:rsidRPr="00F6235E" w:rsidRDefault="00300B6D" w:rsidP="003208C8">
      <w:pPr>
        <w:ind w:firstLine="709"/>
        <w:jc w:val="both"/>
        <w:rPr>
          <w:b/>
          <w:szCs w:val="32"/>
        </w:rPr>
      </w:pPr>
      <w:r w:rsidRPr="00F6235E">
        <w:rPr>
          <w:b/>
          <w:szCs w:val="32"/>
        </w:rPr>
        <w:t>Приоритеты на 2018-2019 учебный год:</w:t>
      </w:r>
    </w:p>
    <w:p w:rsidR="00300B6D" w:rsidRPr="009E16CD" w:rsidRDefault="00300B6D" w:rsidP="003208C8">
      <w:pPr>
        <w:ind w:firstLine="709"/>
        <w:jc w:val="both"/>
        <w:rPr>
          <w:szCs w:val="32"/>
        </w:rPr>
      </w:pPr>
    </w:p>
    <w:p w:rsidR="00F5068B" w:rsidRDefault="00557B57" w:rsidP="003208C8">
      <w:pPr>
        <w:pStyle w:val="a3"/>
        <w:numPr>
          <w:ilvl w:val="0"/>
          <w:numId w:val="29"/>
        </w:numPr>
      </w:pPr>
      <w:r>
        <w:t>Обеспечение доступности качественных образовательных услуг для обучающихся</w:t>
      </w:r>
    </w:p>
    <w:p w:rsidR="00557B57" w:rsidRDefault="00557B57" w:rsidP="003208C8">
      <w:pPr>
        <w:pStyle w:val="a3"/>
        <w:numPr>
          <w:ilvl w:val="0"/>
          <w:numId w:val="29"/>
        </w:numPr>
      </w:pPr>
      <w:r w:rsidRPr="00557B57">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557B57" w:rsidRDefault="00557B57" w:rsidP="003208C8">
      <w:pPr>
        <w:pStyle w:val="a3"/>
        <w:numPr>
          <w:ilvl w:val="0"/>
          <w:numId w:val="29"/>
        </w:numPr>
      </w:pPr>
      <w:r w:rsidRPr="00557B57">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557B57" w:rsidRDefault="00557B57" w:rsidP="003208C8">
      <w:pPr>
        <w:pStyle w:val="a3"/>
        <w:numPr>
          <w:ilvl w:val="0"/>
          <w:numId w:val="29"/>
        </w:numPr>
      </w:pPr>
      <w:r w:rsidRPr="00557B57">
        <w:t>создание современной материально-технической и ресурсной базы образования</w:t>
      </w:r>
    </w:p>
    <w:p w:rsidR="00557B57" w:rsidRDefault="00557B57" w:rsidP="003208C8">
      <w:pPr>
        <w:pStyle w:val="a3"/>
        <w:numPr>
          <w:ilvl w:val="0"/>
          <w:numId w:val="29"/>
        </w:numPr>
      </w:pPr>
      <w:r w:rsidRPr="00557B57">
        <w:t>развитие муниципального и школьного уровней системы оценки качества образования</w:t>
      </w:r>
    </w:p>
    <w:p w:rsidR="00760711" w:rsidRPr="00095C3C" w:rsidRDefault="00760711" w:rsidP="003208C8">
      <w:pPr>
        <w:jc w:val="both"/>
        <w:rPr>
          <w:bCs/>
        </w:rPr>
      </w:pPr>
    </w:p>
    <w:p w:rsidR="00BD12DC" w:rsidRDefault="001D63C9" w:rsidP="003208C8">
      <w:pPr>
        <w:ind w:firstLine="567"/>
        <w:jc w:val="both"/>
        <w:rPr>
          <w:b/>
          <w:bCs/>
        </w:rPr>
      </w:pPr>
      <w:r>
        <w:rPr>
          <w:b/>
          <w:bCs/>
        </w:rPr>
        <w:br w:type="page"/>
      </w:r>
    </w:p>
    <w:p w:rsidR="00A31ED1" w:rsidRDefault="00EB7482" w:rsidP="003208C8">
      <w:pPr>
        <w:pStyle w:val="a3"/>
        <w:rPr>
          <w:b/>
        </w:rPr>
      </w:pPr>
      <w:r>
        <w:rPr>
          <w:b/>
        </w:rPr>
        <w:lastRenderedPageBreak/>
        <w:t>3. ДОПОЛНИТЕЛЬНОЕ ОБРАЗОВАНИЕ И ВНЕУЧЕБНАЯ ДЕЯТЕЛЬНОСТЬ</w:t>
      </w:r>
    </w:p>
    <w:p w:rsidR="00BB4BE7" w:rsidRDefault="00BB4BE7" w:rsidP="003208C8">
      <w:pPr>
        <w:pStyle w:val="a3"/>
        <w:rPr>
          <w:b/>
        </w:rPr>
      </w:pPr>
    </w:p>
    <w:p w:rsidR="00A71E13" w:rsidRDefault="00A71E13" w:rsidP="003208C8">
      <w:pPr>
        <w:jc w:val="both"/>
        <w:outlineLvl w:val="0"/>
        <w:rPr>
          <w:b/>
          <w:bCs/>
        </w:rPr>
      </w:pPr>
      <w:r>
        <w:rPr>
          <w:b/>
          <w:bCs/>
        </w:rPr>
        <w:t>Ключевые цели</w:t>
      </w:r>
    </w:p>
    <w:p w:rsidR="00A71E13" w:rsidRDefault="00A71E13" w:rsidP="003208C8">
      <w:pPr>
        <w:pStyle w:val="ac"/>
        <w:numPr>
          <w:ilvl w:val="0"/>
          <w:numId w:val="30"/>
        </w:numPr>
        <w:jc w:val="both"/>
        <w:outlineLvl w:val="0"/>
        <w:rPr>
          <w:bCs/>
        </w:rPr>
      </w:pPr>
      <w:r w:rsidRPr="00A71E13">
        <w:rPr>
          <w:bCs/>
        </w:rPr>
        <w:t>Развитие личности ребёнка, разделяющей российские традиционные духовные ценности</w:t>
      </w:r>
    </w:p>
    <w:p w:rsidR="00A71E13" w:rsidRPr="00A71E13" w:rsidRDefault="00A71E13" w:rsidP="003208C8">
      <w:pPr>
        <w:pStyle w:val="ac"/>
        <w:numPr>
          <w:ilvl w:val="0"/>
          <w:numId w:val="30"/>
        </w:numPr>
        <w:jc w:val="both"/>
        <w:outlineLvl w:val="0"/>
        <w:rPr>
          <w:bCs/>
        </w:rPr>
      </w:pPr>
      <w:r w:rsidRPr="00A71E13">
        <w:rPr>
          <w:bCs/>
        </w:rPr>
        <w:t>Развитие дополнительного образования</w:t>
      </w:r>
    </w:p>
    <w:p w:rsidR="00A71E13" w:rsidRPr="00A71E13" w:rsidRDefault="00A71E13" w:rsidP="003208C8">
      <w:pPr>
        <w:pStyle w:val="ac"/>
        <w:numPr>
          <w:ilvl w:val="0"/>
          <w:numId w:val="30"/>
        </w:numPr>
        <w:jc w:val="both"/>
        <w:outlineLvl w:val="0"/>
        <w:rPr>
          <w:bCs/>
        </w:rPr>
      </w:pPr>
      <w:r w:rsidRPr="00A71E13">
        <w:rPr>
          <w:bCs/>
        </w:rPr>
        <w:t>Увеличение численности детей, обучающихся по дополнительным образовательным программам</w:t>
      </w:r>
    </w:p>
    <w:p w:rsidR="00A71E13" w:rsidRPr="00A71E13" w:rsidRDefault="00A71E13" w:rsidP="003208C8">
      <w:pPr>
        <w:pStyle w:val="ac"/>
        <w:numPr>
          <w:ilvl w:val="0"/>
          <w:numId w:val="30"/>
        </w:numPr>
        <w:jc w:val="both"/>
        <w:outlineLvl w:val="0"/>
        <w:rPr>
          <w:bCs/>
        </w:rPr>
      </w:pPr>
      <w:r w:rsidRPr="00A71E13">
        <w:rPr>
          <w:bCs/>
        </w:rPr>
        <w:t>Создание условий для развития творческих способностей детей и подростков</w:t>
      </w:r>
    </w:p>
    <w:p w:rsidR="00A71E13" w:rsidRDefault="00A71E13" w:rsidP="003208C8">
      <w:pPr>
        <w:pStyle w:val="ac"/>
        <w:numPr>
          <w:ilvl w:val="0"/>
          <w:numId w:val="30"/>
        </w:numPr>
        <w:jc w:val="both"/>
        <w:outlineLvl w:val="0"/>
        <w:rPr>
          <w:bCs/>
        </w:rPr>
      </w:pPr>
      <w:r w:rsidRPr="00A71E13">
        <w:rPr>
          <w:bCs/>
        </w:rPr>
        <w:t>Совершенствование образовательных программ в соответствии с Концепцией развития дополнительного образования детей</w:t>
      </w:r>
    </w:p>
    <w:p w:rsidR="00DB27F1" w:rsidRPr="00DB27F1" w:rsidRDefault="00DB27F1" w:rsidP="003208C8">
      <w:pPr>
        <w:pStyle w:val="ac"/>
        <w:numPr>
          <w:ilvl w:val="0"/>
          <w:numId w:val="30"/>
        </w:numPr>
        <w:jc w:val="both"/>
        <w:outlineLvl w:val="0"/>
        <w:rPr>
          <w:bCs/>
        </w:rPr>
      </w:pPr>
      <w:r w:rsidRPr="00DB27F1">
        <w:rPr>
          <w:bCs/>
        </w:rPr>
        <w:t>Развитие интегрированной культурно-воспитательной среды</w:t>
      </w:r>
    </w:p>
    <w:p w:rsidR="00A71E13" w:rsidRPr="00F043DD" w:rsidRDefault="00A71E13" w:rsidP="003208C8">
      <w:pPr>
        <w:pStyle w:val="a3"/>
        <w:rPr>
          <w:b/>
        </w:rPr>
      </w:pPr>
    </w:p>
    <w:p w:rsidR="00725A5A" w:rsidRDefault="00725A5A" w:rsidP="003208C8">
      <w:pPr>
        <w:ind w:firstLine="708"/>
        <w:jc w:val="both"/>
        <w:outlineLvl w:val="0"/>
        <w:rPr>
          <w:bCs/>
        </w:rPr>
      </w:pPr>
      <w:r w:rsidRPr="00725A5A">
        <w:rPr>
          <w:bCs/>
        </w:rPr>
        <w:t xml:space="preserve">В муниципальной сети образования действуют два </w:t>
      </w:r>
      <w:r w:rsidRPr="00C6635B">
        <w:rPr>
          <w:b/>
          <w:bCs/>
        </w:rPr>
        <w:t>учреждения дополнительного  образования</w:t>
      </w:r>
      <w:r w:rsidRPr="00725A5A">
        <w:rPr>
          <w:bCs/>
        </w:rPr>
        <w:t xml:space="preserve">: Детская школа искусств и Центр дополнительного образования и развития. В настоящее время в учреждениях дополнительного образования занимаются 2354 человек. </w:t>
      </w:r>
    </w:p>
    <w:p w:rsidR="005A50EE" w:rsidRPr="005A50EE" w:rsidRDefault="005A50EE" w:rsidP="003208C8">
      <w:pPr>
        <w:ind w:firstLine="708"/>
        <w:jc w:val="both"/>
        <w:outlineLvl w:val="0"/>
        <w:rPr>
          <w:bCs/>
          <w:i/>
        </w:rPr>
      </w:pPr>
    </w:p>
    <w:p w:rsidR="00725A5A" w:rsidRPr="005A50EE" w:rsidRDefault="00725A5A" w:rsidP="003208C8">
      <w:pPr>
        <w:ind w:firstLine="708"/>
        <w:jc w:val="both"/>
        <w:outlineLvl w:val="0"/>
        <w:rPr>
          <w:bCs/>
          <w:i/>
        </w:rPr>
      </w:pPr>
      <w:r w:rsidRPr="005A50EE">
        <w:rPr>
          <w:i/>
        </w:rPr>
        <w:t xml:space="preserve">Таблица </w:t>
      </w:r>
      <w:r w:rsidR="005A50EE" w:rsidRPr="005A50EE">
        <w:rPr>
          <w:i/>
        </w:rPr>
        <w:t>9</w:t>
      </w:r>
      <w:r w:rsidRPr="005A50EE">
        <w:rPr>
          <w:i/>
        </w:rPr>
        <w:t>. Система дополнительного образования</w:t>
      </w: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
        <w:gridCol w:w="3420"/>
        <w:gridCol w:w="3300"/>
      </w:tblGrid>
      <w:tr w:rsidR="00725A5A" w:rsidRPr="00725A5A" w:rsidTr="00725A5A">
        <w:trPr>
          <w:trHeight w:val="602"/>
          <w:jc w:val="center"/>
        </w:trPr>
        <w:tc>
          <w:tcPr>
            <w:tcW w:w="720" w:type="dxa"/>
            <w:gridSpan w:val="2"/>
            <w:vMerge w:val="restart"/>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 п/п</w:t>
            </w:r>
          </w:p>
        </w:tc>
        <w:tc>
          <w:tcPr>
            <w:tcW w:w="3420" w:type="dxa"/>
            <w:vMerge w:val="restart"/>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Реализуемые направленности</w:t>
            </w:r>
          </w:p>
        </w:tc>
        <w:tc>
          <w:tcPr>
            <w:tcW w:w="3300" w:type="dxa"/>
            <w:vMerge w:val="restart"/>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Количество объединений</w:t>
            </w:r>
          </w:p>
        </w:tc>
      </w:tr>
      <w:tr w:rsidR="00725A5A" w:rsidRPr="00725A5A" w:rsidTr="00725A5A">
        <w:trPr>
          <w:trHeight w:val="317"/>
          <w:jc w:val="center"/>
        </w:trPr>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rPr>
                <w:lang w:eastAsia="en-U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rPr>
                <w:lang w:eastAsia="en-US"/>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rPr>
                <w:lang w:eastAsia="en-US"/>
              </w:rPr>
            </w:pPr>
          </w:p>
        </w:tc>
      </w:tr>
      <w:tr w:rsidR="00725A5A" w:rsidRPr="00725A5A" w:rsidTr="00725A5A">
        <w:trPr>
          <w:jc w:val="center"/>
        </w:trPr>
        <w:tc>
          <w:tcPr>
            <w:tcW w:w="7440" w:type="dxa"/>
            <w:gridSpan w:val="4"/>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 xml:space="preserve">Центр дополнительного образования и развития </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1</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Физкультурно-спортивное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43</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2</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Техническое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2</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3</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Социально-педагогическое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tabs>
                <w:tab w:val="left" w:pos="1709"/>
              </w:tabs>
              <w:jc w:val="both"/>
              <w:outlineLvl w:val="0"/>
              <w:rPr>
                <w:bCs/>
                <w:lang w:eastAsia="en-US"/>
              </w:rPr>
            </w:pPr>
            <w:r w:rsidRPr="00725A5A">
              <w:rPr>
                <w:bCs/>
                <w:lang w:eastAsia="en-US"/>
              </w:rPr>
              <w:t>17</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4</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Художественное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45</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5</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Туристско-краеведческое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4</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6</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Естественно-научное</w:t>
            </w:r>
          </w:p>
        </w:tc>
        <w:tc>
          <w:tcPr>
            <w:tcW w:w="330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5</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rPr>
                <w:rFonts w:asciiTheme="minorHAnsi" w:eastAsiaTheme="minorHAnsi" w:hAnsiTheme="minorHAnsi"/>
                <w:lang w:eastAsia="en-US"/>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bCs/>
                <w:lang w:eastAsia="en-US"/>
              </w:rPr>
              <w:t>ИТОГО:</w:t>
            </w:r>
          </w:p>
        </w:tc>
        <w:tc>
          <w:tcPr>
            <w:tcW w:w="330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outlineLvl w:val="0"/>
              <w:rPr>
                <w:bCs/>
                <w:lang w:eastAsia="en-US"/>
              </w:rPr>
            </w:pPr>
            <w:r w:rsidRPr="00725A5A">
              <w:rPr>
                <w:lang w:eastAsia="en-US"/>
              </w:rPr>
              <w:t>116 (1935человек)</w:t>
            </w:r>
          </w:p>
        </w:tc>
      </w:tr>
      <w:tr w:rsidR="00725A5A" w:rsidRPr="00725A5A" w:rsidTr="00725A5A">
        <w:trPr>
          <w:jc w:val="center"/>
        </w:trPr>
        <w:tc>
          <w:tcPr>
            <w:tcW w:w="7440" w:type="dxa"/>
            <w:gridSpan w:val="4"/>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Детская школа искусств</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1.</w:t>
            </w:r>
          </w:p>
        </w:tc>
        <w:tc>
          <w:tcPr>
            <w:tcW w:w="3600" w:type="dxa"/>
            <w:gridSpan w:val="2"/>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 xml:space="preserve">Хоровое пение </w:t>
            </w:r>
          </w:p>
        </w:tc>
        <w:tc>
          <w:tcPr>
            <w:tcW w:w="3300"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10</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2.</w:t>
            </w:r>
          </w:p>
        </w:tc>
        <w:tc>
          <w:tcPr>
            <w:tcW w:w="3600" w:type="dxa"/>
            <w:gridSpan w:val="2"/>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 xml:space="preserve">Фольклорное   </w:t>
            </w:r>
          </w:p>
        </w:tc>
        <w:tc>
          <w:tcPr>
            <w:tcW w:w="3300"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3</w:t>
            </w:r>
          </w:p>
        </w:tc>
      </w:tr>
      <w:tr w:rsidR="00725A5A" w:rsidRPr="00725A5A" w:rsidTr="00725A5A">
        <w:trPr>
          <w:trHeight w:val="77"/>
          <w:jc w:val="center"/>
        </w:trPr>
        <w:tc>
          <w:tcPr>
            <w:tcW w:w="540"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3.</w:t>
            </w:r>
          </w:p>
        </w:tc>
        <w:tc>
          <w:tcPr>
            <w:tcW w:w="3600" w:type="dxa"/>
            <w:gridSpan w:val="2"/>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 xml:space="preserve">Художественное </w:t>
            </w:r>
          </w:p>
        </w:tc>
        <w:tc>
          <w:tcPr>
            <w:tcW w:w="3300"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4</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4</w:t>
            </w:r>
          </w:p>
        </w:tc>
        <w:tc>
          <w:tcPr>
            <w:tcW w:w="3600" w:type="dxa"/>
            <w:gridSpan w:val="2"/>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 xml:space="preserve">Инструментальное </w:t>
            </w:r>
          </w:p>
        </w:tc>
        <w:tc>
          <w:tcPr>
            <w:tcW w:w="3300"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15</w:t>
            </w:r>
          </w:p>
        </w:tc>
      </w:tr>
      <w:tr w:rsidR="00725A5A" w:rsidRPr="00725A5A" w:rsidTr="00725A5A">
        <w:trPr>
          <w:jc w:val="center"/>
        </w:trPr>
        <w:tc>
          <w:tcPr>
            <w:tcW w:w="540" w:type="dxa"/>
            <w:tcBorders>
              <w:top w:val="single" w:sz="4" w:space="0" w:color="auto"/>
              <w:left w:val="single" w:sz="4" w:space="0" w:color="auto"/>
              <w:bottom w:val="single" w:sz="4" w:space="0" w:color="auto"/>
              <w:right w:val="single" w:sz="4" w:space="0" w:color="auto"/>
            </w:tcBorders>
          </w:tcPr>
          <w:p w:rsidR="00725A5A" w:rsidRPr="00725A5A" w:rsidRDefault="00725A5A" w:rsidP="003208C8">
            <w:pPr>
              <w:jc w:val="both"/>
              <w:rPr>
                <w:lang w:eastAsia="en-US"/>
              </w:rPr>
            </w:pPr>
          </w:p>
        </w:tc>
        <w:tc>
          <w:tcPr>
            <w:tcW w:w="3600" w:type="dxa"/>
            <w:gridSpan w:val="2"/>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ИТОГО:</w:t>
            </w:r>
          </w:p>
        </w:tc>
        <w:tc>
          <w:tcPr>
            <w:tcW w:w="3300"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jc w:val="both"/>
              <w:rPr>
                <w:lang w:eastAsia="en-US"/>
              </w:rPr>
            </w:pPr>
            <w:r w:rsidRPr="00725A5A">
              <w:rPr>
                <w:lang w:eastAsia="en-US"/>
              </w:rPr>
              <w:t>32 (419 человека)</w:t>
            </w:r>
          </w:p>
        </w:tc>
      </w:tr>
    </w:tbl>
    <w:p w:rsidR="00725A5A" w:rsidRPr="005A50EE" w:rsidRDefault="00725A5A" w:rsidP="003208C8">
      <w:pPr>
        <w:spacing w:before="100" w:beforeAutospacing="1"/>
        <w:jc w:val="both"/>
        <w:textAlignment w:val="top"/>
        <w:rPr>
          <w:bCs/>
          <w:i/>
        </w:rPr>
      </w:pPr>
      <w:r w:rsidRPr="005A50EE">
        <w:rPr>
          <w:i/>
        </w:rPr>
        <w:t>Таблица</w:t>
      </w:r>
      <w:r w:rsidR="005A50EE" w:rsidRPr="005A50EE">
        <w:rPr>
          <w:i/>
        </w:rPr>
        <w:t>10</w:t>
      </w:r>
      <w:r w:rsidRPr="005A50EE">
        <w:rPr>
          <w:i/>
        </w:rPr>
        <w:t xml:space="preserve">. </w:t>
      </w:r>
      <w:r w:rsidRPr="005A50EE">
        <w:rPr>
          <w:bCs/>
          <w:i/>
        </w:rPr>
        <w:t xml:space="preserve">Занятость учащихся кружковой работой на базе образовательных учреждений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520"/>
        <w:gridCol w:w="1539"/>
        <w:gridCol w:w="1892"/>
        <w:gridCol w:w="1892"/>
      </w:tblGrid>
      <w:tr w:rsidR="00725A5A" w:rsidRPr="00725A5A" w:rsidTr="00725A5A">
        <w:tc>
          <w:tcPr>
            <w:tcW w:w="1727" w:type="dxa"/>
            <w:vMerge w:val="restart"/>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Учебный год</w:t>
            </w:r>
          </w:p>
        </w:tc>
        <w:tc>
          <w:tcPr>
            <w:tcW w:w="2520" w:type="dxa"/>
            <w:vMerge w:val="restart"/>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Общее количество учащихся в ОУ</w:t>
            </w:r>
          </w:p>
        </w:tc>
        <w:tc>
          <w:tcPr>
            <w:tcW w:w="1539" w:type="dxa"/>
            <w:vMerge w:val="restart"/>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Число кружков</w:t>
            </w:r>
          </w:p>
        </w:tc>
        <w:tc>
          <w:tcPr>
            <w:tcW w:w="3784" w:type="dxa"/>
            <w:gridSpan w:val="2"/>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Число обучающихся</w:t>
            </w:r>
          </w:p>
        </w:tc>
      </w:tr>
      <w:tr w:rsidR="00725A5A" w:rsidRPr="00725A5A" w:rsidTr="00725A5A">
        <w:tc>
          <w:tcPr>
            <w:tcW w:w="0" w:type="auto"/>
            <w:vMerge/>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rPr>
                <w:bCs/>
                <w:lang w:eastAsia="en-US"/>
              </w:rPr>
            </w:pPr>
          </w:p>
        </w:tc>
        <w:tc>
          <w:tcPr>
            <w:tcW w:w="1892"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чел.</w:t>
            </w:r>
          </w:p>
        </w:tc>
        <w:tc>
          <w:tcPr>
            <w:tcW w:w="1892"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w:t>
            </w:r>
          </w:p>
        </w:tc>
      </w:tr>
      <w:tr w:rsidR="00725A5A" w:rsidRPr="00725A5A" w:rsidTr="00725A5A">
        <w:tc>
          <w:tcPr>
            <w:tcW w:w="1727"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2014-2015</w:t>
            </w:r>
          </w:p>
        </w:tc>
        <w:tc>
          <w:tcPr>
            <w:tcW w:w="252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rPr>
                <w:lang w:eastAsia="en-US"/>
              </w:rPr>
            </w:pPr>
            <w:r w:rsidRPr="00725A5A">
              <w:rPr>
                <w:lang w:eastAsia="en-US"/>
              </w:rPr>
              <w:t>2528</w:t>
            </w:r>
          </w:p>
        </w:tc>
        <w:tc>
          <w:tcPr>
            <w:tcW w:w="1539"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168</w:t>
            </w:r>
          </w:p>
        </w:tc>
        <w:tc>
          <w:tcPr>
            <w:tcW w:w="1892"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1996</w:t>
            </w:r>
          </w:p>
        </w:tc>
        <w:tc>
          <w:tcPr>
            <w:tcW w:w="1892"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78%</w:t>
            </w:r>
          </w:p>
        </w:tc>
      </w:tr>
      <w:tr w:rsidR="00725A5A" w:rsidRPr="00725A5A" w:rsidTr="00725A5A">
        <w:tc>
          <w:tcPr>
            <w:tcW w:w="1727"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2015-2016</w:t>
            </w:r>
          </w:p>
        </w:tc>
        <w:tc>
          <w:tcPr>
            <w:tcW w:w="252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rPr>
                <w:lang w:eastAsia="en-US"/>
              </w:rPr>
            </w:pPr>
            <w:r w:rsidRPr="00725A5A">
              <w:rPr>
                <w:lang w:eastAsia="en-US"/>
              </w:rPr>
              <w:t>2613</w:t>
            </w:r>
          </w:p>
        </w:tc>
        <w:tc>
          <w:tcPr>
            <w:tcW w:w="1539"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171</w:t>
            </w:r>
          </w:p>
        </w:tc>
        <w:tc>
          <w:tcPr>
            <w:tcW w:w="1892"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2185</w:t>
            </w:r>
          </w:p>
        </w:tc>
        <w:tc>
          <w:tcPr>
            <w:tcW w:w="1892"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 xml:space="preserve"> 84%</w:t>
            </w:r>
          </w:p>
        </w:tc>
      </w:tr>
      <w:tr w:rsidR="00725A5A" w:rsidRPr="00E03629" w:rsidTr="00725A5A">
        <w:tc>
          <w:tcPr>
            <w:tcW w:w="1727" w:type="dxa"/>
            <w:tcBorders>
              <w:top w:val="single" w:sz="4" w:space="0" w:color="auto"/>
              <w:left w:val="single" w:sz="4" w:space="0" w:color="auto"/>
              <w:bottom w:val="single" w:sz="4" w:space="0" w:color="auto"/>
              <w:right w:val="single" w:sz="4" w:space="0" w:color="auto"/>
            </w:tcBorders>
            <w:hideMark/>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2017-2018</w:t>
            </w:r>
          </w:p>
        </w:tc>
        <w:tc>
          <w:tcPr>
            <w:tcW w:w="2520" w:type="dxa"/>
            <w:tcBorders>
              <w:top w:val="single" w:sz="4" w:space="0" w:color="auto"/>
              <w:left w:val="single" w:sz="4" w:space="0" w:color="auto"/>
              <w:bottom w:val="single" w:sz="4" w:space="0" w:color="auto"/>
              <w:right w:val="single" w:sz="4" w:space="0" w:color="auto"/>
            </w:tcBorders>
            <w:vAlign w:val="center"/>
            <w:hideMark/>
          </w:tcPr>
          <w:p w:rsidR="00725A5A" w:rsidRPr="00725A5A" w:rsidRDefault="00725A5A" w:rsidP="003208C8">
            <w:pPr>
              <w:jc w:val="both"/>
              <w:rPr>
                <w:lang w:eastAsia="en-US"/>
              </w:rPr>
            </w:pPr>
            <w:r w:rsidRPr="00725A5A">
              <w:rPr>
                <w:lang w:eastAsia="en-US"/>
              </w:rPr>
              <w:t>2695</w:t>
            </w:r>
          </w:p>
        </w:tc>
        <w:tc>
          <w:tcPr>
            <w:tcW w:w="1539" w:type="dxa"/>
            <w:tcBorders>
              <w:top w:val="single" w:sz="4" w:space="0" w:color="auto"/>
              <w:left w:val="single" w:sz="4" w:space="0" w:color="auto"/>
              <w:bottom w:val="single" w:sz="4" w:space="0" w:color="auto"/>
              <w:right w:val="single" w:sz="4" w:space="0" w:color="auto"/>
            </w:tcBorders>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227</w:t>
            </w:r>
          </w:p>
        </w:tc>
        <w:tc>
          <w:tcPr>
            <w:tcW w:w="1892" w:type="dxa"/>
            <w:tcBorders>
              <w:top w:val="single" w:sz="4" w:space="0" w:color="auto"/>
              <w:left w:val="single" w:sz="4" w:space="0" w:color="auto"/>
              <w:bottom w:val="single" w:sz="4" w:space="0" w:color="auto"/>
              <w:right w:val="single" w:sz="4" w:space="0" w:color="auto"/>
            </w:tcBorders>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2365</w:t>
            </w:r>
          </w:p>
        </w:tc>
        <w:tc>
          <w:tcPr>
            <w:tcW w:w="1892" w:type="dxa"/>
            <w:tcBorders>
              <w:top w:val="single" w:sz="4" w:space="0" w:color="auto"/>
              <w:left w:val="single" w:sz="4" w:space="0" w:color="auto"/>
              <w:bottom w:val="single" w:sz="4" w:space="0" w:color="auto"/>
              <w:right w:val="single" w:sz="4" w:space="0" w:color="auto"/>
            </w:tcBorders>
          </w:tcPr>
          <w:p w:rsidR="00725A5A" w:rsidRPr="00725A5A" w:rsidRDefault="00725A5A" w:rsidP="003208C8">
            <w:pPr>
              <w:spacing w:before="100" w:beforeAutospacing="1" w:after="100" w:afterAutospacing="1"/>
              <w:jc w:val="both"/>
              <w:textAlignment w:val="top"/>
              <w:rPr>
                <w:bCs/>
                <w:lang w:eastAsia="en-US"/>
              </w:rPr>
            </w:pPr>
            <w:r w:rsidRPr="00725A5A">
              <w:rPr>
                <w:bCs/>
                <w:lang w:eastAsia="en-US"/>
              </w:rPr>
              <w:t>88%</w:t>
            </w:r>
          </w:p>
        </w:tc>
      </w:tr>
    </w:tbl>
    <w:p w:rsidR="00725A5A" w:rsidRPr="00E03629" w:rsidRDefault="00725A5A" w:rsidP="003208C8">
      <w:pPr>
        <w:jc w:val="both"/>
        <w:rPr>
          <w:highlight w:val="yellow"/>
        </w:rPr>
      </w:pPr>
    </w:p>
    <w:p w:rsidR="00725A5A" w:rsidRPr="00725A5A" w:rsidRDefault="00725A5A" w:rsidP="003208C8">
      <w:pPr>
        <w:ind w:firstLine="709"/>
        <w:jc w:val="both"/>
      </w:pPr>
      <w:r w:rsidRPr="00725A5A">
        <w:t xml:space="preserve">Дополнительное образование дает детям широкие возможности для развития индивидуальных способностей, дает возможность для более успешной социализации в обществе. На базе ЦДОиР большой популярностью пользуется студия раннего развития «Растишка», открываются новые кружки, что позволяет учитывать разнообразные потребности детей и подростков района. Воспитанники ЦДОиР принимают участие в фестивалях, конкурсах и соревнованиях различного уровня и занимают призовые места. </w:t>
      </w:r>
    </w:p>
    <w:p w:rsidR="00725A5A" w:rsidRPr="00725A5A" w:rsidRDefault="00725A5A" w:rsidP="003208C8">
      <w:pPr>
        <w:ind w:firstLine="709"/>
        <w:jc w:val="both"/>
      </w:pPr>
      <w:r w:rsidRPr="00725A5A">
        <w:t xml:space="preserve">Под руководством опытных педагогов участники объединений занимают призовые места в конкурсах различного уровня: </w:t>
      </w:r>
    </w:p>
    <w:p w:rsidR="00725A5A" w:rsidRPr="00725A5A" w:rsidRDefault="00725A5A" w:rsidP="003208C8">
      <w:pPr>
        <w:numPr>
          <w:ilvl w:val="0"/>
          <w:numId w:val="25"/>
        </w:numPr>
        <w:jc w:val="both"/>
      </w:pPr>
      <w:r w:rsidRPr="00725A5A">
        <w:rPr>
          <w:i/>
        </w:rPr>
        <w:lastRenderedPageBreak/>
        <w:t>на муниципальном уровне за 2017-2018 учебный год всего приняли участие 581 человек:</w:t>
      </w:r>
      <w:r w:rsidRPr="00725A5A">
        <w:t xml:space="preserve"> 1 место – 70 человек, 2 место – 64 человек, 3 место – 57 человек.</w:t>
      </w:r>
    </w:p>
    <w:p w:rsidR="00725A5A" w:rsidRPr="00725A5A" w:rsidRDefault="00725A5A" w:rsidP="003208C8">
      <w:pPr>
        <w:numPr>
          <w:ilvl w:val="0"/>
          <w:numId w:val="25"/>
        </w:numPr>
        <w:jc w:val="both"/>
        <w:rPr>
          <w:i/>
        </w:rPr>
      </w:pPr>
      <w:r w:rsidRPr="00725A5A">
        <w:rPr>
          <w:i/>
        </w:rPr>
        <w:t xml:space="preserve">на региональном уровне за 2017-2018 учебный год всего приняли участие 124 человека, </w:t>
      </w:r>
      <w:r w:rsidRPr="00725A5A">
        <w:rPr>
          <w:i/>
          <w:color w:val="000000"/>
        </w:rPr>
        <w:t>из них:</w:t>
      </w:r>
    </w:p>
    <w:p w:rsidR="00725A5A" w:rsidRPr="00725A5A" w:rsidRDefault="00725A5A" w:rsidP="003208C8">
      <w:pPr>
        <w:ind w:left="720"/>
        <w:jc w:val="both"/>
        <w:rPr>
          <w:color w:val="000000"/>
        </w:rPr>
      </w:pPr>
      <w:r w:rsidRPr="00725A5A">
        <w:rPr>
          <w:color w:val="000000"/>
        </w:rPr>
        <w:t>-  Региональная выставка-конкурс прикладного творчества учащихся «Сувенир» - 1 место, участник объединения «Палитра»;</w:t>
      </w:r>
    </w:p>
    <w:p w:rsidR="00725A5A" w:rsidRPr="00725A5A" w:rsidRDefault="00725A5A" w:rsidP="003208C8">
      <w:pPr>
        <w:ind w:left="720"/>
        <w:jc w:val="both"/>
        <w:rPr>
          <w:color w:val="000000"/>
        </w:rPr>
      </w:pPr>
      <w:r w:rsidRPr="00725A5A">
        <w:rPr>
          <w:color w:val="000000"/>
        </w:rPr>
        <w:t>- Региональная выставка-конкурс прикладного творчества учащихся «Текстиль и фурнитура» - 1 место, участница объединения «Палитра»;</w:t>
      </w:r>
    </w:p>
    <w:p w:rsidR="00725A5A" w:rsidRPr="00725A5A" w:rsidRDefault="00725A5A" w:rsidP="003208C8">
      <w:pPr>
        <w:ind w:left="720"/>
        <w:jc w:val="both"/>
        <w:rPr>
          <w:color w:val="000000"/>
        </w:rPr>
      </w:pPr>
      <w:r w:rsidRPr="00725A5A">
        <w:rPr>
          <w:color w:val="000000"/>
        </w:rPr>
        <w:t>- Открытое первенство по робототехнике (дисциплина «Кегельринг») - 1 место, учащиеся объединения «Юный инженер»;</w:t>
      </w:r>
    </w:p>
    <w:p w:rsidR="00725A5A" w:rsidRPr="00725A5A" w:rsidRDefault="00725A5A" w:rsidP="003208C8">
      <w:pPr>
        <w:ind w:left="720"/>
        <w:jc w:val="both"/>
        <w:rPr>
          <w:color w:val="000000"/>
        </w:rPr>
      </w:pPr>
      <w:r w:rsidRPr="00725A5A">
        <w:rPr>
          <w:color w:val="000000"/>
        </w:rPr>
        <w:t>-  Открытое первенство по робототехнике (дисциплина «Езда по линии») - 1 место, учащиеся объединения «Юный инженер»;</w:t>
      </w:r>
    </w:p>
    <w:p w:rsidR="00725A5A" w:rsidRPr="00725A5A" w:rsidRDefault="00725A5A" w:rsidP="003208C8">
      <w:pPr>
        <w:ind w:left="720"/>
        <w:jc w:val="both"/>
      </w:pPr>
      <w:r w:rsidRPr="00725A5A">
        <w:rPr>
          <w:color w:val="000000"/>
        </w:rPr>
        <w:t xml:space="preserve">- </w:t>
      </w:r>
      <w:r w:rsidRPr="00725A5A">
        <w:t>Региональный конкурс научно-технологических проектов «Юные инженеры»</w:t>
      </w:r>
      <w:r w:rsidRPr="00725A5A">
        <w:rPr>
          <w:color w:val="000000"/>
        </w:rPr>
        <w:t xml:space="preserve"> - 1 место, учащиеся объединения «Юный инженер»;</w:t>
      </w:r>
    </w:p>
    <w:p w:rsidR="00725A5A" w:rsidRPr="00725A5A" w:rsidRDefault="00725A5A" w:rsidP="003208C8">
      <w:pPr>
        <w:ind w:left="720"/>
        <w:jc w:val="both"/>
        <w:rPr>
          <w:color w:val="000000"/>
        </w:rPr>
      </w:pPr>
      <w:r w:rsidRPr="00725A5A">
        <w:rPr>
          <w:color w:val="000000"/>
        </w:rPr>
        <w:t>- Чемпионат области по пауэрлифтингу - 1 место, учащиеся объединения «Атлетизм»;</w:t>
      </w:r>
    </w:p>
    <w:p w:rsidR="00725A5A" w:rsidRPr="00725A5A" w:rsidRDefault="00725A5A" w:rsidP="003208C8">
      <w:pPr>
        <w:ind w:left="720"/>
        <w:jc w:val="both"/>
      </w:pPr>
      <w:r w:rsidRPr="00725A5A">
        <w:rPr>
          <w:color w:val="000000"/>
        </w:rPr>
        <w:t xml:space="preserve">- Чемпионат Тверской области по лыжным гонкам «Спорт глухих» - 1 место, участник объединения «Лыжные гонки»; </w:t>
      </w:r>
    </w:p>
    <w:p w:rsidR="00725A5A" w:rsidRPr="00725A5A" w:rsidRDefault="00725A5A" w:rsidP="003208C8">
      <w:pPr>
        <w:ind w:left="720"/>
        <w:jc w:val="both"/>
      </w:pPr>
      <w:r w:rsidRPr="00725A5A">
        <w:rPr>
          <w:color w:val="000000"/>
        </w:rPr>
        <w:t xml:space="preserve">- Первенство Тверской области по лыжным гонкам «Спорт глухих» - 1 место, участник объединения «Лыжные гонки»; </w:t>
      </w:r>
    </w:p>
    <w:p w:rsidR="00725A5A" w:rsidRPr="00725A5A" w:rsidRDefault="00725A5A" w:rsidP="003208C8">
      <w:pPr>
        <w:ind w:left="720"/>
        <w:jc w:val="both"/>
      </w:pPr>
      <w:r w:rsidRPr="00725A5A">
        <w:rPr>
          <w:color w:val="000000"/>
        </w:rPr>
        <w:t>- Первенство Тверской области по лыжным гонкам среди юношей и девушек 2004-2005 и 2006-2007 «Надежда» - 1 место, участник объединения «Лыжные гонки;</w:t>
      </w:r>
    </w:p>
    <w:p w:rsidR="00725A5A" w:rsidRPr="00725A5A" w:rsidRDefault="00725A5A" w:rsidP="003208C8">
      <w:pPr>
        <w:ind w:left="720"/>
        <w:jc w:val="both"/>
      </w:pPr>
      <w:r w:rsidRPr="00725A5A">
        <w:rPr>
          <w:color w:val="000000"/>
        </w:rPr>
        <w:t>- Открытый чемпионат Лихославльского района по армрестлингу - 1 место, учащиеся объединения «Армрестлинг»;</w:t>
      </w:r>
    </w:p>
    <w:p w:rsidR="00725A5A" w:rsidRPr="00725A5A" w:rsidRDefault="00725A5A" w:rsidP="003208C8">
      <w:pPr>
        <w:ind w:left="720"/>
        <w:jc w:val="both"/>
      </w:pPr>
      <w:r w:rsidRPr="00725A5A">
        <w:rPr>
          <w:color w:val="000000"/>
        </w:rPr>
        <w:t>- Первенство Тверской области по мини-футболу среди юношей 2001-2002 - 1 место, учащиеся объединения «Футбол»;</w:t>
      </w:r>
    </w:p>
    <w:p w:rsidR="00725A5A" w:rsidRPr="00725A5A" w:rsidRDefault="00725A5A" w:rsidP="003208C8">
      <w:pPr>
        <w:ind w:left="720"/>
        <w:jc w:val="both"/>
      </w:pPr>
      <w:r w:rsidRPr="00725A5A">
        <w:rPr>
          <w:color w:val="000000"/>
        </w:rPr>
        <w:t>- Открытый турнир по армрестлингу - 1 место, Секирин Владислав, участник объединения «Армрестлинг»;</w:t>
      </w:r>
    </w:p>
    <w:p w:rsidR="00725A5A" w:rsidRPr="00725A5A" w:rsidRDefault="00725A5A" w:rsidP="003208C8">
      <w:pPr>
        <w:ind w:left="720"/>
        <w:jc w:val="both"/>
      </w:pPr>
      <w:r w:rsidRPr="00725A5A">
        <w:rPr>
          <w:color w:val="000000"/>
        </w:rPr>
        <w:t>- Областной фестиваль по мини-футболу «Футбол нашего двора» среди юношей 2004-2005 - 1 место, учащиеся объединения «Футбол».</w:t>
      </w:r>
    </w:p>
    <w:p w:rsidR="00725A5A" w:rsidRPr="00725A5A" w:rsidRDefault="00725A5A" w:rsidP="003208C8">
      <w:pPr>
        <w:numPr>
          <w:ilvl w:val="0"/>
          <w:numId w:val="25"/>
        </w:numPr>
        <w:jc w:val="both"/>
        <w:rPr>
          <w:i/>
        </w:rPr>
      </w:pPr>
      <w:r w:rsidRPr="00725A5A">
        <w:rPr>
          <w:i/>
        </w:rPr>
        <w:t xml:space="preserve">на Всероссийском уровне за 2017-2018 учебный год всего приняли участие 9 человек, </w:t>
      </w:r>
      <w:r w:rsidRPr="00725A5A">
        <w:rPr>
          <w:i/>
          <w:color w:val="000000"/>
        </w:rPr>
        <w:t>из них:</w:t>
      </w:r>
    </w:p>
    <w:p w:rsidR="00725A5A" w:rsidRPr="00725A5A" w:rsidRDefault="00725A5A" w:rsidP="003208C8">
      <w:pPr>
        <w:ind w:left="720"/>
        <w:jc w:val="both"/>
        <w:rPr>
          <w:color w:val="000000"/>
        </w:rPr>
      </w:pPr>
      <w:r w:rsidRPr="00725A5A">
        <w:rPr>
          <w:color w:val="000000"/>
        </w:rPr>
        <w:t>- Всероссийский конкурс детско-юношеского творчества по пожарной безопасности «Неопалимая Купина» - 1 место, участница объединения «Мастерская творчества»;</w:t>
      </w:r>
    </w:p>
    <w:p w:rsidR="00725A5A" w:rsidRPr="00725A5A" w:rsidRDefault="00725A5A" w:rsidP="003208C8">
      <w:pPr>
        <w:ind w:left="720"/>
        <w:jc w:val="both"/>
      </w:pPr>
      <w:r w:rsidRPr="00725A5A">
        <w:rPr>
          <w:color w:val="000000"/>
        </w:rPr>
        <w:t>- Всероссийский конкурс «Изумрудный город» - 1 место, участница объединения «Чудеса из бисера»;</w:t>
      </w:r>
    </w:p>
    <w:p w:rsidR="00725A5A" w:rsidRPr="00725A5A" w:rsidRDefault="00725A5A" w:rsidP="003208C8">
      <w:pPr>
        <w:ind w:left="720"/>
        <w:jc w:val="both"/>
      </w:pPr>
      <w:r w:rsidRPr="00725A5A">
        <w:rPr>
          <w:color w:val="000000"/>
        </w:rPr>
        <w:t>- Лыжный марафон «Николов Перевоз» - 1 место, участница объединения «Лыжные гонки».</w:t>
      </w:r>
    </w:p>
    <w:p w:rsidR="00725A5A" w:rsidRPr="00725A5A" w:rsidRDefault="00725A5A" w:rsidP="003208C8">
      <w:pPr>
        <w:numPr>
          <w:ilvl w:val="0"/>
          <w:numId w:val="25"/>
        </w:numPr>
        <w:jc w:val="both"/>
        <w:rPr>
          <w:i/>
        </w:rPr>
      </w:pPr>
      <w:r w:rsidRPr="00725A5A">
        <w:rPr>
          <w:i/>
        </w:rPr>
        <w:t>на Международном уровне за 2017-2018 учебный год всего приняли участие 28 человек, из них:</w:t>
      </w:r>
    </w:p>
    <w:p w:rsidR="00725A5A" w:rsidRPr="00725A5A" w:rsidRDefault="00725A5A" w:rsidP="003208C8">
      <w:pPr>
        <w:ind w:left="720"/>
        <w:jc w:val="both"/>
      </w:pPr>
      <w:r w:rsidRPr="00725A5A">
        <w:t xml:space="preserve">- Международный творческий конкурс «Росмедаль» - 1 место, </w:t>
      </w:r>
      <w:r w:rsidRPr="00725A5A">
        <w:rPr>
          <w:color w:val="000000"/>
        </w:rPr>
        <w:t>учащиеся объединения «Чудеса из бисера»;</w:t>
      </w:r>
    </w:p>
    <w:p w:rsidR="00725A5A" w:rsidRPr="00725A5A" w:rsidRDefault="00725A5A" w:rsidP="003208C8">
      <w:pPr>
        <w:ind w:left="720"/>
        <w:jc w:val="both"/>
      </w:pPr>
      <w:r w:rsidRPr="00725A5A">
        <w:rPr>
          <w:color w:val="000000"/>
        </w:rPr>
        <w:t>- Международный творческий конкурс «Росмедаль» - 1 место, учащиеся объединения «Мастерская творчества»;</w:t>
      </w:r>
    </w:p>
    <w:p w:rsidR="00725A5A" w:rsidRPr="00725A5A" w:rsidRDefault="00725A5A" w:rsidP="003208C8">
      <w:pPr>
        <w:ind w:left="720"/>
        <w:jc w:val="both"/>
      </w:pPr>
      <w:r w:rsidRPr="00725A5A">
        <w:rPr>
          <w:color w:val="000000"/>
        </w:rPr>
        <w:t xml:space="preserve">- Международный творческий конкурс «Талантофф» - 1 место, </w:t>
      </w:r>
      <w:r w:rsidRPr="00725A5A">
        <w:t xml:space="preserve">участницы </w:t>
      </w:r>
      <w:r w:rsidRPr="00725A5A">
        <w:rPr>
          <w:color w:val="000000"/>
        </w:rPr>
        <w:t>объединения «Чудеса из бисера».</w:t>
      </w:r>
    </w:p>
    <w:p w:rsidR="00725A5A" w:rsidRPr="00725A5A" w:rsidRDefault="00725A5A" w:rsidP="003208C8">
      <w:pPr>
        <w:jc w:val="both"/>
      </w:pPr>
      <w:r w:rsidRPr="00725A5A">
        <w:t xml:space="preserve">             Учащиеся ДШИ в течение прошлого учебного года также становились лауреатами школьных, зональных и Всероссийских, Международных, Областных фестивалей, конкурсов и олимпиад. </w:t>
      </w:r>
    </w:p>
    <w:p w:rsidR="00725A5A" w:rsidRPr="00725A5A" w:rsidRDefault="00725A5A" w:rsidP="003208C8">
      <w:pPr>
        <w:jc w:val="both"/>
      </w:pPr>
      <w:r w:rsidRPr="00725A5A">
        <w:t xml:space="preserve">- 7.12.2017 – Международный конкурс – фестиваль «Колыбель России» (г. Нижний Новгород) – лауреат </w:t>
      </w:r>
      <w:r w:rsidRPr="00725A5A">
        <w:rPr>
          <w:lang w:val="en-US"/>
        </w:rPr>
        <w:t>III</w:t>
      </w:r>
      <w:r w:rsidRPr="00725A5A">
        <w:t xml:space="preserve"> степени (вокально – хоровое отделение эстрадное пение)</w:t>
      </w:r>
    </w:p>
    <w:p w:rsidR="00725A5A" w:rsidRPr="00725A5A" w:rsidRDefault="00725A5A" w:rsidP="003208C8">
      <w:pPr>
        <w:jc w:val="both"/>
      </w:pPr>
      <w:r w:rsidRPr="00725A5A">
        <w:t xml:space="preserve">- 30.10 – 28.12.2017 г. – </w:t>
      </w:r>
      <w:r w:rsidRPr="00725A5A">
        <w:rPr>
          <w:lang w:val="en-US"/>
        </w:rPr>
        <w:t>II</w:t>
      </w:r>
      <w:r w:rsidRPr="00725A5A">
        <w:t xml:space="preserve"> Всероссийский заочный конкурс по сольфеджио «Музыкальный снегопад»(г.Череповец) – </w:t>
      </w:r>
      <w:r w:rsidRPr="00725A5A">
        <w:rPr>
          <w:lang w:val="en-US"/>
        </w:rPr>
        <w:t>I</w:t>
      </w:r>
      <w:r w:rsidRPr="00725A5A">
        <w:t xml:space="preserve"> место</w:t>
      </w:r>
      <w:r w:rsidR="00C6635B">
        <w:t xml:space="preserve"> и</w:t>
      </w:r>
      <w:r w:rsidRPr="00725A5A">
        <w:t xml:space="preserve"> </w:t>
      </w:r>
      <w:r w:rsidRPr="00725A5A">
        <w:rPr>
          <w:lang w:val="en-US"/>
        </w:rPr>
        <w:t>II</w:t>
      </w:r>
      <w:r w:rsidRPr="00725A5A">
        <w:t xml:space="preserve"> место </w:t>
      </w:r>
    </w:p>
    <w:p w:rsidR="00725A5A" w:rsidRPr="00725A5A" w:rsidRDefault="00725A5A" w:rsidP="003208C8">
      <w:pPr>
        <w:jc w:val="both"/>
      </w:pPr>
      <w:r w:rsidRPr="00725A5A">
        <w:lastRenderedPageBreak/>
        <w:t xml:space="preserve">- 5.11.2017 - </w:t>
      </w:r>
      <w:r w:rsidRPr="00725A5A">
        <w:rPr>
          <w:lang w:val="en-US"/>
        </w:rPr>
        <w:t>I</w:t>
      </w:r>
      <w:r w:rsidRPr="00725A5A">
        <w:t xml:space="preserve"> Всероссийский заочный конкурс юных композиторов «Дети – детям» (г. Череповец) – лауреат </w:t>
      </w:r>
      <w:r w:rsidRPr="00725A5A">
        <w:rPr>
          <w:lang w:val="en-US"/>
        </w:rPr>
        <w:t>II</w:t>
      </w:r>
      <w:r w:rsidRPr="00725A5A">
        <w:t xml:space="preserve"> степени (отделение фортепиано)</w:t>
      </w:r>
    </w:p>
    <w:p w:rsidR="00725A5A" w:rsidRPr="00725A5A" w:rsidRDefault="00725A5A" w:rsidP="003208C8">
      <w:pPr>
        <w:jc w:val="both"/>
      </w:pPr>
      <w:r w:rsidRPr="00725A5A">
        <w:t xml:space="preserve">- 2 – 4 марта – </w:t>
      </w:r>
      <w:r w:rsidRPr="00725A5A">
        <w:rPr>
          <w:lang w:val="en-US"/>
        </w:rPr>
        <w:t>V</w:t>
      </w:r>
      <w:r w:rsidRPr="00725A5A">
        <w:t xml:space="preserve"> Областной открытый музыкальный детско – юношеский фестиваль -конкурс «Весна идет! Весне дорогу!» (г.Тверь) – лауреат </w:t>
      </w:r>
      <w:r w:rsidRPr="00725A5A">
        <w:rPr>
          <w:lang w:val="en-US"/>
        </w:rPr>
        <w:t>I</w:t>
      </w:r>
      <w:r w:rsidRPr="00725A5A">
        <w:t xml:space="preserve"> степени (фортепиано),лауреат </w:t>
      </w:r>
      <w:r w:rsidRPr="00725A5A">
        <w:rPr>
          <w:lang w:val="en-US"/>
        </w:rPr>
        <w:t>II</w:t>
      </w:r>
      <w:r w:rsidRPr="00725A5A">
        <w:t xml:space="preserve"> степени -  (народное пение), лауреаты  </w:t>
      </w:r>
      <w:r w:rsidRPr="00725A5A">
        <w:rPr>
          <w:lang w:val="en-US"/>
        </w:rPr>
        <w:t>III</w:t>
      </w:r>
      <w:r w:rsidRPr="00725A5A">
        <w:t xml:space="preserve"> степени - (народ. инструменты. домра), (академическое пение), дипломанты – (народное пение), (академическое пение)</w:t>
      </w:r>
    </w:p>
    <w:p w:rsidR="00725A5A" w:rsidRPr="00725A5A" w:rsidRDefault="00725A5A" w:rsidP="003208C8">
      <w:pPr>
        <w:jc w:val="both"/>
      </w:pPr>
      <w:r w:rsidRPr="00725A5A">
        <w:t xml:space="preserve">- 15 – 23 марта – Городской Областной конкурс – фестиваль «Тверские мотивы» (г.Тверь) – </w:t>
      </w:r>
      <w:r w:rsidRPr="00725A5A">
        <w:rPr>
          <w:lang w:val="en-US"/>
        </w:rPr>
        <w:t>I</w:t>
      </w:r>
      <w:r w:rsidRPr="00725A5A">
        <w:t xml:space="preserve"> место – квартет (народное пение), </w:t>
      </w:r>
      <w:r w:rsidRPr="00725A5A">
        <w:rPr>
          <w:lang w:val="en-US"/>
        </w:rPr>
        <w:t>II</w:t>
      </w:r>
      <w:r w:rsidRPr="00725A5A">
        <w:t xml:space="preserve"> место – фольклорный ансамбль «Крупица» (уч.1 – 2 кл.)</w:t>
      </w:r>
    </w:p>
    <w:p w:rsidR="00725A5A" w:rsidRPr="00725A5A" w:rsidRDefault="00725A5A" w:rsidP="003208C8">
      <w:pPr>
        <w:jc w:val="both"/>
      </w:pPr>
      <w:r w:rsidRPr="00725A5A">
        <w:t xml:space="preserve">- 12 марта – зональный и 23 марта </w:t>
      </w:r>
      <w:r w:rsidRPr="00725A5A">
        <w:rPr>
          <w:lang w:val="en-US"/>
        </w:rPr>
        <w:t>XI</w:t>
      </w:r>
      <w:r w:rsidRPr="00725A5A">
        <w:t xml:space="preserve"> Областной  конкурс пианистов им. Н.Н. Сидельникова среди обучающихся в образовательных организаций в области «Культура» Тверской области – лауреат </w:t>
      </w:r>
      <w:r w:rsidRPr="00725A5A">
        <w:rPr>
          <w:lang w:val="en-US"/>
        </w:rPr>
        <w:t>I</w:t>
      </w:r>
      <w:r w:rsidRPr="00725A5A">
        <w:t xml:space="preserve">степени </w:t>
      </w:r>
    </w:p>
    <w:p w:rsidR="00725A5A" w:rsidRPr="00725A5A" w:rsidRDefault="00725A5A" w:rsidP="003208C8">
      <w:pPr>
        <w:jc w:val="both"/>
      </w:pPr>
      <w:r w:rsidRPr="00725A5A">
        <w:t xml:space="preserve">- 17 марта – зональный </w:t>
      </w:r>
      <w:r w:rsidRPr="00725A5A">
        <w:rPr>
          <w:lang w:val="en-US"/>
        </w:rPr>
        <w:t>XIII</w:t>
      </w:r>
      <w:r w:rsidRPr="00725A5A">
        <w:t xml:space="preserve"> Областной открытый конкурс академических хоровых коллективов, вокальных ансамблей и солистов детских школ искусств «Между двух столиц» (г.Торжок) – лауреат </w:t>
      </w:r>
      <w:r w:rsidRPr="00725A5A">
        <w:rPr>
          <w:lang w:val="en-US"/>
        </w:rPr>
        <w:t>II</w:t>
      </w:r>
      <w:r w:rsidRPr="00725A5A">
        <w:t xml:space="preserve"> степени; лауреат </w:t>
      </w:r>
      <w:r w:rsidRPr="00725A5A">
        <w:rPr>
          <w:lang w:val="en-US"/>
        </w:rPr>
        <w:t>III</w:t>
      </w:r>
      <w:r w:rsidRPr="00725A5A">
        <w:t xml:space="preserve"> степени </w:t>
      </w:r>
    </w:p>
    <w:p w:rsidR="00725A5A" w:rsidRPr="00725A5A" w:rsidRDefault="00725A5A" w:rsidP="003208C8">
      <w:pPr>
        <w:jc w:val="both"/>
      </w:pPr>
      <w:r w:rsidRPr="00725A5A">
        <w:t>- 9 апреля – Конкурс на стипендию  Губернатора Тверской области (г.Тверь) –</w:t>
      </w:r>
      <w:r w:rsidR="00C6635B">
        <w:t xml:space="preserve"> </w:t>
      </w:r>
      <w:r w:rsidRPr="00725A5A">
        <w:t>стипендиат</w:t>
      </w:r>
    </w:p>
    <w:p w:rsidR="00725A5A" w:rsidRPr="00725A5A" w:rsidRDefault="00725A5A" w:rsidP="003208C8">
      <w:pPr>
        <w:jc w:val="both"/>
      </w:pPr>
      <w:r w:rsidRPr="00725A5A">
        <w:t xml:space="preserve">- 27  – 29 марта – Международный конкурс – фестиваль «Парад планет» (г.Тверь) – лауреат </w:t>
      </w:r>
      <w:r w:rsidRPr="00725A5A">
        <w:rPr>
          <w:lang w:val="en-US"/>
        </w:rPr>
        <w:t>I</w:t>
      </w:r>
      <w:r w:rsidRPr="00725A5A">
        <w:t xml:space="preserve"> степени (эстрадное пение), лауреаты  </w:t>
      </w:r>
      <w:r w:rsidRPr="00725A5A">
        <w:rPr>
          <w:lang w:val="en-US"/>
        </w:rPr>
        <w:t>II</w:t>
      </w:r>
      <w:r w:rsidRPr="00725A5A">
        <w:t xml:space="preserve"> степени – (эстрадное пение), (фортепиано);лауреат </w:t>
      </w:r>
      <w:r w:rsidRPr="00725A5A">
        <w:rPr>
          <w:lang w:val="en-US"/>
        </w:rPr>
        <w:t>III</w:t>
      </w:r>
      <w:r w:rsidRPr="00725A5A">
        <w:t xml:space="preserve"> степени – (академическое пение),дипломанты </w:t>
      </w:r>
      <w:r w:rsidRPr="00725A5A">
        <w:rPr>
          <w:lang w:val="en-US"/>
        </w:rPr>
        <w:t>I</w:t>
      </w:r>
      <w:r w:rsidRPr="00725A5A">
        <w:t xml:space="preserve"> степени (ансамбль фортепиано)</w:t>
      </w:r>
    </w:p>
    <w:p w:rsidR="00725A5A" w:rsidRPr="00725A5A" w:rsidRDefault="00725A5A" w:rsidP="003208C8">
      <w:pPr>
        <w:jc w:val="both"/>
      </w:pPr>
      <w:r w:rsidRPr="00725A5A">
        <w:t>.</w:t>
      </w:r>
    </w:p>
    <w:p w:rsidR="00725A5A" w:rsidRPr="00F043DD" w:rsidRDefault="00725A5A" w:rsidP="003208C8">
      <w:pPr>
        <w:ind w:firstLine="567"/>
        <w:jc w:val="both"/>
      </w:pPr>
      <w:r w:rsidRPr="00C6635B">
        <w:t xml:space="preserve">В районе эффективно реализуется </w:t>
      </w:r>
      <w:r w:rsidRPr="00C6635B">
        <w:rPr>
          <w:b/>
        </w:rPr>
        <w:t>программа «Одаренные дети».</w:t>
      </w:r>
      <w:r w:rsidRPr="00C6635B">
        <w:t xml:space="preserve"> Многообразие проводимых конкурсов, слетов, выставок, интеллектуальных игр, конференций, олимпиад способствует выявлению,  поддержке и сопровождению одаренных и талантливых детей</w:t>
      </w:r>
      <w:r w:rsidRPr="00F043DD">
        <w:t xml:space="preserve"> </w:t>
      </w:r>
    </w:p>
    <w:p w:rsidR="00725A5A" w:rsidRPr="00725A5A" w:rsidRDefault="00725A5A" w:rsidP="003208C8">
      <w:pPr>
        <w:jc w:val="both"/>
      </w:pPr>
      <w:r>
        <w:t xml:space="preserve">         </w:t>
      </w:r>
      <w:r w:rsidRPr="00DE58A1">
        <w:t xml:space="preserve"> </w:t>
      </w:r>
      <w:r w:rsidRPr="00725A5A">
        <w:t>В 2017-2018 учебном году в соответствии с районной программой «Одаренные дети» среди обучающихся 3-4 классов прошли олимпиады по 4 предметам: английскому языку, немецкому языку, математике, русскому языку. В них приняли участие обучающиеся из ОО района – «Лихославльская СОШ №1», «Лихославльская СОШ №2», «Лихославльская СОШ №7», «Калашниковская СОШ», «Вескинская СОШ», «Станская СОШ», МОУ «Микшинская СОШ», Крючковская оош, «Сосновицкая ООШ», «Ильинская ООШ», МОУ «Барановская НОШ».</w:t>
      </w:r>
    </w:p>
    <w:p w:rsidR="00725A5A" w:rsidRPr="00725A5A" w:rsidRDefault="00725A5A" w:rsidP="003208C8">
      <w:pPr>
        <w:jc w:val="both"/>
      </w:pPr>
    </w:p>
    <w:p w:rsidR="00725A5A" w:rsidRPr="003208C8" w:rsidRDefault="00725A5A" w:rsidP="003208C8">
      <w:pPr>
        <w:ind w:firstLine="567"/>
        <w:jc w:val="both"/>
        <w:rPr>
          <w:i/>
        </w:rPr>
      </w:pPr>
      <w:r w:rsidRPr="003208C8">
        <w:rPr>
          <w:i/>
        </w:rPr>
        <w:t xml:space="preserve">Таблица </w:t>
      </w:r>
      <w:r w:rsidR="005A50EE">
        <w:rPr>
          <w:i/>
        </w:rPr>
        <w:t>11</w:t>
      </w:r>
      <w:r w:rsidRPr="003208C8">
        <w:rPr>
          <w:i/>
        </w:rPr>
        <w:t>. Количественные данные по муниципальному этапу олимпиады обучающихся начальной школы в 2017-2018 учебном году</w:t>
      </w:r>
    </w:p>
    <w:tbl>
      <w:tblPr>
        <w:tblW w:w="7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69"/>
        <w:gridCol w:w="1488"/>
        <w:gridCol w:w="1560"/>
        <w:gridCol w:w="1417"/>
      </w:tblGrid>
      <w:tr w:rsidR="00725A5A" w:rsidRPr="00725A5A" w:rsidTr="00725A5A">
        <w:trPr>
          <w:jc w:val="cent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ind w:firstLine="425"/>
              <w:jc w:val="center"/>
            </w:pPr>
            <w:r w:rsidRPr="00725A5A">
              <w:rPr>
                <w:sz w:val="22"/>
                <w:szCs w:val="22"/>
              </w:rPr>
              <w:t>№ п/п</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ind w:firstLine="425"/>
              <w:jc w:val="center"/>
              <w:rPr>
                <w:bCs/>
              </w:rPr>
            </w:pPr>
            <w:r w:rsidRPr="00725A5A">
              <w:rPr>
                <w:bCs/>
                <w:sz w:val="22"/>
                <w:szCs w:val="22"/>
              </w:rPr>
              <w:t>Предметы</w:t>
            </w:r>
          </w:p>
        </w:tc>
        <w:tc>
          <w:tcPr>
            <w:tcW w:w="4465" w:type="dxa"/>
            <w:gridSpan w:val="3"/>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ind w:firstLine="425"/>
              <w:jc w:val="center"/>
              <w:rPr>
                <w:bCs/>
              </w:rPr>
            </w:pPr>
            <w:r w:rsidRPr="00725A5A">
              <w:rPr>
                <w:bCs/>
                <w:sz w:val="22"/>
                <w:szCs w:val="22"/>
              </w:rPr>
              <w:t>Муниципальный этап</w:t>
            </w:r>
          </w:p>
        </w:tc>
      </w:tr>
      <w:tr w:rsidR="00725A5A" w:rsidRPr="00725A5A" w:rsidTr="00725A5A">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ind w:firstLine="425"/>
              <w:jc w:val="cente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ind w:firstLine="425"/>
              <w:jc w:val="center"/>
            </w:pPr>
          </w:p>
        </w:tc>
        <w:tc>
          <w:tcPr>
            <w:tcW w:w="1488"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rPr>
                <w:bCs/>
              </w:rPr>
            </w:pPr>
            <w:r w:rsidRPr="00725A5A">
              <w:rPr>
                <w:bCs/>
                <w:sz w:val="22"/>
                <w:szCs w:val="22"/>
              </w:rPr>
              <w:t>Кол-во участников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ind w:hanging="72"/>
              <w:jc w:val="center"/>
              <w:rPr>
                <w:bCs/>
              </w:rPr>
            </w:pPr>
            <w:r w:rsidRPr="00725A5A">
              <w:rPr>
                <w:bCs/>
                <w:sz w:val="22"/>
                <w:szCs w:val="22"/>
              </w:rPr>
              <w:t>Кол-во победителей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rPr>
                <w:bCs/>
              </w:rPr>
            </w:pPr>
            <w:r w:rsidRPr="00725A5A">
              <w:rPr>
                <w:bCs/>
                <w:sz w:val="22"/>
                <w:szCs w:val="22"/>
              </w:rPr>
              <w:t>Кол-во призеров</w:t>
            </w:r>
          </w:p>
        </w:tc>
      </w:tr>
      <w:tr w:rsidR="00725A5A" w:rsidRPr="00725A5A" w:rsidTr="00725A5A">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1</w:t>
            </w:r>
          </w:p>
        </w:tc>
        <w:tc>
          <w:tcPr>
            <w:tcW w:w="2269"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Русский язык</w:t>
            </w:r>
          </w:p>
        </w:tc>
        <w:tc>
          <w:tcPr>
            <w:tcW w:w="1488"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64</w:t>
            </w:r>
          </w:p>
        </w:tc>
        <w:tc>
          <w:tcPr>
            <w:tcW w:w="1560"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6</w:t>
            </w:r>
          </w:p>
        </w:tc>
      </w:tr>
      <w:tr w:rsidR="00725A5A" w:rsidRPr="00725A5A" w:rsidTr="00725A5A">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2</w:t>
            </w:r>
          </w:p>
        </w:tc>
        <w:tc>
          <w:tcPr>
            <w:tcW w:w="2269"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Математика</w:t>
            </w:r>
          </w:p>
        </w:tc>
        <w:tc>
          <w:tcPr>
            <w:tcW w:w="1488"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73</w:t>
            </w:r>
          </w:p>
        </w:tc>
        <w:tc>
          <w:tcPr>
            <w:tcW w:w="1560"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5</w:t>
            </w:r>
          </w:p>
        </w:tc>
      </w:tr>
      <w:tr w:rsidR="00725A5A" w:rsidRPr="00725A5A" w:rsidTr="00725A5A">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3</w:t>
            </w:r>
          </w:p>
        </w:tc>
        <w:tc>
          <w:tcPr>
            <w:tcW w:w="2269"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Английский язык</w:t>
            </w:r>
          </w:p>
        </w:tc>
        <w:tc>
          <w:tcPr>
            <w:tcW w:w="1488"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44</w:t>
            </w:r>
          </w:p>
        </w:tc>
        <w:tc>
          <w:tcPr>
            <w:tcW w:w="1560"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5</w:t>
            </w:r>
          </w:p>
        </w:tc>
      </w:tr>
      <w:tr w:rsidR="00725A5A" w:rsidRPr="00725A5A" w:rsidTr="00725A5A">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4</w:t>
            </w:r>
          </w:p>
        </w:tc>
        <w:tc>
          <w:tcPr>
            <w:tcW w:w="2269"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Немецкий язык</w:t>
            </w:r>
          </w:p>
        </w:tc>
        <w:tc>
          <w:tcPr>
            <w:tcW w:w="1488"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12</w:t>
            </w:r>
          </w:p>
        </w:tc>
        <w:tc>
          <w:tcPr>
            <w:tcW w:w="1560"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4</w:t>
            </w:r>
          </w:p>
        </w:tc>
      </w:tr>
      <w:tr w:rsidR="00725A5A" w:rsidRPr="00F043DD" w:rsidTr="00725A5A">
        <w:trPr>
          <w:jc w:val="center"/>
        </w:trPr>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ind w:firstLine="425"/>
              <w:jc w:val="center"/>
              <w:rPr>
                <w:bCs/>
              </w:rPr>
            </w:pPr>
            <w:r w:rsidRPr="00725A5A">
              <w:rPr>
                <w:bCs/>
                <w:sz w:val="22"/>
                <w:szCs w:val="22"/>
              </w:rPr>
              <w:t>Итого</w:t>
            </w:r>
          </w:p>
        </w:tc>
        <w:tc>
          <w:tcPr>
            <w:tcW w:w="1488"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193</w:t>
            </w:r>
          </w:p>
        </w:tc>
        <w:tc>
          <w:tcPr>
            <w:tcW w:w="1560" w:type="dxa"/>
            <w:tcBorders>
              <w:top w:val="single" w:sz="4" w:space="0" w:color="000000"/>
              <w:left w:val="single" w:sz="4" w:space="0" w:color="000000"/>
              <w:bottom w:val="single" w:sz="4" w:space="0" w:color="000000"/>
              <w:right w:val="single" w:sz="4" w:space="0" w:color="000000"/>
            </w:tcBorders>
            <w:vAlign w:val="center"/>
          </w:tcPr>
          <w:p w:rsidR="00725A5A" w:rsidRPr="00725A5A" w:rsidRDefault="00725A5A" w:rsidP="003208C8">
            <w:pPr>
              <w:jc w:val="center"/>
            </w:pPr>
            <w:r w:rsidRPr="00725A5A">
              <w:rPr>
                <w:sz w:val="22"/>
                <w:szCs w:val="22"/>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725A5A" w:rsidRPr="00F14740" w:rsidRDefault="00725A5A" w:rsidP="003208C8">
            <w:pPr>
              <w:jc w:val="center"/>
            </w:pPr>
            <w:r w:rsidRPr="00725A5A">
              <w:rPr>
                <w:sz w:val="22"/>
                <w:szCs w:val="22"/>
              </w:rPr>
              <w:t>20</w:t>
            </w:r>
          </w:p>
        </w:tc>
      </w:tr>
    </w:tbl>
    <w:p w:rsidR="00725A5A" w:rsidRDefault="00725A5A" w:rsidP="003208C8">
      <w:pPr>
        <w:ind w:firstLine="567"/>
        <w:jc w:val="both"/>
        <w:rPr>
          <w:iCs/>
        </w:rPr>
      </w:pPr>
    </w:p>
    <w:p w:rsidR="00725A5A" w:rsidRPr="00725A5A" w:rsidRDefault="00725A5A" w:rsidP="003208C8">
      <w:pPr>
        <w:ind w:firstLine="567"/>
        <w:jc w:val="both"/>
        <w:rPr>
          <w:iCs/>
        </w:rPr>
      </w:pPr>
      <w:r w:rsidRPr="00725A5A">
        <w:rPr>
          <w:iCs/>
        </w:rPr>
        <w:t xml:space="preserve">Активно вовлекаются дети в проектную, научно исследовательскую деятельностью. В районе есть хорошие традиционные конкурсы, фестивали, проходят научно - практические конференции, в течении учебного года скучать некогда ученикам и педагогам.   </w:t>
      </w:r>
      <w:r w:rsidR="00CA271E">
        <w:rPr>
          <w:iCs/>
        </w:rPr>
        <w:t>В</w:t>
      </w:r>
      <w:r w:rsidRPr="00725A5A">
        <w:rPr>
          <w:iCs/>
        </w:rPr>
        <w:t xml:space="preserve">оспитанники </w:t>
      </w:r>
      <w:r w:rsidR="00CA271E">
        <w:rPr>
          <w:iCs/>
        </w:rPr>
        <w:t xml:space="preserve">и обучающиеся образовательных учреждений Лихославльского района </w:t>
      </w:r>
      <w:r w:rsidRPr="00725A5A">
        <w:rPr>
          <w:iCs/>
        </w:rPr>
        <w:t xml:space="preserve">принимают активное участие в региональных и международных конкурсах, проектах, фестивалях. Традиционно наш район участвует в региональном конкурсе исследовательских работ учащихся  Менделеевские чтения (11 человек в прошлом учебном году). Диплом 1 степени получила учащиеся </w:t>
      </w:r>
      <w:r w:rsidR="00CA271E">
        <w:rPr>
          <w:iCs/>
        </w:rPr>
        <w:t>МОУ «ЛСОШ №</w:t>
      </w:r>
      <w:r w:rsidRPr="00725A5A">
        <w:rPr>
          <w:iCs/>
        </w:rPr>
        <w:t>7</w:t>
      </w:r>
      <w:r w:rsidR="00CA271E">
        <w:rPr>
          <w:iCs/>
        </w:rPr>
        <w:t>»</w:t>
      </w:r>
      <w:r w:rsidRPr="00725A5A">
        <w:rPr>
          <w:iCs/>
        </w:rPr>
        <w:t>.</w:t>
      </w:r>
    </w:p>
    <w:p w:rsidR="00725A5A" w:rsidRPr="00725A5A" w:rsidRDefault="00725A5A" w:rsidP="003208C8">
      <w:pPr>
        <w:ind w:firstLine="567"/>
        <w:jc w:val="both"/>
        <w:rPr>
          <w:iCs/>
        </w:rPr>
      </w:pPr>
      <w:r w:rsidRPr="00725A5A">
        <w:rPr>
          <w:iCs/>
        </w:rPr>
        <w:t xml:space="preserve"> Учащиеся нашего района  принимают участие  в региональной олимпиаде по химии «Химоня-2018» для учащихся 8-10-х классов .</w:t>
      </w:r>
      <w:r w:rsidR="00CA271E">
        <w:rPr>
          <w:iCs/>
        </w:rPr>
        <w:t xml:space="preserve"> </w:t>
      </w:r>
      <w:r w:rsidRPr="00725A5A">
        <w:rPr>
          <w:iCs/>
        </w:rPr>
        <w:t>В прошлом учебном  году Лихославльский район представляли 19 учащихся: пятеро из СОШ №1, шестеро – из СОШ №7 и восемь человек – из СОШ №2. Ребята показали отличные результаты.</w:t>
      </w:r>
    </w:p>
    <w:p w:rsidR="00725A5A" w:rsidRDefault="00725A5A" w:rsidP="003208C8">
      <w:pPr>
        <w:ind w:firstLine="567"/>
        <w:jc w:val="both"/>
        <w:rPr>
          <w:iCs/>
        </w:rPr>
      </w:pPr>
      <w:r w:rsidRPr="00725A5A">
        <w:rPr>
          <w:iCs/>
        </w:rPr>
        <w:lastRenderedPageBreak/>
        <w:t xml:space="preserve">Ежегодно учащиеся </w:t>
      </w:r>
      <w:r w:rsidR="00CA271E">
        <w:rPr>
          <w:iCs/>
        </w:rPr>
        <w:t>МОУ «ЛСОШ №2»</w:t>
      </w:r>
      <w:r w:rsidRPr="00725A5A">
        <w:rPr>
          <w:iCs/>
        </w:rPr>
        <w:t xml:space="preserve"> являются участниками  Всероссийского конкурса «Человек в истории. Россия – XX век». </w:t>
      </w:r>
      <w:r w:rsidR="0033334E">
        <w:rPr>
          <w:iCs/>
        </w:rPr>
        <w:t>Обучающаяся 10 класса</w:t>
      </w:r>
      <w:r w:rsidRPr="00725A5A">
        <w:rPr>
          <w:iCs/>
        </w:rPr>
        <w:t xml:space="preserve"> своё исследование посвятила истории Храма Успенья Богородицы и священника А.Н. Дамаскина и получила диплом III степени.</w:t>
      </w:r>
    </w:p>
    <w:p w:rsidR="00941C1E" w:rsidRDefault="00941C1E" w:rsidP="003208C8">
      <w:pPr>
        <w:ind w:firstLine="567"/>
        <w:jc w:val="both"/>
        <w:rPr>
          <w:iCs/>
        </w:rPr>
      </w:pPr>
      <w:r>
        <w:rPr>
          <w:iCs/>
        </w:rPr>
        <w:t>МОУ «Калашниковская СОШ» принимает участие в реализации регионального</w:t>
      </w:r>
      <w:r w:rsidRPr="00941C1E">
        <w:rPr>
          <w:iCs/>
        </w:rPr>
        <w:t xml:space="preserve"> проект</w:t>
      </w:r>
      <w:r>
        <w:rPr>
          <w:iCs/>
        </w:rPr>
        <w:t>а</w:t>
      </w:r>
      <w:r w:rsidRPr="00941C1E">
        <w:rPr>
          <w:iCs/>
        </w:rPr>
        <w:t xml:space="preserve"> по естественнонаучному</w:t>
      </w:r>
      <w:r>
        <w:rPr>
          <w:iCs/>
        </w:rPr>
        <w:t xml:space="preserve"> </w:t>
      </w:r>
      <w:r w:rsidRPr="00941C1E">
        <w:rPr>
          <w:iCs/>
        </w:rPr>
        <w:t>направлению «Академия леса»</w:t>
      </w:r>
      <w:r>
        <w:rPr>
          <w:iCs/>
        </w:rPr>
        <w:t xml:space="preserve">. Цель проекта - </w:t>
      </w:r>
      <w:r w:rsidRPr="00941C1E">
        <w:rPr>
          <w:iCs/>
        </w:rPr>
        <w:t>проведение профориентационных мероприятий среди подростков средствами</w:t>
      </w:r>
      <w:r>
        <w:rPr>
          <w:iCs/>
        </w:rPr>
        <w:t xml:space="preserve"> </w:t>
      </w:r>
      <w:r w:rsidRPr="00941C1E">
        <w:rPr>
          <w:iCs/>
        </w:rPr>
        <w:t>дополнительного образования детей, направленных на приобретение детьми умений</w:t>
      </w:r>
      <w:r>
        <w:rPr>
          <w:iCs/>
        </w:rPr>
        <w:t xml:space="preserve"> </w:t>
      </w:r>
      <w:r w:rsidRPr="00941C1E">
        <w:rPr>
          <w:iCs/>
        </w:rPr>
        <w:t>и навыков в области лесоводческой деятельности, эколого-лесохозяйственного</w:t>
      </w:r>
      <w:r>
        <w:rPr>
          <w:iCs/>
        </w:rPr>
        <w:t xml:space="preserve"> </w:t>
      </w:r>
      <w:r w:rsidRPr="00941C1E">
        <w:rPr>
          <w:iCs/>
        </w:rPr>
        <w:t>образования</w:t>
      </w:r>
      <w:r>
        <w:rPr>
          <w:iCs/>
        </w:rPr>
        <w:t>. В рамках проекта с</w:t>
      </w:r>
      <w:r w:rsidRPr="00941C1E">
        <w:rPr>
          <w:iCs/>
        </w:rPr>
        <w:t xml:space="preserve"> 23 по 31 июля 2018 года на базе МБОУ «Рождественская СОШ» Фировского района работала областная образовательная экологическая школа «Академия леса»</w:t>
      </w:r>
      <w:r>
        <w:rPr>
          <w:iCs/>
        </w:rPr>
        <w:t xml:space="preserve">, в которой </w:t>
      </w:r>
      <w:r w:rsidR="00CC1A0F">
        <w:rPr>
          <w:iCs/>
        </w:rPr>
        <w:t>приняли участие обучающиеся Калашниковской школы</w:t>
      </w:r>
      <w:r w:rsidRPr="00941C1E">
        <w:rPr>
          <w:iCs/>
        </w:rPr>
        <w:t>.</w:t>
      </w:r>
      <w:r w:rsidR="00CC1A0F">
        <w:rPr>
          <w:iCs/>
        </w:rPr>
        <w:t xml:space="preserve"> </w:t>
      </w:r>
      <w:r w:rsidR="00CC1A0F" w:rsidRPr="00CC1A0F">
        <w:rPr>
          <w:iCs/>
        </w:rPr>
        <w:t>Во время работы Школы учащиеся овладели методиками проведения исследований в природе, собрали материал для учебно-исследовательских, проектных работ по различным темам, которые затем представили на итоговой конференции. С ребятами работали ученые московских вузов, специалисты лесного хозяйства</w:t>
      </w:r>
      <w:r w:rsidR="00CC1A0F">
        <w:rPr>
          <w:iCs/>
        </w:rPr>
        <w:t xml:space="preserve">. </w:t>
      </w:r>
    </w:p>
    <w:p w:rsidR="0033334E" w:rsidRPr="0033334E" w:rsidRDefault="0033334E" w:rsidP="003208C8">
      <w:pPr>
        <w:ind w:firstLine="567"/>
        <w:jc w:val="both"/>
        <w:rPr>
          <w:iCs/>
        </w:rPr>
      </w:pPr>
      <w:r w:rsidRPr="0033334E">
        <w:rPr>
          <w:iCs/>
        </w:rPr>
        <w:t>В целях реализации Указа Президента Российской Федерации «Об объявлении в РФ Десятилетия детства принято распоряжение Правительства Тверской области «О стратегии духовно – нравственного воспитания детей в Тверской области на 2018 – 2027 г.г.».  В апреле в нашем районе разработан план мероприятий по реализации Стратегии духовно – нравственного воспитания детей в Тверской области на 2018-2027 годы в Лихославльском районе.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Проекты Тверской области, в которых принима</w:t>
      </w:r>
      <w:r>
        <w:rPr>
          <w:iCs/>
        </w:rPr>
        <w:t>ли</w:t>
      </w:r>
      <w:r w:rsidRPr="0033334E">
        <w:rPr>
          <w:iCs/>
        </w:rPr>
        <w:t xml:space="preserve">  участие</w:t>
      </w:r>
      <w:r>
        <w:rPr>
          <w:iCs/>
        </w:rPr>
        <w:t xml:space="preserve"> образовательные организации Лихославльского района</w:t>
      </w:r>
      <w:r w:rsidRPr="0033334E">
        <w:rPr>
          <w:iCs/>
        </w:rPr>
        <w:t>:</w:t>
      </w:r>
    </w:p>
    <w:p w:rsidR="0033334E" w:rsidRPr="0033334E" w:rsidRDefault="0033334E" w:rsidP="003208C8">
      <w:pPr>
        <w:ind w:firstLine="567"/>
        <w:jc w:val="both"/>
        <w:rPr>
          <w:iCs/>
        </w:rPr>
      </w:pPr>
      <w:r w:rsidRPr="0033334E">
        <w:rPr>
          <w:iCs/>
        </w:rPr>
        <w:t>•</w:t>
      </w:r>
      <w:r w:rsidRPr="0033334E">
        <w:rPr>
          <w:iCs/>
        </w:rPr>
        <w:tab/>
        <w:t xml:space="preserve">«Уроки милосердия» для учеников младших классов, </w:t>
      </w:r>
    </w:p>
    <w:p w:rsidR="0033334E" w:rsidRPr="0033334E" w:rsidRDefault="0033334E" w:rsidP="003208C8">
      <w:pPr>
        <w:ind w:firstLine="567"/>
        <w:jc w:val="both"/>
        <w:rPr>
          <w:iCs/>
        </w:rPr>
      </w:pPr>
      <w:r w:rsidRPr="0033334E">
        <w:rPr>
          <w:iCs/>
        </w:rPr>
        <w:t>•</w:t>
      </w:r>
      <w:r w:rsidRPr="0033334E">
        <w:rPr>
          <w:iCs/>
        </w:rPr>
        <w:tab/>
        <w:t>фестиваль «Кубок святого князя Михаила Тверского»,</w:t>
      </w:r>
    </w:p>
    <w:p w:rsidR="0033334E" w:rsidRPr="0033334E" w:rsidRDefault="0033334E" w:rsidP="003208C8">
      <w:pPr>
        <w:ind w:firstLine="567"/>
        <w:jc w:val="both"/>
        <w:rPr>
          <w:iCs/>
        </w:rPr>
      </w:pPr>
      <w:r w:rsidRPr="0033334E">
        <w:rPr>
          <w:iCs/>
        </w:rPr>
        <w:t>•</w:t>
      </w:r>
      <w:r w:rsidRPr="0033334E">
        <w:rPr>
          <w:iCs/>
        </w:rPr>
        <w:tab/>
        <w:t>областной духовно-спортивный фестиваль,</w:t>
      </w:r>
    </w:p>
    <w:p w:rsidR="0033334E" w:rsidRPr="0033334E" w:rsidRDefault="0033334E" w:rsidP="003208C8">
      <w:pPr>
        <w:ind w:firstLine="567"/>
        <w:jc w:val="both"/>
        <w:rPr>
          <w:iCs/>
        </w:rPr>
      </w:pPr>
      <w:r w:rsidRPr="0033334E">
        <w:rPr>
          <w:iCs/>
        </w:rPr>
        <w:t>•</w:t>
      </w:r>
      <w:r w:rsidRPr="0033334E">
        <w:rPr>
          <w:iCs/>
        </w:rPr>
        <w:tab/>
        <w:t xml:space="preserve"> форум «Вера и дело»,</w:t>
      </w:r>
    </w:p>
    <w:p w:rsidR="0033334E" w:rsidRPr="0033334E" w:rsidRDefault="0033334E" w:rsidP="003208C8">
      <w:pPr>
        <w:ind w:firstLine="567"/>
        <w:jc w:val="both"/>
        <w:rPr>
          <w:iCs/>
        </w:rPr>
      </w:pPr>
      <w:r w:rsidRPr="0033334E">
        <w:rPr>
          <w:iCs/>
        </w:rPr>
        <w:t>•</w:t>
      </w:r>
      <w:r w:rsidRPr="0033334E">
        <w:rPr>
          <w:iCs/>
        </w:rPr>
        <w:tab/>
        <w:t>фестиваль «Новолетие в Пречистом году»,</w:t>
      </w:r>
    </w:p>
    <w:p w:rsidR="0033334E" w:rsidRPr="0033334E" w:rsidRDefault="0033334E" w:rsidP="003208C8">
      <w:pPr>
        <w:ind w:firstLine="567"/>
        <w:jc w:val="both"/>
        <w:rPr>
          <w:iCs/>
        </w:rPr>
      </w:pPr>
      <w:r w:rsidRPr="0033334E">
        <w:rPr>
          <w:iCs/>
        </w:rPr>
        <w:t>•</w:t>
      </w:r>
      <w:r w:rsidRPr="0033334E">
        <w:rPr>
          <w:iCs/>
        </w:rPr>
        <w:tab/>
        <w:t>«Нас пригласили во дворец»</w:t>
      </w:r>
    </w:p>
    <w:p w:rsidR="0033334E" w:rsidRPr="0033334E" w:rsidRDefault="0033334E" w:rsidP="003208C8">
      <w:pPr>
        <w:ind w:firstLine="567"/>
        <w:jc w:val="both"/>
        <w:rPr>
          <w:iCs/>
        </w:rPr>
      </w:pPr>
      <w:r w:rsidRPr="0033334E">
        <w:rPr>
          <w:iCs/>
        </w:rPr>
        <w:t xml:space="preserve">В рамках реализации плана </w:t>
      </w:r>
      <w:r>
        <w:rPr>
          <w:iCs/>
        </w:rPr>
        <w:t>в Лихославльскоим районе следующие мероприятия</w:t>
      </w:r>
      <w:r w:rsidRPr="0033334E">
        <w:rPr>
          <w:iCs/>
        </w:rPr>
        <w:t>:</w:t>
      </w:r>
    </w:p>
    <w:p w:rsidR="0033334E" w:rsidRPr="0033334E" w:rsidRDefault="0033334E" w:rsidP="003208C8">
      <w:pPr>
        <w:ind w:firstLine="567"/>
        <w:jc w:val="both"/>
        <w:rPr>
          <w:iCs/>
        </w:rPr>
      </w:pPr>
      <w:r w:rsidRPr="0033334E">
        <w:rPr>
          <w:iCs/>
        </w:rPr>
        <w:t>•</w:t>
      </w:r>
      <w:r w:rsidRPr="0033334E">
        <w:rPr>
          <w:iCs/>
        </w:rPr>
        <w:tab/>
        <w:t>открытие памятника погибшим воинам в поселке Калашниково. Мероприятия по открытию памятника прошли в рамках ежегодной акции «Эшелон памяти», а сама акция – часть масштабного проекта «Никто не забыт, ничто не забыто».</w:t>
      </w:r>
    </w:p>
    <w:p w:rsidR="0033334E" w:rsidRPr="0033334E" w:rsidRDefault="0033334E" w:rsidP="003208C8">
      <w:pPr>
        <w:ind w:firstLine="567"/>
        <w:jc w:val="both"/>
        <w:rPr>
          <w:iCs/>
        </w:rPr>
      </w:pPr>
      <w:r w:rsidRPr="0033334E">
        <w:rPr>
          <w:iCs/>
        </w:rPr>
        <w:t>•</w:t>
      </w:r>
      <w:r w:rsidRPr="0033334E">
        <w:rPr>
          <w:iCs/>
        </w:rPr>
        <w:tab/>
        <w:t xml:space="preserve">Установлен Памятный знак на месте расположения в годы Великой Отечественной войны полевого военного аэродрома на окраине села Залазино; </w:t>
      </w:r>
    </w:p>
    <w:p w:rsidR="0033334E" w:rsidRPr="0033334E" w:rsidRDefault="0033334E" w:rsidP="003208C8">
      <w:pPr>
        <w:ind w:firstLine="567"/>
        <w:jc w:val="both"/>
        <w:rPr>
          <w:iCs/>
        </w:rPr>
      </w:pPr>
      <w:r w:rsidRPr="0033334E">
        <w:rPr>
          <w:iCs/>
        </w:rPr>
        <w:t>•</w:t>
      </w:r>
      <w:r w:rsidRPr="0033334E">
        <w:rPr>
          <w:iCs/>
        </w:rPr>
        <w:tab/>
        <w:t xml:space="preserve"> православный поход по маршруту Лихославль-Гнездово-Стан (второй этап программы «Дорогою добра»);</w:t>
      </w:r>
    </w:p>
    <w:p w:rsidR="0033334E" w:rsidRPr="0033334E" w:rsidRDefault="0033334E" w:rsidP="003208C8">
      <w:pPr>
        <w:ind w:firstLine="567"/>
        <w:jc w:val="both"/>
        <w:rPr>
          <w:iCs/>
        </w:rPr>
      </w:pPr>
      <w:r w:rsidRPr="0033334E">
        <w:rPr>
          <w:iCs/>
        </w:rPr>
        <w:t>•</w:t>
      </w:r>
      <w:r w:rsidRPr="0033334E">
        <w:rPr>
          <w:iCs/>
        </w:rPr>
        <w:tab/>
        <w:t xml:space="preserve"> муниципальная познавательно-патриотическая игра по литературному чтению для учащихся 3-4-х классов «Не забывайте о войне!»;</w:t>
      </w:r>
    </w:p>
    <w:p w:rsidR="0033334E" w:rsidRPr="0033334E" w:rsidRDefault="0033334E" w:rsidP="003208C8">
      <w:pPr>
        <w:ind w:firstLine="567"/>
        <w:jc w:val="both"/>
        <w:rPr>
          <w:iCs/>
        </w:rPr>
      </w:pPr>
      <w:r w:rsidRPr="0033334E">
        <w:rPr>
          <w:iCs/>
        </w:rPr>
        <w:t>•</w:t>
      </w:r>
      <w:r w:rsidRPr="0033334E">
        <w:rPr>
          <w:iCs/>
        </w:rPr>
        <w:tab/>
        <w:t>военно – патриотическое общественное движение  юнармии, создание военно - патриотического клуба;</w:t>
      </w:r>
    </w:p>
    <w:p w:rsidR="0033334E" w:rsidRPr="0033334E" w:rsidRDefault="0033334E" w:rsidP="003208C8">
      <w:pPr>
        <w:ind w:firstLine="567"/>
        <w:jc w:val="both"/>
        <w:rPr>
          <w:iCs/>
        </w:rPr>
      </w:pPr>
      <w:r w:rsidRPr="0033334E">
        <w:rPr>
          <w:iCs/>
        </w:rPr>
        <w:t>•</w:t>
      </w:r>
      <w:r w:rsidRPr="0033334E">
        <w:rPr>
          <w:iCs/>
        </w:rPr>
        <w:tab/>
        <w:t>межрегиональная молодежная экспедиция «Под княжеским стягом»;</w:t>
      </w:r>
    </w:p>
    <w:p w:rsidR="0033334E" w:rsidRPr="0033334E" w:rsidRDefault="0033334E" w:rsidP="003208C8">
      <w:pPr>
        <w:ind w:firstLine="567"/>
        <w:jc w:val="both"/>
        <w:rPr>
          <w:iCs/>
        </w:rPr>
      </w:pPr>
      <w:r w:rsidRPr="0033334E">
        <w:rPr>
          <w:iCs/>
        </w:rPr>
        <w:t>•</w:t>
      </w:r>
      <w:r w:rsidRPr="0033334E">
        <w:rPr>
          <w:iCs/>
        </w:rPr>
        <w:tab/>
        <w:t>районная родительская конференция;</w:t>
      </w:r>
    </w:p>
    <w:p w:rsidR="0033334E" w:rsidRDefault="0033334E" w:rsidP="003208C8">
      <w:pPr>
        <w:ind w:firstLine="567"/>
        <w:jc w:val="both"/>
        <w:rPr>
          <w:iCs/>
        </w:rPr>
      </w:pPr>
      <w:r w:rsidRPr="0033334E">
        <w:rPr>
          <w:iCs/>
        </w:rPr>
        <w:t>•</w:t>
      </w:r>
      <w:r w:rsidRPr="0033334E">
        <w:rPr>
          <w:iCs/>
        </w:rPr>
        <w:tab/>
        <w:t>форум старшеклассников.</w:t>
      </w:r>
    </w:p>
    <w:p w:rsidR="00C6635B" w:rsidRPr="00C6635B" w:rsidRDefault="00C6635B" w:rsidP="003208C8">
      <w:pPr>
        <w:ind w:firstLine="567"/>
        <w:jc w:val="both"/>
        <w:rPr>
          <w:iCs/>
        </w:rPr>
      </w:pPr>
      <w:r>
        <w:rPr>
          <w:iCs/>
        </w:rPr>
        <w:t>Дошкольные образовательные учреждения также являются участниками программы «Одаренные дети». Стали традиционными</w:t>
      </w:r>
      <w:r w:rsidRPr="00C6635B">
        <w:rPr>
          <w:iCs/>
        </w:rPr>
        <w:t>:</w:t>
      </w:r>
    </w:p>
    <w:p w:rsidR="00C6635B" w:rsidRPr="00C6635B" w:rsidRDefault="00C6635B" w:rsidP="003208C8">
      <w:pPr>
        <w:ind w:firstLine="567"/>
        <w:jc w:val="both"/>
        <w:rPr>
          <w:iCs/>
        </w:rPr>
      </w:pPr>
      <w:r w:rsidRPr="00C6635B">
        <w:rPr>
          <w:iCs/>
        </w:rPr>
        <w:t>- Фестиваль детского творчества для дошкольников «Солнышко в ладошках»</w:t>
      </w:r>
    </w:p>
    <w:p w:rsidR="00C6635B" w:rsidRPr="00C6635B" w:rsidRDefault="00C6635B" w:rsidP="003208C8">
      <w:pPr>
        <w:ind w:firstLine="567"/>
        <w:jc w:val="both"/>
        <w:rPr>
          <w:iCs/>
        </w:rPr>
      </w:pPr>
      <w:r w:rsidRPr="00C6635B">
        <w:rPr>
          <w:iCs/>
        </w:rPr>
        <w:t>- Лыжный фестиваль для дошкольников «Снежок»</w:t>
      </w:r>
    </w:p>
    <w:p w:rsidR="00C6635B" w:rsidRPr="00C6635B" w:rsidRDefault="00C6635B" w:rsidP="003208C8">
      <w:pPr>
        <w:ind w:firstLine="567"/>
        <w:jc w:val="both"/>
        <w:rPr>
          <w:iCs/>
        </w:rPr>
      </w:pPr>
      <w:r w:rsidRPr="00C6635B">
        <w:rPr>
          <w:iCs/>
        </w:rPr>
        <w:t>-2-я детская научно-практическая конференция для дошкольников «Маленькие исследователи»</w:t>
      </w:r>
    </w:p>
    <w:p w:rsidR="00C6635B" w:rsidRPr="00C6635B" w:rsidRDefault="00C6635B" w:rsidP="003208C8">
      <w:pPr>
        <w:ind w:firstLine="567"/>
        <w:jc w:val="both"/>
        <w:rPr>
          <w:iCs/>
        </w:rPr>
      </w:pPr>
      <w:r w:rsidRPr="00C6635B">
        <w:rPr>
          <w:iCs/>
        </w:rPr>
        <w:lastRenderedPageBreak/>
        <w:t xml:space="preserve">  Впервые в этом году дошкольники приняли участие в районной легкоатлетической «Эстафете памяти»</w:t>
      </w:r>
    </w:p>
    <w:p w:rsidR="00C6635B" w:rsidRPr="00C6635B" w:rsidRDefault="00C6635B" w:rsidP="003208C8">
      <w:pPr>
        <w:ind w:firstLine="567"/>
        <w:jc w:val="both"/>
        <w:rPr>
          <w:iCs/>
        </w:rPr>
      </w:pPr>
      <w:r w:rsidRPr="00C6635B">
        <w:rPr>
          <w:iCs/>
        </w:rPr>
        <w:t xml:space="preserve">  На региональном уровне дошкольники принимают активное  участие в природоохранном социально-образовательном проекте «Эколята – дошколята»</w:t>
      </w:r>
    </w:p>
    <w:p w:rsidR="0033334E" w:rsidRDefault="0048258E" w:rsidP="003208C8">
      <w:pPr>
        <w:ind w:firstLine="567"/>
        <w:jc w:val="both"/>
        <w:rPr>
          <w:iCs/>
        </w:rPr>
      </w:pPr>
      <w:r>
        <w:rPr>
          <w:iCs/>
        </w:rPr>
        <w:t xml:space="preserve">   </w:t>
      </w:r>
      <w:r w:rsidR="00C6635B" w:rsidRPr="00C6635B">
        <w:rPr>
          <w:iCs/>
        </w:rPr>
        <w:t xml:space="preserve">На федеральном уровне воспитанники под руководством своих воспитателей принимают участие в интернет конкурсах и олимпиадах и занимают  призовые места.  </w:t>
      </w:r>
      <w:r w:rsidR="00C6635B">
        <w:rPr>
          <w:iCs/>
        </w:rPr>
        <w:t>Обучающиеся МДОУ «Детский сад «</w:t>
      </w:r>
      <w:r w:rsidR="00C6635B" w:rsidRPr="00C6635B">
        <w:rPr>
          <w:iCs/>
        </w:rPr>
        <w:t>Юбилейный</w:t>
      </w:r>
      <w:r w:rsidR="00C6635B">
        <w:rPr>
          <w:iCs/>
        </w:rPr>
        <w:t xml:space="preserve">» г.Лихославль </w:t>
      </w:r>
      <w:r w:rsidR="00C6635B" w:rsidRPr="00C6635B">
        <w:rPr>
          <w:iCs/>
        </w:rPr>
        <w:t>приняли участие  в международной олимпиаде KIDOLIMP  и заняли 1 место.</w:t>
      </w:r>
    </w:p>
    <w:p w:rsidR="00C6635B" w:rsidRDefault="00C6635B" w:rsidP="003208C8">
      <w:pPr>
        <w:ind w:firstLine="567"/>
        <w:jc w:val="both"/>
        <w:rPr>
          <w:iCs/>
        </w:rPr>
      </w:pPr>
    </w:p>
    <w:p w:rsidR="00630859" w:rsidRPr="008C4457" w:rsidRDefault="00630859" w:rsidP="003208C8">
      <w:pPr>
        <w:ind w:firstLine="709"/>
        <w:jc w:val="both"/>
        <w:rPr>
          <w:b/>
          <w:szCs w:val="32"/>
        </w:rPr>
      </w:pPr>
      <w:r w:rsidRPr="008C4457">
        <w:rPr>
          <w:b/>
          <w:szCs w:val="32"/>
        </w:rPr>
        <w:t>Приоритеты на 2018-2019 учебный год:</w:t>
      </w:r>
    </w:p>
    <w:p w:rsidR="00725A5A" w:rsidRPr="0048258E" w:rsidRDefault="0048258E" w:rsidP="003208C8">
      <w:pPr>
        <w:pStyle w:val="ac"/>
        <w:numPr>
          <w:ilvl w:val="0"/>
          <w:numId w:val="31"/>
        </w:numPr>
        <w:ind w:left="0" w:firstLine="709"/>
        <w:jc w:val="both"/>
        <w:rPr>
          <w:iCs/>
        </w:rPr>
      </w:pPr>
      <w:r w:rsidRPr="0048258E">
        <w:rPr>
          <w:iCs/>
        </w:rPr>
        <w:t>о</w:t>
      </w:r>
      <w:r w:rsidR="00DC1539" w:rsidRPr="0048258E">
        <w:rPr>
          <w:iCs/>
        </w:rPr>
        <w:t>беспечение реализации Указа Президента Российской Федерации по увеличению до 75% численности детей в возрасте от 5 до 18 лет, обучающихся по дополнительным общеобразовательным программам, к 2020 году</w:t>
      </w:r>
    </w:p>
    <w:p w:rsidR="00DC1539" w:rsidRPr="0048258E" w:rsidRDefault="0048258E" w:rsidP="003208C8">
      <w:pPr>
        <w:pStyle w:val="ac"/>
        <w:numPr>
          <w:ilvl w:val="0"/>
          <w:numId w:val="31"/>
        </w:numPr>
        <w:ind w:left="0" w:firstLine="709"/>
        <w:jc w:val="both"/>
        <w:rPr>
          <w:iCs/>
        </w:rPr>
      </w:pPr>
      <w:r w:rsidRPr="0048258E">
        <w:rPr>
          <w:iCs/>
        </w:rPr>
        <w:t>р</w:t>
      </w:r>
      <w:r w:rsidR="00DC1539" w:rsidRPr="0048258E">
        <w:rPr>
          <w:iCs/>
        </w:rPr>
        <w:t xml:space="preserve">еализация </w:t>
      </w:r>
      <w:r w:rsidR="00BE41F8" w:rsidRPr="0048258E">
        <w:rPr>
          <w:iCs/>
        </w:rPr>
        <w:t>Плана  мероприятий («Дорожной карты») Лихославльского района,  направленного на увеличение показателей охвата детей дополнительным образованием к 2020 году,  в соответствии с региональными и федеральными нормативами</w:t>
      </w:r>
    </w:p>
    <w:p w:rsidR="008C4457" w:rsidRDefault="008C4457" w:rsidP="003208C8">
      <w:pPr>
        <w:pStyle w:val="ac"/>
        <w:numPr>
          <w:ilvl w:val="0"/>
          <w:numId w:val="31"/>
        </w:numPr>
        <w:ind w:left="0" w:firstLine="709"/>
        <w:jc w:val="both"/>
        <w:rPr>
          <w:iCs/>
        </w:rPr>
      </w:pPr>
      <w:r w:rsidRPr="008C4457">
        <w:rPr>
          <w:iCs/>
        </w:rPr>
        <w:t>реализации стратегии непрерывного духовно-нравственного образования и воспитани</w:t>
      </w:r>
    </w:p>
    <w:p w:rsidR="0048258E" w:rsidRPr="0048258E" w:rsidRDefault="0048258E" w:rsidP="003208C8">
      <w:pPr>
        <w:pStyle w:val="ac"/>
        <w:numPr>
          <w:ilvl w:val="0"/>
          <w:numId w:val="31"/>
        </w:numPr>
        <w:ind w:left="0" w:firstLine="709"/>
        <w:jc w:val="both"/>
        <w:rPr>
          <w:iCs/>
        </w:rPr>
      </w:pPr>
      <w:r w:rsidRPr="0048258E">
        <w:rPr>
          <w:iCs/>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48258E" w:rsidRPr="0048258E" w:rsidRDefault="0048258E" w:rsidP="003208C8">
      <w:pPr>
        <w:pStyle w:val="ac"/>
        <w:numPr>
          <w:ilvl w:val="0"/>
          <w:numId w:val="31"/>
        </w:numPr>
        <w:ind w:left="0" w:firstLine="709"/>
        <w:jc w:val="both"/>
        <w:rPr>
          <w:iCs/>
        </w:rPr>
      </w:pPr>
      <w:r w:rsidRPr="0048258E">
        <w:rPr>
          <w:iCs/>
        </w:rPr>
        <w:t>формирования потребности здорового образа жизни, развития спорта и туризма</w:t>
      </w:r>
    </w:p>
    <w:p w:rsidR="003208C8" w:rsidRDefault="003208C8" w:rsidP="003208C8">
      <w:pPr>
        <w:rPr>
          <w:b/>
          <w:bCs/>
        </w:rPr>
      </w:pPr>
      <w:r>
        <w:rPr>
          <w:b/>
          <w:bCs/>
        </w:rPr>
        <w:br w:type="page"/>
      </w:r>
    </w:p>
    <w:p w:rsidR="00432288" w:rsidRPr="008221CC" w:rsidRDefault="00432288" w:rsidP="003208C8">
      <w:pPr>
        <w:pStyle w:val="a3"/>
        <w:rPr>
          <w:b/>
          <w:bCs/>
          <w:sz w:val="36"/>
          <w:szCs w:val="36"/>
        </w:rPr>
      </w:pPr>
      <w:r w:rsidRPr="008221CC">
        <w:rPr>
          <w:b/>
          <w:bCs/>
        </w:rPr>
        <w:lastRenderedPageBreak/>
        <w:t>4.УСЛОВИЯ ОБУЧЕНИЯ И ЭФФЕКТИВНОСТЬ ИСПОЛЬЗОВАНИЯ РЕСУРСОВ.</w:t>
      </w:r>
    </w:p>
    <w:p w:rsidR="00E12254" w:rsidRDefault="00E12254" w:rsidP="003208C8">
      <w:pPr>
        <w:pStyle w:val="a3"/>
        <w:rPr>
          <w:b/>
          <w:bCs/>
          <w:szCs w:val="36"/>
        </w:rPr>
      </w:pPr>
    </w:p>
    <w:p w:rsidR="00432288" w:rsidRPr="00C44C4F" w:rsidRDefault="00432288" w:rsidP="003208C8">
      <w:pPr>
        <w:pStyle w:val="a3"/>
        <w:rPr>
          <w:b/>
          <w:bCs/>
          <w:szCs w:val="36"/>
        </w:rPr>
      </w:pPr>
      <w:r w:rsidRPr="00C44C4F">
        <w:rPr>
          <w:b/>
          <w:bCs/>
          <w:szCs w:val="36"/>
        </w:rPr>
        <w:t>Финансирование образования</w:t>
      </w:r>
    </w:p>
    <w:p w:rsidR="00432288" w:rsidRDefault="00432288" w:rsidP="003208C8">
      <w:pPr>
        <w:pStyle w:val="a3"/>
        <w:ind w:firstLine="708"/>
        <w:rPr>
          <w:i/>
        </w:rPr>
      </w:pPr>
      <w:r w:rsidRPr="00C44C4F">
        <w:rPr>
          <w:bCs/>
        </w:rPr>
        <w:t xml:space="preserve">Доля расходов на образование в бюджете Лихославльского района </w:t>
      </w:r>
      <w:r w:rsidR="00B71156" w:rsidRPr="00C44C4F">
        <w:rPr>
          <w:bCs/>
        </w:rPr>
        <w:t>в 201</w:t>
      </w:r>
      <w:r w:rsidR="00184B77">
        <w:rPr>
          <w:bCs/>
        </w:rPr>
        <w:t>8</w:t>
      </w:r>
      <w:r w:rsidR="00B71156" w:rsidRPr="00C44C4F">
        <w:rPr>
          <w:bCs/>
        </w:rPr>
        <w:t xml:space="preserve"> году  составляет</w:t>
      </w:r>
      <w:r w:rsidR="00C44C4F" w:rsidRPr="00C44C4F">
        <w:rPr>
          <w:bCs/>
        </w:rPr>
        <w:t xml:space="preserve"> </w:t>
      </w:r>
      <w:r w:rsidR="00184B77">
        <w:rPr>
          <w:bCs/>
        </w:rPr>
        <w:t>60,6</w:t>
      </w:r>
      <w:r w:rsidR="00C44C4F" w:rsidRPr="00C44C4F">
        <w:rPr>
          <w:bCs/>
        </w:rPr>
        <w:t>%</w:t>
      </w:r>
      <w:r w:rsidR="00B71156" w:rsidRPr="00C44C4F">
        <w:rPr>
          <w:bCs/>
        </w:rPr>
        <w:t xml:space="preserve"> (</w:t>
      </w:r>
      <w:r w:rsidR="00524BE9">
        <w:rPr>
          <w:bCs/>
        </w:rPr>
        <w:t>201</w:t>
      </w:r>
      <w:r w:rsidR="00184B77">
        <w:rPr>
          <w:bCs/>
        </w:rPr>
        <w:t>7</w:t>
      </w:r>
      <w:r w:rsidR="00524BE9">
        <w:rPr>
          <w:bCs/>
        </w:rPr>
        <w:t xml:space="preserve"> </w:t>
      </w:r>
      <w:r w:rsidR="00184B77">
        <w:rPr>
          <w:bCs/>
        </w:rPr>
        <w:t>–</w:t>
      </w:r>
      <w:r w:rsidR="00524BE9">
        <w:rPr>
          <w:bCs/>
        </w:rPr>
        <w:t xml:space="preserve"> </w:t>
      </w:r>
      <w:r w:rsidR="00184B77">
        <w:rPr>
          <w:bCs/>
        </w:rPr>
        <w:t>61,8</w:t>
      </w:r>
      <w:r w:rsidR="00524BE9">
        <w:rPr>
          <w:bCs/>
        </w:rPr>
        <w:t>%</w:t>
      </w:r>
      <w:r w:rsidRPr="00C44C4F">
        <w:rPr>
          <w:bCs/>
        </w:rPr>
        <w:t>).</w:t>
      </w:r>
      <w:r w:rsidRPr="00C44C4F">
        <w:rPr>
          <w:i/>
        </w:rPr>
        <w:t xml:space="preserve"> </w:t>
      </w:r>
    </w:p>
    <w:p w:rsidR="0048258E" w:rsidRPr="00C44C4F" w:rsidRDefault="0048258E" w:rsidP="003208C8">
      <w:pPr>
        <w:pStyle w:val="a3"/>
        <w:ind w:firstLine="708"/>
        <w:rPr>
          <w:i/>
        </w:rPr>
      </w:pPr>
    </w:p>
    <w:p w:rsidR="004E18BB" w:rsidRPr="00432774" w:rsidRDefault="005907B1" w:rsidP="003208C8">
      <w:pPr>
        <w:pStyle w:val="a3"/>
        <w:ind w:firstLine="708"/>
        <w:rPr>
          <w:i/>
          <w:color w:val="FF0000"/>
          <w:highlight w:val="lightGray"/>
        </w:rPr>
      </w:pPr>
      <w:r>
        <w:rPr>
          <w:i/>
          <w:noProof/>
          <w:color w:val="FF0000"/>
        </w:rPr>
        <w:drawing>
          <wp:inline distT="0" distB="0" distL="0" distR="0">
            <wp:extent cx="5467350" cy="320040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56EE" w:rsidRPr="00432774" w:rsidRDefault="002956EE" w:rsidP="003208C8">
      <w:pPr>
        <w:pStyle w:val="a3"/>
        <w:rPr>
          <w:bCs/>
          <w:color w:val="FF0000"/>
          <w:highlight w:val="lightGray"/>
        </w:rPr>
      </w:pPr>
    </w:p>
    <w:p w:rsidR="005A50EE" w:rsidRDefault="005A50EE" w:rsidP="003208C8">
      <w:pPr>
        <w:pStyle w:val="a3"/>
        <w:rPr>
          <w:bCs/>
        </w:rPr>
      </w:pPr>
    </w:p>
    <w:p w:rsidR="00432288" w:rsidRPr="003C3684" w:rsidRDefault="00432288" w:rsidP="003208C8">
      <w:pPr>
        <w:pStyle w:val="a3"/>
        <w:rPr>
          <w:bCs/>
        </w:rPr>
      </w:pPr>
      <w:r w:rsidRPr="003C3684">
        <w:rPr>
          <w:bCs/>
        </w:rPr>
        <w:t>Все образовательные учреждения района финансируются за счет бюджетных средств.</w:t>
      </w:r>
    </w:p>
    <w:p w:rsidR="00432288" w:rsidRPr="003C3684" w:rsidRDefault="00432288" w:rsidP="003208C8">
      <w:pPr>
        <w:pStyle w:val="a3"/>
        <w:outlineLvl w:val="0"/>
        <w:rPr>
          <w:bCs/>
        </w:rPr>
      </w:pPr>
      <w:r w:rsidRPr="003C3684">
        <w:rPr>
          <w:bCs/>
        </w:rPr>
        <w:t>Структура расходов бюджета в 201</w:t>
      </w:r>
      <w:r w:rsidR="00184B77" w:rsidRPr="003C3684">
        <w:rPr>
          <w:bCs/>
        </w:rPr>
        <w:t>8</w:t>
      </w:r>
      <w:r w:rsidRPr="003C3684">
        <w:rPr>
          <w:bCs/>
        </w:rPr>
        <w:t xml:space="preserve"> году на обеспечение деятельности муниципальных ОУ:</w:t>
      </w:r>
    </w:p>
    <w:p w:rsidR="00432288" w:rsidRPr="003C3684" w:rsidRDefault="00B71156" w:rsidP="003208C8">
      <w:pPr>
        <w:pStyle w:val="a3"/>
        <w:numPr>
          <w:ilvl w:val="0"/>
          <w:numId w:val="4"/>
        </w:numPr>
      </w:pPr>
      <w:r w:rsidRPr="003C3684">
        <w:t>общее образование –</w:t>
      </w:r>
      <w:r w:rsidR="00EA5FFF" w:rsidRPr="003C3684">
        <w:t xml:space="preserve"> </w:t>
      </w:r>
      <w:r w:rsidR="00184B77" w:rsidRPr="003C3684">
        <w:t>196496,8</w:t>
      </w:r>
      <w:r w:rsidR="00EA5FFF" w:rsidRPr="003C3684">
        <w:t xml:space="preserve"> </w:t>
      </w:r>
      <w:r w:rsidR="00432288" w:rsidRPr="003C3684">
        <w:t>тыс.руб</w:t>
      </w:r>
      <w:r w:rsidRPr="003C3684">
        <w:t>.</w:t>
      </w:r>
      <w:r w:rsidR="00432288" w:rsidRPr="003C3684">
        <w:t xml:space="preserve">, что составляет </w:t>
      </w:r>
      <w:r w:rsidR="005907B1" w:rsidRPr="003C3684">
        <w:t>6</w:t>
      </w:r>
      <w:r w:rsidR="00184B77" w:rsidRPr="003C3684">
        <w:t>1,7</w:t>
      </w:r>
      <w:r w:rsidR="00432288" w:rsidRPr="003C3684">
        <w:t>%</w:t>
      </w:r>
      <w:r w:rsidR="00B96787" w:rsidRPr="003C3684">
        <w:t>;</w:t>
      </w:r>
    </w:p>
    <w:p w:rsidR="00432288" w:rsidRPr="003C3684" w:rsidRDefault="008A0458" w:rsidP="003208C8">
      <w:pPr>
        <w:pStyle w:val="a3"/>
        <w:numPr>
          <w:ilvl w:val="0"/>
          <w:numId w:val="4"/>
        </w:numPr>
      </w:pPr>
      <w:r w:rsidRPr="003C3684">
        <w:t>дошкольное образование</w:t>
      </w:r>
      <w:r w:rsidR="00432288" w:rsidRPr="003C3684">
        <w:t>–</w:t>
      </w:r>
      <w:r w:rsidRPr="003C3684">
        <w:t xml:space="preserve"> </w:t>
      </w:r>
      <w:r w:rsidR="00184B77" w:rsidRPr="003C3684">
        <w:t>110035,5</w:t>
      </w:r>
      <w:r w:rsidRPr="003C3684">
        <w:t xml:space="preserve"> тыс.руб.</w:t>
      </w:r>
      <w:r w:rsidR="00B71156" w:rsidRPr="003C3684">
        <w:t xml:space="preserve">, что составляет </w:t>
      </w:r>
      <w:r w:rsidR="005907B1" w:rsidRPr="003C3684">
        <w:t>3</w:t>
      </w:r>
      <w:r w:rsidR="00184B77" w:rsidRPr="003C3684">
        <w:t>7,5</w:t>
      </w:r>
      <w:r w:rsidR="00B96787" w:rsidRPr="003C3684">
        <w:t>%</w:t>
      </w:r>
      <w:r w:rsidR="00432288" w:rsidRPr="003C3684">
        <w:t>;</w:t>
      </w:r>
    </w:p>
    <w:p w:rsidR="00C727B3" w:rsidRPr="003C3684" w:rsidRDefault="00432288" w:rsidP="003208C8">
      <w:pPr>
        <w:pStyle w:val="a3"/>
        <w:numPr>
          <w:ilvl w:val="0"/>
          <w:numId w:val="4"/>
        </w:numPr>
      </w:pPr>
      <w:r w:rsidRPr="003C3684">
        <w:t>дополнительное о</w:t>
      </w:r>
      <w:r w:rsidR="00B71156" w:rsidRPr="003C3684">
        <w:t>бразование –</w:t>
      </w:r>
      <w:r w:rsidR="008A0458" w:rsidRPr="003C3684">
        <w:t xml:space="preserve"> </w:t>
      </w:r>
      <w:r w:rsidR="00184B77" w:rsidRPr="003C3684">
        <w:t xml:space="preserve">12112,8 </w:t>
      </w:r>
      <w:r w:rsidR="00EA5FFF" w:rsidRPr="003C3684">
        <w:t>т</w:t>
      </w:r>
      <w:r w:rsidR="00673E87" w:rsidRPr="003C3684">
        <w:t>ыс.руб</w:t>
      </w:r>
      <w:r w:rsidR="00B96787" w:rsidRPr="003C3684">
        <w:t xml:space="preserve">. , что составляет </w:t>
      </w:r>
      <w:r w:rsidR="00184B77" w:rsidRPr="003C3684">
        <w:t>3,8</w:t>
      </w:r>
      <w:r w:rsidR="00B96787" w:rsidRPr="003C3684">
        <w:t>%</w:t>
      </w:r>
      <w:r w:rsidRPr="003C3684">
        <w:t>.</w:t>
      </w:r>
    </w:p>
    <w:p w:rsidR="00432288" w:rsidRPr="003C3684" w:rsidRDefault="00432288" w:rsidP="003208C8">
      <w:pPr>
        <w:pStyle w:val="a3"/>
        <w:ind w:firstLine="708"/>
        <w:rPr>
          <w:bCs/>
        </w:rPr>
      </w:pPr>
      <w:r w:rsidRPr="003C3684">
        <w:rPr>
          <w:bCs/>
        </w:rPr>
        <w:t xml:space="preserve">Внебюджетные поступления формируются из платы родителей за </w:t>
      </w:r>
      <w:r w:rsidR="00951AEC" w:rsidRPr="003C3684">
        <w:rPr>
          <w:bCs/>
        </w:rPr>
        <w:t>присмотр  и уход в детских садах</w:t>
      </w:r>
      <w:r w:rsidRPr="003C3684">
        <w:rPr>
          <w:bCs/>
        </w:rPr>
        <w:t xml:space="preserve"> и  за питание детей в школах, благотворительной спонсорской помощи. Они составляют </w:t>
      </w:r>
      <w:r w:rsidR="005907B1" w:rsidRPr="003C3684">
        <w:rPr>
          <w:bCs/>
        </w:rPr>
        <w:t>5,4</w:t>
      </w:r>
      <w:r w:rsidRPr="003C3684">
        <w:rPr>
          <w:bCs/>
        </w:rPr>
        <w:t>% от общего бюджета</w:t>
      </w:r>
      <w:r w:rsidR="00951AEC" w:rsidRPr="003C3684">
        <w:rPr>
          <w:bCs/>
        </w:rPr>
        <w:t xml:space="preserve"> отрасли</w:t>
      </w:r>
      <w:r w:rsidRPr="003C3684">
        <w:rPr>
          <w:bCs/>
        </w:rPr>
        <w:t>.</w:t>
      </w:r>
    </w:p>
    <w:p w:rsidR="004B6262" w:rsidRPr="003C3684" w:rsidRDefault="00D82666" w:rsidP="003208C8">
      <w:pPr>
        <w:ind w:firstLine="709"/>
        <w:jc w:val="both"/>
        <w:outlineLvl w:val="0"/>
      </w:pPr>
      <w:r w:rsidRPr="003C3684">
        <w:t xml:space="preserve">Регулируется родительская плата за присмотр и уход за детьми в ДОУ, которая в Лихославльском районе </w:t>
      </w:r>
      <w:r w:rsidR="004B6262" w:rsidRPr="003C3684">
        <w:t>с</w:t>
      </w:r>
      <w:r w:rsidRPr="003C3684">
        <w:t xml:space="preserve"> 1 </w:t>
      </w:r>
      <w:r w:rsidR="00BE22EC" w:rsidRPr="003C3684">
        <w:t>января</w:t>
      </w:r>
      <w:r w:rsidRPr="003C3684">
        <w:rPr>
          <w:color w:val="FF0000"/>
        </w:rPr>
        <w:t xml:space="preserve"> </w:t>
      </w:r>
      <w:r w:rsidRPr="003C3684">
        <w:t>201</w:t>
      </w:r>
      <w:r w:rsidR="005907B1" w:rsidRPr="003C3684">
        <w:t>6</w:t>
      </w:r>
      <w:r w:rsidRPr="003C3684">
        <w:t xml:space="preserve"> года составляет от </w:t>
      </w:r>
      <w:r w:rsidR="005907B1" w:rsidRPr="003C3684">
        <w:t>72,89 руб. в день</w:t>
      </w:r>
      <w:r w:rsidRPr="003C3684">
        <w:t xml:space="preserve">. </w:t>
      </w:r>
    </w:p>
    <w:p w:rsidR="0088463C" w:rsidRPr="003C3684" w:rsidRDefault="0088463C" w:rsidP="003208C8">
      <w:pPr>
        <w:pStyle w:val="a3"/>
        <w:ind w:firstLine="720"/>
      </w:pPr>
      <w:r w:rsidRPr="003C3684">
        <w:t xml:space="preserve">На обеспечение горячим питанием детей выделено </w:t>
      </w:r>
      <w:r w:rsidR="00184B77" w:rsidRPr="003C3684">
        <w:t>3034,5</w:t>
      </w:r>
      <w:r w:rsidRPr="003C3684">
        <w:t xml:space="preserve">  тыс. рублей из местного бюджета и </w:t>
      </w:r>
      <w:r w:rsidR="00184B77" w:rsidRPr="003C3684">
        <w:t>2382,9</w:t>
      </w:r>
      <w:r w:rsidRPr="003C3684">
        <w:t xml:space="preserve"> тыс. рублей из областного бюджета.</w:t>
      </w:r>
    </w:p>
    <w:p w:rsidR="00524BE9" w:rsidRPr="003C3684" w:rsidRDefault="00524BE9" w:rsidP="003208C8">
      <w:pPr>
        <w:pStyle w:val="a3"/>
        <w:ind w:firstLine="720"/>
      </w:pPr>
      <w:r w:rsidRPr="003C3684">
        <w:t xml:space="preserve">Обеспечение подвоза – </w:t>
      </w:r>
      <w:r w:rsidR="00184B77" w:rsidRPr="003C3684">
        <w:t>7145,5 тыс. руб.</w:t>
      </w:r>
    </w:p>
    <w:p w:rsidR="00524BE9" w:rsidRPr="003C3684" w:rsidRDefault="00524BE9" w:rsidP="003208C8">
      <w:pPr>
        <w:pStyle w:val="a3"/>
        <w:ind w:firstLine="720"/>
      </w:pPr>
      <w:r w:rsidRPr="003C3684">
        <w:t xml:space="preserve">Обеспечение комплексной безопасности- </w:t>
      </w:r>
      <w:r w:rsidR="00184B77" w:rsidRPr="003C3684">
        <w:t>7194,0 тыс.руб.</w:t>
      </w:r>
    </w:p>
    <w:p w:rsidR="00524BE9" w:rsidRPr="003C3684" w:rsidRDefault="00524BE9" w:rsidP="003208C8">
      <w:pPr>
        <w:pStyle w:val="a3"/>
        <w:ind w:firstLine="720"/>
      </w:pPr>
      <w:r w:rsidRPr="003C3684">
        <w:t xml:space="preserve">Капитальные ремонты  - </w:t>
      </w:r>
      <w:r w:rsidR="00184B77" w:rsidRPr="003C3684">
        <w:t>2507 тыс. руб.</w:t>
      </w:r>
    </w:p>
    <w:p w:rsidR="00524BE9" w:rsidRPr="003C3684" w:rsidRDefault="00524BE9" w:rsidP="003208C8">
      <w:pPr>
        <w:pStyle w:val="a3"/>
        <w:ind w:firstLine="720"/>
      </w:pPr>
      <w:r w:rsidRPr="003C3684">
        <w:t xml:space="preserve">Летний отдых </w:t>
      </w:r>
      <w:r w:rsidR="00184B77" w:rsidRPr="003C3684">
        <w:t>–</w:t>
      </w:r>
      <w:r w:rsidRPr="003C3684">
        <w:t xml:space="preserve"> </w:t>
      </w:r>
      <w:r w:rsidR="00184B77" w:rsidRPr="003C3684">
        <w:t>2713,9 тыс. руб.</w:t>
      </w:r>
    </w:p>
    <w:p w:rsidR="0088463C" w:rsidRPr="003C3684" w:rsidRDefault="0088463C" w:rsidP="003208C8">
      <w:pPr>
        <w:pStyle w:val="a3"/>
        <w:ind w:firstLine="360"/>
      </w:pPr>
      <w:r w:rsidRPr="003C3684">
        <w:t xml:space="preserve">Отделом социальной защиты населения администрации района выделяются средства на питание учащихся из малообеспеченных семей. Выделяемые средства составляют </w:t>
      </w:r>
      <w:r w:rsidR="00184B77" w:rsidRPr="003C3684">
        <w:t>8</w:t>
      </w:r>
      <w:r w:rsidRPr="003C3684">
        <w:t>00 рублей в месяц на одного ребенка.</w:t>
      </w:r>
    </w:p>
    <w:p w:rsidR="00204432" w:rsidRPr="003C3684" w:rsidRDefault="00204432" w:rsidP="003208C8">
      <w:pPr>
        <w:ind w:firstLine="708"/>
        <w:jc w:val="both"/>
        <w:rPr>
          <w:bCs/>
        </w:rPr>
      </w:pPr>
    </w:p>
    <w:p w:rsidR="00D157A3" w:rsidRPr="003C3684" w:rsidRDefault="00D157A3" w:rsidP="003208C8">
      <w:pPr>
        <w:ind w:firstLine="708"/>
        <w:jc w:val="both"/>
      </w:pPr>
      <w:r w:rsidRPr="003C3684">
        <w:t xml:space="preserve">Особое внимание уделяется </w:t>
      </w:r>
      <w:r w:rsidRPr="003C3684">
        <w:rPr>
          <w:b/>
        </w:rPr>
        <w:t>обеспечению безопасных условий</w:t>
      </w:r>
      <w:r w:rsidRPr="003C3684">
        <w:t xml:space="preserve"> пребывания детей в образовательных учреждениях.</w:t>
      </w:r>
    </w:p>
    <w:p w:rsidR="003511E0" w:rsidRPr="003C3684" w:rsidRDefault="003511E0" w:rsidP="003208C8">
      <w:pPr>
        <w:ind w:firstLine="567"/>
        <w:jc w:val="both"/>
      </w:pPr>
      <w:r w:rsidRPr="003C3684">
        <w:t>В рамках пожарной безопасности при подготовке к новому учебному году проведены следующие мероприятия:  замеры молниезащиты, проверка кранов, лестниц, поверка огнетушителей, проведена пропитка деревянных перекрытий.</w:t>
      </w:r>
    </w:p>
    <w:p w:rsidR="003511E0" w:rsidRPr="003C3684" w:rsidRDefault="003511E0" w:rsidP="003208C8">
      <w:pPr>
        <w:ind w:firstLine="709"/>
        <w:jc w:val="both"/>
      </w:pPr>
      <w:r w:rsidRPr="003C3684">
        <w:lastRenderedPageBreak/>
        <w:t xml:space="preserve">Проводится работы по приведению  системы оповещения и управления эвакуацией людей при пожаре в соответствии с нормативными документами. </w:t>
      </w:r>
      <w:r w:rsidR="00AE4BC2" w:rsidRPr="003C3684">
        <w:t xml:space="preserve">На данные мероприятия в бюджете района предусмотрены ассигнования на сумму </w:t>
      </w:r>
      <w:r w:rsidR="00B25560" w:rsidRPr="003C3684">
        <w:t>2512,1</w:t>
      </w:r>
      <w:r w:rsidR="00AE4BC2" w:rsidRPr="003C3684">
        <w:t xml:space="preserve"> тыс. руб. </w:t>
      </w:r>
    </w:p>
    <w:p w:rsidR="00AE4BC2" w:rsidRPr="003C3684" w:rsidRDefault="00AE4BC2" w:rsidP="003208C8">
      <w:pPr>
        <w:ind w:firstLine="709"/>
        <w:jc w:val="both"/>
      </w:pPr>
      <w:r w:rsidRPr="003C3684">
        <w:t>Во всех  образовательных организациях района  имеются паспорта комплексной безопасности.</w:t>
      </w:r>
      <w:r w:rsidR="003511E0" w:rsidRPr="003C3684">
        <w:t xml:space="preserve">  </w:t>
      </w:r>
    </w:p>
    <w:p w:rsidR="003511E0" w:rsidRPr="003C3684" w:rsidRDefault="003511E0" w:rsidP="003208C8">
      <w:pPr>
        <w:ind w:firstLine="567"/>
        <w:jc w:val="both"/>
      </w:pPr>
      <w:r w:rsidRPr="003C3684">
        <w:t xml:space="preserve">В рамках комплексной безопасности установили тревожные кнопки в 10 сельских образовательных учреждениях на сумму 542,8 тыс.руб., обеспеченность тревожными кнопками – 100%. Во всех образовательных организациях заключены контракты с Отделением вневедомственной охраны по Лихославльскому району войск национальной гвардии на технический контроль и мониторинг за состоянием средств тревожной сигнализации. </w:t>
      </w:r>
    </w:p>
    <w:p w:rsidR="003511E0" w:rsidRPr="003C3684" w:rsidRDefault="003511E0" w:rsidP="003208C8">
      <w:pPr>
        <w:ind w:firstLine="567"/>
        <w:jc w:val="both"/>
      </w:pPr>
      <w:r w:rsidRPr="003C3684">
        <w:t xml:space="preserve">В рамках областной программы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 установлено ограждение в МОУ «Лихославльская СОШ№1» (здание бывшего педагогического колледжа, переданного для нужд школы) на сумму 711 тыс. руб. </w:t>
      </w:r>
    </w:p>
    <w:p w:rsidR="00114E46" w:rsidRPr="003C3684" w:rsidRDefault="00114E46" w:rsidP="003208C8">
      <w:pPr>
        <w:widowControl w:val="0"/>
        <w:tabs>
          <w:tab w:val="left" w:pos="9639"/>
        </w:tabs>
        <w:autoSpaceDE w:val="0"/>
        <w:autoSpaceDN w:val="0"/>
        <w:spacing w:before="36"/>
        <w:ind w:left="72" w:right="-93" w:firstLine="709"/>
        <w:jc w:val="both"/>
      </w:pPr>
      <w:r w:rsidRPr="003C3684">
        <w:t>В целях обеспечения охраны жизни и здоровья детей в образовательных организациях организован контрольно-пропускной режим, разработаны должностные инструкции сотрудников, осуществляющих контроль за доступом граждан в образовательную организацию.</w:t>
      </w:r>
    </w:p>
    <w:p w:rsidR="003511E0" w:rsidRPr="003C3684" w:rsidRDefault="003511E0" w:rsidP="003208C8">
      <w:pPr>
        <w:ind w:firstLine="567"/>
        <w:jc w:val="both"/>
      </w:pPr>
      <w:r w:rsidRPr="003C3684">
        <w:t>Для обеспечения безопасного подвоза школьников выполнены необходимые мероприятия: все автотранстпортные средства соответствуют требованиям ГОСТ, проведено ежегодное обучение водителей.  Обследованы дороги школьных маршрутов, установлены по району знаки расписания движения школьных автобусов. Все автобусы оснащены системой «Глонас»,  тахографами.</w:t>
      </w:r>
    </w:p>
    <w:p w:rsidR="00432288" w:rsidRPr="003208C8" w:rsidRDefault="00A204C8" w:rsidP="003208C8">
      <w:pPr>
        <w:ind w:left="1701" w:hanging="1701"/>
        <w:jc w:val="both"/>
        <w:rPr>
          <w:bCs/>
          <w:i/>
        </w:rPr>
      </w:pPr>
      <w:r w:rsidRPr="003208C8">
        <w:rPr>
          <w:i/>
        </w:rPr>
        <w:t>Таблица 1</w:t>
      </w:r>
      <w:r w:rsidR="005A50EE">
        <w:rPr>
          <w:i/>
        </w:rPr>
        <w:t>2</w:t>
      </w:r>
      <w:r w:rsidRPr="003208C8">
        <w:rPr>
          <w:i/>
        </w:rPr>
        <w:t xml:space="preserve">. </w:t>
      </w:r>
      <w:r w:rsidR="00432288" w:rsidRPr="003208C8">
        <w:rPr>
          <w:bCs/>
          <w:i/>
        </w:rPr>
        <w:t>Наличие условий безопасного пребывания в образовательных учреждениях.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630"/>
        <w:gridCol w:w="1196"/>
        <w:gridCol w:w="1196"/>
        <w:gridCol w:w="1132"/>
        <w:gridCol w:w="1094"/>
      </w:tblGrid>
      <w:tr w:rsidR="00B4777A" w:rsidRPr="003C3684" w:rsidTr="007346DF">
        <w:trPr>
          <w:cantSplit/>
          <w:trHeight w:val="2469"/>
          <w:jc w:val="center"/>
        </w:trPr>
        <w:tc>
          <w:tcPr>
            <w:tcW w:w="617" w:type="dxa"/>
          </w:tcPr>
          <w:p w:rsidR="00B4777A" w:rsidRPr="003C3684" w:rsidRDefault="00B4777A" w:rsidP="003208C8">
            <w:pPr>
              <w:jc w:val="both"/>
              <w:rPr>
                <w:bCs/>
              </w:rPr>
            </w:pPr>
            <w:r w:rsidRPr="003C3684">
              <w:rPr>
                <w:bCs/>
              </w:rPr>
              <w:t>№ п/п</w:t>
            </w:r>
          </w:p>
        </w:tc>
        <w:tc>
          <w:tcPr>
            <w:tcW w:w="3630" w:type="dxa"/>
            <w:tcBorders>
              <w:tl2br w:val="single" w:sz="4" w:space="0" w:color="auto"/>
            </w:tcBorders>
          </w:tcPr>
          <w:p w:rsidR="00B4777A" w:rsidRPr="003C3684" w:rsidRDefault="00B4777A" w:rsidP="003208C8">
            <w:pPr>
              <w:jc w:val="both"/>
              <w:rPr>
                <w:bCs/>
              </w:rPr>
            </w:pPr>
            <w:r w:rsidRPr="003C3684">
              <w:rPr>
                <w:bCs/>
              </w:rPr>
              <w:t xml:space="preserve">                    ОУ</w:t>
            </w:r>
          </w:p>
          <w:p w:rsidR="00B4777A" w:rsidRPr="003C3684" w:rsidRDefault="00B4777A" w:rsidP="003208C8">
            <w:pPr>
              <w:jc w:val="both"/>
            </w:pPr>
          </w:p>
          <w:p w:rsidR="00B4777A" w:rsidRPr="003C3684" w:rsidRDefault="00B4777A" w:rsidP="003208C8">
            <w:pPr>
              <w:jc w:val="both"/>
            </w:pPr>
          </w:p>
          <w:p w:rsidR="00B4777A" w:rsidRPr="003C3684" w:rsidRDefault="00B4777A" w:rsidP="003208C8">
            <w:pPr>
              <w:jc w:val="both"/>
            </w:pPr>
          </w:p>
          <w:p w:rsidR="00B4777A" w:rsidRPr="003C3684" w:rsidRDefault="00B4777A" w:rsidP="003208C8">
            <w:pPr>
              <w:jc w:val="both"/>
            </w:pPr>
          </w:p>
          <w:p w:rsidR="00B4777A" w:rsidRPr="003C3684" w:rsidRDefault="00B4777A" w:rsidP="003208C8">
            <w:pPr>
              <w:jc w:val="both"/>
            </w:pPr>
            <w:r w:rsidRPr="003C3684">
              <w:t>условия</w:t>
            </w:r>
          </w:p>
          <w:p w:rsidR="00B4777A" w:rsidRPr="003C3684" w:rsidRDefault="00B4777A" w:rsidP="003208C8">
            <w:pPr>
              <w:jc w:val="both"/>
            </w:pPr>
            <w:r w:rsidRPr="003C3684">
              <w:t xml:space="preserve">безопасного </w:t>
            </w:r>
          </w:p>
          <w:p w:rsidR="00B4777A" w:rsidRPr="003C3684" w:rsidRDefault="00B4777A" w:rsidP="003208C8">
            <w:pPr>
              <w:jc w:val="both"/>
            </w:pPr>
            <w:r w:rsidRPr="003C3684">
              <w:t>пребывания в ОУ</w:t>
            </w:r>
          </w:p>
        </w:tc>
        <w:tc>
          <w:tcPr>
            <w:tcW w:w="1196" w:type="dxa"/>
            <w:textDirection w:val="btLr"/>
          </w:tcPr>
          <w:p w:rsidR="00B4777A" w:rsidRPr="003C3684" w:rsidRDefault="00B4777A" w:rsidP="003208C8">
            <w:pPr>
              <w:ind w:left="113" w:right="113"/>
              <w:jc w:val="both"/>
              <w:rPr>
                <w:bCs/>
              </w:rPr>
            </w:pPr>
            <w:r w:rsidRPr="003C3684">
              <w:rPr>
                <w:bCs/>
              </w:rPr>
              <w:t>Всего ОУ/ %</w:t>
            </w:r>
          </w:p>
        </w:tc>
        <w:tc>
          <w:tcPr>
            <w:tcW w:w="1196" w:type="dxa"/>
            <w:textDirection w:val="btLr"/>
          </w:tcPr>
          <w:p w:rsidR="00B4777A" w:rsidRPr="003C3684" w:rsidRDefault="00B4777A" w:rsidP="003208C8">
            <w:pPr>
              <w:ind w:left="113" w:right="113"/>
              <w:jc w:val="both"/>
              <w:rPr>
                <w:bCs/>
              </w:rPr>
            </w:pPr>
            <w:r w:rsidRPr="003C3684">
              <w:rPr>
                <w:bCs/>
              </w:rPr>
              <w:t>Общеобразовательные учреждения</w:t>
            </w:r>
          </w:p>
        </w:tc>
        <w:tc>
          <w:tcPr>
            <w:tcW w:w="1132" w:type="dxa"/>
            <w:textDirection w:val="btLr"/>
          </w:tcPr>
          <w:p w:rsidR="00B4777A" w:rsidRPr="003C3684" w:rsidRDefault="00B4777A" w:rsidP="003208C8">
            <w:pPr>
              <w:ind w:left="113" w:right="113"/>
              <w:jc w:val="both"/>
              <w:rPr>
                <w:bCs/>
              </w:rPr>
            </w:pPr>
            <w:r w:rsidRPr="003C3684">
              <w:rPr>
                <w:bCs/>
              </w:rPr>
              <w:t>Дошкольные образовательные учреждения</w:t>
            </w:r>
          </w:p>
        </w:tc>
        <w:tc>
          <w:tcPr>
            <w:tcW w:w="1094" w:type="dxa"/>
            <w:textDirection w:val="btLr"/>
          </w:tcPr>
          <w:p w:rsidR="00B4777A" w:rsidRPr="003C3684" w:rsidRDefault="00B4777A" w:rsidP="003208C8">
            <w:pPr>
              <w:ind w:left="113" w:right="113"/>
              <w:jc w:val="both"/>
              <w:rPr>
                <w:bCs/>
              </w:rPr>
            </w:pPr>
            <w:r w:rsidRPr="003C3684">
              <w:rPr>
                <w:bCs/>
              </w:rPr>
              <w:t>Учреждения дополнительного образования</w:t>
            </w:r>
          </w:p>
        </w:tc>
      </w:tr>
      <w:tr w:rsidR="00B4777A" w:rsidRPr="003C3684" w:rsidTr="007346DF">
        <w:trPr>
          <w:jc w:val="center"/>
        </w:trPr>
        <w:tc>
          <w:tcPr>
            <w:tcW w:w="617" w:type="dxa"/>
          </w:tcPr>
          <w:p w:rsidR="00B4777A" w:rsidRPr="003C3684" w:rsidRDefault="00B4777A" w:rsidP="003208C8">
            <w:pPr>
              <w:jc w:val="both"/>
              <w:rPr>
                <w:bCs/>
              </w:rPr>
            </w:pPr>
            <w:r w:rsidRPr="003C3684">
              <w:rPr>
                <w:bCs/>
              </w:rPr>
              <w:t>1.</w:t>
            </w:r>
          </w:p>
        </w:tc>
        <w:tc>
          <w:tcPr>
            <w:tcW w:w="3630" w:type="dxa"/>
          </w:tcPr>
          <w:p w:rsidR="00B4777A" w:rsidRPr="003C3684" w:rsidRDefault="00B4777A" w:rsidP="003208C8">
            <w:pPr>
              <w:jc w:val="both"/>
              <w:rPr>
                <w:bCs/>
              </w:rPr>
            </w:pPr>
            <w:r w:rsidRPr="003C3684">
              <w:rPr>
                <w:bCs/>
              </w:rPr>
              <w:t>наличие кнопки тревожной сигнализации</w:t>
            </w:r>
          </w:p>
        </w:tc>
        <w:tc>
          <w:tcPr>
            <w:tcW w:w="1196" w:type="dxa"/>
            <w:vAlign w:val="center"/>
          </w:tcPr>
          <w:p w:rsidR="00B4777A" w:rsidRPr="003C3684" w:rsidRDefault="003511E0" w:rsidP="003208C8">
            <w:pPr>
              <w:jc w:val="both"/>
              <w:rPr>
                <w:bCs/>
              </w:rPr>
            </w:pPr>
            <w:r w:rsidRPr="003C3684">
              <w:rPr>
                <w:bCs/>
              </w:rPr>
              <w:t>26</w:t>
            </w:r>
            <w:r w:rsidR="002814AF" w:rsidRPr="003C3684">
              <w:rPr>
                <w:bCs/>
              </w:rPr>
              <w:t xml:space="preserve"> / </w:t>
            </w:r>
            <w:r w:rsidRPr="003C3684">
              <w:rPr>
                <w:bCs/>
              </w:rPr>
              <w:t>100</w:t>
            </w:r>
            <w:r w:rsidR="00B4777A" w:rsidRPr="003C3684">
              <w:rPr>
                <w:bCs/>
              </w:rPr>
              <w:t>%</w:t>
            </w:r>
          </w:p>
        </w:tc>
        <w:tc>
          <w:tcPr>
            <w:tcW w:w="1196" w:type="dxa"/>
            <w:vAlign w:val="center"/>
          </w:tcPr>
          <w:p w:rsidR="00B4777A" w:rsidRPr="003C3684" w:rsidRDefault="00FB043D" w:rsidP="003208C8">
            <w:pPr>
              <w:jc w:val="both"/>
              <w:rPr>
                <w:bCs/>
              </w:rPr>
            </w:pPr>
            <w:r w:rsidRPr="003C3684">
              <w:rPr>
                <w:bCs/>
              </w:rPr>
              <w:t>13</w:t>
            </w:r>
          </w:p>
        </w:tc>
        <w:tc>
          <w:tcPr>
            <w:tcW w:w="1132" w:type="dxa"/>
            <w:vAlign w:val="center"/>
          </w:tcPr>
          <w:p w:rsidR="00B4777A" w:rsidRPr="003C3684" w:rsidRDefault="00FB043D" w:rsidP="003208C8">
            <w:pPr>
              <w:jc w:val="both"/>
              <w:rPr>
                <w:bCs/>
              </w:rPr>
            </w:pPr>
            <w:r w:rsidRPr="003C3684">
              <w:rPr>
                <w:bCs/>
              </w:rPr>
              <w:t>12</w:t>
            </w:r>
          </w:p>
        </w:tc>
        <w:tc>
          <w:tcPr>
            <w:tcW w:w="1094" w:type="dxa"/>
            <w:vAlign w:val="center"/>
          </w:tcPr>
          <w:p w:rsidR="00B4777A" w:rsidRPr="003C3684" w:rsidRDefault="00B4777A" w:rsidP="003208C8">
            <w:pPr>
              <w:jc w:val="both"/>
              <w:rPr>
                <w:bCs/>
              </w:rPr>
            </w:pPr>
            <w:r w:rsidRPr="003C3684">
              <w:rPr>
                <w:bCs/>
              </w:rPr>
              <w:t>1</w:t>
            </w:r>
          </w:p>
        </w:tc>
      </w:tr>
      <w:tr w:rsidR="00B4777A" w:rsidRPr="003C3684" w:rsidTr="007346DF">
        <w:trPr>
          <w:jc w:val="center"/>
        </w:trPr>
        <w:tc>
          <w:tcPr>
            <w:tcW w:w="617" w:type="dxa"/>
          </w:tcPr>
          <w:p w:rsidR="00B4777A" w:rsidRPr="003C3684" w:rsidRDefault="00B4777A" w:rsidP="003208C8">
            <w:pPr>
              <w:jc w:val="both"/>
              <w:rPr>
                <w:bCs/>
              </w:rPr>
            </w:pPr>
            <w:r w:rsidRPr="003C3684">
              <w:rPr>
                <w:bCs/>
              </w:rPr>
              <w:t>2.</w:t>
            </w:r>
          </w:p>
        </w:tc>
        <w:tc>
          <w:tcPr>
            <w:tcW w:w="3630" w:type="dxa"/>
          </w:tcPr>
          <w:p w:rsidR="00B4777A" w:rsidRPr="003C3684" w:rsidRDefault="00B4777A" w:rsidP="003208C8">
            <w:pPr>
              <w:jc w:val="both"/>
              <w:rPr>
                <w:bCs/>
              </w:rPr>
            </w:pPr>
            <w:r w:rsidRPr="003C3684">
              <w:rPr>
                <w:bCs/>
              </w:rPr>
              <w:t xml:space="preserve">наличие ограждения </w:t>
            </w:r>
          </w:p>
        </w:tc>
        <w:tc>
          <w:tcPr>
            <w:tcW w:w="1196" w:type="dxa"/>
            <w:vAlign w:val="center"/>
          </w:tcPr>
          <w:p w:rsidR="00B4777A" w:rsidRPr="003C3684" w:rsidRDefault="00B4777A" w:rsidP="003208C8">
            <w:pPr>
              <w:jc w:val="both"/>
              <w:rPr>
                <w:bCs/>
              </w:rPr>
            </w:pPr>
            <w:r w:rsidRPr="003C3684">
              <w:rPr>
                <w:bCs/>
              </w:rPr>
              <w:t>2</w:t>
            </w:r>
            <w:r w:rsidR="003511E0" w:rsidRPr="003C3684">
              <w:rPr>
                <w:bCs/>
              </w:rPr>
              <w:t>2</w:t>
            </w:r>
            <w:r w:rsidRPr="003C3684">
              <w:rPr>
                <w:bCs/>
              </w:rPr>
              <w:t xml:space="preserve"> / 8</w:t>
            </w:r>
            <w:r w:rsidR="003511E0" w:rsidRPr="003C3684">
              <w:rPr>
                <w:bCs/>
              </w:rPr>
              <w:t>5</w:t>
            </w:r>
            <w:r w:rsidRPr="003C3684">
              <w:rPr>
                <w:bCs/>
              </w:rPr>
              <w:t>%</w:t>
            </w:r>
          </w:p>
        </w:tc>
        <w:tc>
          <w:tcPr>
            <w:tcW w:w="1196" w:type="dxa"/>
            <w:vAlign w:val="center"/>
          </w:tcPr>
          <w:p w:rsidR="00B4777A" w:rsidRPr="003C3684" w:rsidRDefault="00B4777A" w:rsidP="003208C8">
            <w:pPr>
              <w:jc w:val="both"/>
              <w:rPr>
                <w:bCs/>
              </w:rPr>
            </w:pPr>
            <w:r w:rsidRPr="003C3684">
              <w:rPr>
                <w:bCs/>
              </w:rPr>
              <w:t>1</w:t>
            </w:r>
            <w:r w:rsidR="003511E0" w:rsidRPr="003C3684">
              <w:rPr>
                <w:bCs/>
              </w:rPr>
              <w:t>0</w:t>
            </w:r>
          </w:p>
        </w:tc>
        <w:tc>
          <w:tcPr>
            <w:tcW w:w="1132" w:type="dxa"/>
            <w:vAlign w:val="center"/>
          </w:tcPr>
          <w:p w:rsidR="00B4777A" w:rsidRPr="003C3684" w:rsidRDefault="003511E0" w:rsidP="003208C8">
            <w:pPr>
              <w:jc w:val="both"/>
              <w:rPr>
                <w:bCs/>
              </w:rPr>
            </w:pPr>
            <w:r w:rsidRPr="003C3684">
              <w:rPr>
                <w:bCs/>
              </w:rPr>
              <w:t>12</w:t>
            </w:r>
          </w:p>
        </w:tc>
        <w:tc>
          <w:tcPr>
            <w:tcW w:w="1094" w:type="dxa"/>
            <w:vAlign w:val="center"/>
          </w:tcPr>
          <w:p w:rsidR="00B4777A" w:rsidRPr="003C3684" w:rsidRDefault="00B4777A" w:rsidP="003208C8">
            <w:pPr>
              <w:jc w:val="both"/>
              <w:rPr>
                <w:bCs/>
              </w:rPr>
            </w:pPr>
            <w:r w:rsidRPr="003C3684">
              <w:rPr>
                <w:bCs/>
              </w:rPr>
              <w:t>0</w:t>
            </w:r>
          </w:p>
        </w:tc>
      </w:tr>
      <w:tr w:rsidR="00B4777A" w:rsidRPr="003C3684" w:rsidTr="007346DF">
        <w:trPr>
          <w:jc w:val="center"/>
        </w:trPr>
        <w:tc>
          <w:tcPr>
            <w:tcW w:w="617" w:type="dxa"/>
          </w:tcPr>
          <w:p w:rsidR="00B4777A" w:rsidRPr="003C3684" w:rsidRDefault="00B4777A" w:rsidP="003208C8">
            <w:pPr>
              <w:jc w:val="both"/>
              <w:rPr>
                <w:bCs/>
              </w:rPr>
            </w:pPr>
            <w:r w:rsidRPr="003C3684">
              <w:rPr>
                <w:bCs/>
              </w:rPr>
              <w:t>3.</w:t>
            </w:r>
          </w:p>
        </w:tc>
        <w:tc>
          <w:tcPr>
            <w:tcW w:w="3630" w:type="dxa"/>
          </w:tcPr>
          <w:p w:rsidR="00B4777A" w:rsidRPr="003C3684" w:rsidRDefault="00B4777A" w:rsidP="003208C8">
            <w:pPr>
              <w:jc w:val="both"/>
            </w:pPr>
            <w:r w:rsidRPr="003C3684">
              <w:t>наличие системы видеонаблюдения</w:t>
            </w:r>
          </w:p>
        </w:tc>
        <w:tc>
          <w:tcPr>
            <w:tcW w:w="1196" w:type="dxa"/>
            <w:vAlign w:val="center"/>
          </w:tcPr>
          <w:p w:rsidR="00B4777A" w:rsidRPr="003C3684" w:rsidRDefault="00FB043D" w:rsidP="003208C8">
            <w:pPr>
              <w:jc w:val="both"/>
            </w:pPr>
            <w:r w:rsidRPr="003C3684">
              <w:t>8</w:t>
            </w:r>
            <w:r w:rsidR="00B4777A" w:rsidRPr="003C3684">
              <w:t xml:space="preserve"> / </w:t>
            </w:r>
            <w:r w:rsidRPr="003C3684">
              <w:t>30,8</w:t>
            </w:r>
            <w:r w:rsidR="00B4777A" w:rsidRPr="003C3684">
              <w:t>%</w:t>
            </w:r>
          </w:p>
        </w:tc>
        <w:tc>
          <w:tcPr>
            <w:tcW w:w="1196" w:type="dxa"/>
            <w:vAlign w:val="center"/>
          </w:tcPr>
          <w:p w:rsidR="00B4777A" w:rsidRPr="003C3684" w:rsidRDefault="00FB043D" w:rsidP="003208C8">
            <w:pPr>
              <w:jc w:val="both"/>
            </w:pPr>
            <w:r w:rsidRPr="003C3684">
              <w:t>7</w:t>
            </w:r>
          </w:p>
        </w:tc>
        <w:tc>
          <w:tcPr>
            <w:tcW w:w="1132" w:type="dxa"/>
            <w:vAlign w:val="center"/>
          </w:tcPr>
          <w:p w:rsidR="00B4777A" w:rsidRPr="003C3684" w:rsidRDefault="00FB043D" w:rsidP="003208C8">
            <w:pPr>
              <w:jc w:val="both"/>
            </w:pPr>
            <w:r w:rsidRPr="003C3684">
              <w:t>1</w:t>
            </w:r>
          </w:p>
        </w:tc>
        <w:tc>
          <w:tcPr>
            <w:tcW w:w="1094" w:type="dxa"/>
            <w:vAlign w:val="center"/>
          </w:tcPr>
          <w:p w:rsidR="00B4777A" w:rsidRPr="003C3684" w:rsidRDefault="00B4777A" w:rsidP="003208C8">
            <w:pPr>
              <w:jc w:val="both"/>
            </w:pPr>
            <w:r w:rsidRPr="003C3684">
              <w:t>0</w:t>
            </w:r>
          </w:p>
        </w:tc>
      </w:tr>
      <w:tr w:rsidR="00B4777A" w:rsidRPr="003C3684" w:rsidTr="007346DF">
        <w:trPr>
          <w:jc w:val="center"/>
        </w:trPr>
        <w:tc>
          <w:tcPr>
            <w:tcW w:w="617" w:type="dxa"/>
          </w:tcPr>
          <w:p w:rsidR="00B4777A" w:rsidRPr="003C3684" w:rsidRDefault="00B4777A" w:rsidP="003208C8">
            <w:pPr>
              <w:jc w:val="both"/>
              <w:rPr>
                <w:bCs/>
              </w:rPr>
            </w:pPr>
            <w:r w:rsidRPr="003C3684">
              <w:rPr>
                <w:bCs/>
              </w:rPr>
              <w:t>4.</w:t>
            </w:r>
          </w:p>
        </w:tc>
        <w:tc>
          <w:tcPr>
            <w:tcW w:w="3630" w:type="dxa"/>
          </w:tcPr>
          <w:p w:rsidR="00B4777A" w:rsidRPr="003C3684" w:rsidRDefault="00B4777A" w:rsidP="003208C8">
            <w:pPr>
              <w:jc w:val="both"/>
            </w:pPr>
            <w:r w:rsidRPr="003C3684">
              <w:t>наличие постов военизированной охраны</w:t>
            </w:r>
          </w:p>
        </w:tc>
        <w:tc>
          <w:tcPr>
            <w:tcW w:w="1196" w:type="dxa"/>
            <w:vAlign w:val="center"/>
          </w:tcPr>
          <w:p w:rsidR="00B4777A" w:rsidRPr="003C3684" w:rsidRDefault="00B4777A" w:rsidP="003208C8">
            <w:pPr>
              <w:jc w:val="both"/>
            </w:pPr>
            <w:r w:rsidRPr="003C3684">
              <w:t>0</w:t>
            </w:r>
          </w:p>
        </w:tc>
        <w:tc>
          <w:tcPr>
            <w:tcW w:w="1196" w:type="dxa"/>
            <w:vAlign w:val="center"/>
          </w:tcPr>
          <w:p w:rsidR="00B4777A" w:rsidRPr="003C3684" w:rsidRDefault="00B4777A" w:rsidP="003208C8">
            <w:pPr>
              <w:jc w:val="both"/>
            </w:pPr>
            <w:r w:rsidRPr="003C3684">
              <w:t>0</w:t>
            </w:r>
          </w:p>
        </w:tc>
        <w:tc>
          <w:tcPr>
            <w:tcW w:w="1132" w:type="dxa"/>
            <w:vAlign w:val="center"/>
          </w:tcPr>
          <w:p w:rsidR="00B4777A" w:rsidRPr="003C3684" w:rsidRDefault="00B4777A" w:rsidP="003208C8">
            <w:pPr>
              <w:jc w:val="both"/>
            </w:pPr>
            <w:r w:rsidRPr="003C3684">
              <w:t>0</w:t>
            </w:r>
          </w:p>
        </w:tc>
        <w:tc>
          <w:tcPr>
            <w:tcW w:w="1094" w:type="dxa"/>
            <w:vAlign w:val="center"/>
          </w:tcPr>
          <w:p w:rsidR="00B4777A" w:rsidRPr="003C3684" w:rsidRDefault="00B4777A" w:rsidP="003208C8">
            <w:pPr>
              <w:jc w:val="both"/>
            </w:pPr>
            <w:r w:rsidRPr="003C3684">
              <w:t>0</w:t>
            </w:r>
          </w:p>
        </w:tc>
      </w:tr>
      <w:tr w:rsidR="00B4777A" w:rsidRPr="003C3684" w:rsidTr="007346DF">
        <w:trPr>
          <w:jc w:val="center"/>
        </w:trPr>
        <w:tc>
          <w:tcPr>
            <w:tcW w:w="617" w:type="dxa"/>
          </w:tcPr>
          <w:p w:rsidR="00B4777A" w:rsidRPr="003C3684" w:rsidRDefault="00B4777A" w:rsidP="003208C8">
            <w:pPr>
              <w:jc w:val="both"/>
              <w:rPr>
                <w:bCs/>
              </w:rPr>
            </w:pPr>
            <w:r w:rsidRPr="003C3684">
              <w:rPr>
                <w:bCs/>
              </w:rPr>
              <w:t>5.</w:t>
            </w:r>
          </w:p>
        </w:tc>
        <w:tc>
          <w:tcPr>
            <w:tcW w:w="3630" w:type="dxa"/>
          </w:tcPr>
          <w:p w:rsidR="00B4777A" w:rsidRPr="003C3684" w:rsidRDefault="00B4777A" w:rsidP="003208C8">
            <w:pPr>
              <w:jc w:val="both"/>
            </w:pPr>
            <w:r w:rsidRPr="003C3684">
              <w:t>наличие системы контроля и управления доступом</w:t>
            </w:r>
          </w:p>
        </w:tc>
        <w:tc>
          <w:tcPr>
            <w:tcW w:w="1196" w:type="dxa"/>
            <w:vAlign w:val="center"/>
          </w:tcPr>
          <w:p w:rsidR="00B4777A" w:rsidRPr="003C3684" w:rsidRDefault="00B4777A" w:rsidP="003208C8">
            <w:pPr>
              <w:jc w:val="both"/>
            </w:pPr>
            <w:r w:rsidRPr="003C3684">
              <w:t>0</w:t>
            </w:r>
          </w:p>
        </w:tc>
        <w:tc>
          <w:tcPr>
            <w:tcW w:w="1196" w:type="dxa"/>
            <w:vAlign w:val="center"/>
          </w:tcPr>
          <w:p w:rsidR="00B4777A" w:rsidRPr="003C3684" w:rsidRDefault="00B4777A" w:rsidP="003208C8">
            <w:pPr>
              <w:jc w:val="both"/>
            </w:pPr>
            <w:r w:rsidRPr="003C3684">
              <w:t>0</w:t>
            </w:r>
          </w:p>
        </w:tc>
        <w:tc>
          <w:tcPr>
            <w:tcW w:w="1132" w:type="dxa"/>
            <w:vAlign w:val="center"/>
          </w:tcPr>
          <w:p w:rsidR="00B4777A" w:rsidRPr="003C3684" w:rsidRDefault="00B4777A" w:rsidP="003208C8">
            <w:pPr>
              <w:jc w:val="both"/>
            </w:pPr>
            <w:r w:rsidRPr="003C3684">
              <w:t>0</w:t>
            </w:r>
          </w:p>
        </w:tc>
        <w:tc>
          <w:tcPr>
            <w:tcW w:w="1094" w:type="dxa"/>
            <w:vAlign w:val="center"/>
          </w:tcPr>
          <w:p w:rsidR="00B4777A" w:rsidRPr="003C3684" w:rsidRDefault="00B4777A" w:rsidP="003208C8">
            <w:pPr>
              <w:jc w:val="both"/>
            </w:pPr>
            <w:r w:rsidRPr="003C3684">
              <w:t>0</w:t>
            </w:r>
          </w:p>
        </w:tc>
      </w:tr>
      <w:tr w:rsidR="00B4777A" w:rsidRPr="003C3684" w:rsidTr="007346DF">
        <w:trPr>
          <w:jc w:val="center"/>
        </w:trPr>
        <w:tc>
          <w:tcPr>
            <w:tcW w:w="617" w:type="dxa"/>
          </w:tcPr>
          <w:p w:rsidR="00B4777A" w:rsidRPr="003C3684" w:rsidRDefault="00B4777A" w:rsidP="003208C8">
            <w:pPr>
              <w:jc w:val="both"/>
              <w:rPr>
                <w:bCs/>
              </w:rPr>
            </w:pPr>
            <w:r w:rsidRPr="003C3684">
              <w:rPr>
                <w:bCs/>
              </w:rPr>
              <w:t>6.</w:t>
            </w:r>
          </w:p>
        </w:tc>
        <w:tc>
          <w:tcPr>
            <w:tcW w:w="3630" w:type="dxa"/>
          </w:tcPr>
          <w:p w:rsidR="00B4777A" w:rsidRPr="003C3684" w:rsidRDefault="00B4777A" w:rsidP="003208C8">
            <w:pPr>
              <w:jc w:val="both"/>
            </w:pPr>
            <w:r w:rsidRPr="003C3684">
              <w:t>наличие металлических  решеток во всех помещениях с хранением значительных материальных ценностей</w:t>
            </w:r>
          </w:p>
        </w:tc>
        <w:tc>
          <w:tcPr>
            <w:tcW w:w="1196" w:type="dxa"/>
            <w:vAlign w:val="center"/>
          </w:tcPr>
          <w:p w:rsidR="00B4777A" w:rsidRPr="003C3684" w:rsidRDefault="00B4777A" w:rsidP="003208C8">
            <w:pPr>
              <w:jc w:val="both"/>
            </w:pPr>
            <w:r w:rsidRPr="003C3684">
              <w:t>0</w:t>
            </w:r>
          </w:p>
        </w:tc>
        <w:tc>
          <w:tcPr>
            <w:tcW w:w="1196" w:type="dxa"/>
            <w:vAlign w:val="center"/>
          </w:tcPr>
          <w:p w:rsidR="00B4777A" w:rsidRPr="003C3684" w:rsidRDefault="00B4777A" w:rsidP="003208C8">
            <w:pPr>
              <w:jc w:val="both"/>
            </w:pPr>
            <w:r w:rsidRPr="003C3684">
              <w:t>0</w:t>
            </w:r>
          </w:p>
        </w:tc>
        <w:tc>
          <w:tcPr>
            <w:tcW w:w="1132" w:type="dxa"/>
            <w:vAlign w:val="center"/>
          </w:tcPr>
          <w:p w:rsidR="00B4777A" w:rsidRPr="003C3684" w:rsidRDefault="00B4777A" w:rsidP="003208C8">
            <w:pPr>
              <w:jc w:val="both"/>
            </w:pPr>
            <w:r w:rsidRPr="003C3684">
              <w:t>0</w:t>
            </w:r>
          </w:p>
        </w:tc>
        <w:tc>
          <w:tcPr>
            <w:tcW w:w="1094" w:type="dxa"/>
            <w:vAlign w:val="center"/>
          </w:tcPr>
          <w:p w:rsidR="00B4777A" w:rsidRPr="003C3684" w:rsidRDefault="00B4777A" w:rsidP="003208C8">
            <w:pPr>
              <w:jc w:val="both"/>
            </w:pPr>
            <w:r w:rsidRPr="003C3684">
              <w:t>0</w:t>
            </w:r>
          </w:p>
        </w:tc>
      </w:tr>
      <w:tr w:rsidR="00B4777A" w:rsidRPr="003C3684" w:rsidTr="007346DF">
        <w:trPr>
          <w:jc w:val="center"/>
        </w:trPr>
        <w:tc>
          <w:tcPr>
            <w:tcW w:w="617" w:type="dxa"/>
          </w:tcPr>
          <w:p w:rsidR="00B4777A" w:rsidRPr="003C3684" w:rsidRDefault="00B4777A" w:rsidP="003208C8">
            <w:pPr>
              <w:jc w:val="both"/>
              <w:rPr>
                <w:bCs/>
              </w:rPr>
            </w:pPr>
            <w:r w:rsidRPr="003C3684">
              <w:rPr>
                <w:bCs/>
              </w:rPr>
              <w:t>7.</w:t>
            </w:r>
          </w:p>
        </w:tc>
        <w:tc>
          <w:tcPr>
            <w:tcW w:w="3630" w:type="dxa"/>
          </w:tcPr>
          <w:p w:rsidR="00B4777A" w:rsidRPr="003C3684" w:rsidRDefault="00B4777A" w:rsidP="003208C8">
            <w:pPr>
              <w:jc w:val="both"/>
            </w:pPr>
            <w:r w:rsidRPr="003C3684">
              <w:t xml:space="preserve">наличие охранной сигнализации с выводом на ПЦН ОВО </w:t>
            </w:r>
          </w:p>
        </w:tc>
        <w:tc>
          <w:tcPr>
            <w:tcW w:w="1196" w:type="dxa"/>
            <w:vAlign w:val="center"/>
          </w:tcPr>
          <w:p w:rsidR="00B4777A" w:rsidRPr="003C3684" w:rsidRDefault="00FB043D" w:rsidP="003208C8">
            <w:pPr>
              <w:jc w:val="both"/>
            </w:pPr>
            <w:r w:rsidRPr="003C3684">
              <w:t>26</w:t>
            </w:r>
            <w:r w:rsidR="002814AF" w:rsidRPr="003C3684">
              <w:t>/</w:t>
            </w:r>
            <w:r w:rsidRPr="003C3684">
              <w:t>100</w:t>
            </w:r>
            <w:r w:rsidR="002814AF" w:rsidRPr="003C3684">
              <w:t>%</w:t>
            </w:r>
          </w:p>
        </w:tc>
        <w:tc>
          <w:tcPr>
            <w:tcW w:w="1196" w:type="dxa"/>
            <w:vAlign w:val="center"/>
          </w:tcPr>
          <w:p w:rsidR="00B4777A" w:rsidRPr="003C3684" w:rsidRDefault="00FB043D" w:rsidP="003208C8">
            <w:pPr>
              <w:jc w:val="both"/>
            </w:pPr>
            <w:r w:rsidRPr="003C3684">
              <w:t>13</w:t>
            </w:r>
          </w:p>
        </w:tc>
        <w:tc>
          <w:tcPr>
            <w:tcW w:w="1132" w:type="dxa"/>
            <w:vAlign w:val="center"/>
          </w:tcPr>
          <w:p w:rsidR="00B4777A" w:rsidRPr="003C3684" w:rsidRDefault="00FB043D" w:rsidP="003208C8">
            <w:pPr>
              <w:jc w:val="both"/>
            </w:pPr>
            <w:r w:rsidRPr="003C3684">
              <w:t>12</w:t>
            </w:r>
          </w:p>
        </w:tc>
        <w:tc>
          <w:tcPr>
            <w:tcW w:w="1094" w:type="dxa"/>
            <w:vAlign w:val="center"/>
          </w:tcPr>
          <w:p w:rsidR="00B4777A" w:rsidRPr="003C3684" w:rsidRDefault="00FB043D" w:rsidP="003208C8">
            <w:pPr>
              <w:jc w:val="both"/>
            </w:pPr>
            <w:r w:rsidRPr="003C3684">
              <w:t>1</w:t>
            </w:r>
          </w:p>
        </w:tc>
      </w:tr>
      <w:tr w:rsidR="00FB043D" w:rsidRPr="003C3684" w:rsidTr="007346DF">
        <w:trPr>
          <w:jc w:val="center"/>
        </w:trPr>
        <w:tc>
          <w:tcPr>
            <w:tcW w:w="617" w:type="dxa"/>
          </w:tcPr>
          <w:p w:rsidR="00FB043D" w:rsidRPr="003C3684" w:rsidRDefault="00FB043D" w:rsidP="003208C8">
            <w:pPr>
              <w:jc w:val="both"/>
              <w:rPr>
                <w:bCs/>
              </w:rPr>
            </w:pPr>
            <w:r w:rsidRPr="003C3684">
              <w:rPr>
                <w:bCs/>
              </w:rPr>
              <w:t>8.</w:t>
            </w:r>
          </w:p>
        </w:tc>
        <w:tc>
          <w:tcPr>
            <w:tcW w:w="3630" w:type="dxa"/>
          </w:tcPr>
          <w:p w:rsidR="00FB043D" w:rsidRPr="003C3684" w:rsidRDefault="00FB043D" w:rsidP="003208C8">
            <w:pPr>
              <w:jc w:val="both"/>
              <w:rPr>
                <w:bCs/>
              </w:rPr>
            </w:pPr>
            <w:r w:rsidRPr="003C3684">
              <w:rPr>
                <w:bCs/>
              </w:rPr>
              <w:t>наличие автоматической пожарной сигнализации</w:t>
            </w:r>
          </w:p>
        </w:tc>
        <w:tc>
          <w:tcPr>
            <w:tcW w:w="1196" w:type="dxa"/>
            <w:vAlign w:val="center"/>
          </w:tcPr>
          <w:p w:rsidR="00FB043D" w:rsidRPr="003C3684" w:rsidRDefault="00FB043D" w:rsidP="003208C8">
            <w:pPr>
              <w:jc w:val="both"/>
            </w:pPr>
            <w:r w:rsidRPr="003C3684">
              <w:t>26/100%</w:t>
            </w:r>
          </w:p>
        </w:tc>
        <w:tc>
          <w:tcPr>
            <w:tcW w:w="1196" w:type="dxa"/>
            <w:vAlign w:val="center"/>
          </w:tcPr>
          <w:p w:rsidR="00FB043D" w:rsidRPr="003C3684" w:rsidRDefault="00FB043D" w:rsidP="003208C8">
            <w:pPr>
              <w:jc w:val="both"/>
            </w:pPr>
            <w:r w:rsidRPr="003C3684">
              <w:t>13</w:t>
            </w:r>
          </w:p>
        </w:tc>
        <w:tc>
          <w:tcPr>
            <w:tcW w:w="1132" w:type="dxa"/>
            <w:vAlign w:val="center"/>
          </w:tcPr>
          <w:p w:rsidR="00FB043D" w:rsidRPr="003C3684" w:rsidRDefault="00FB043D" w:rsidP="003208C8">
            <w:pPr>
              <w:jc w:val="both"/>
            </w:pPr>
            <w:r w:rsidRPr="003C3684">
              <w:t>12</w:t>
            </w:r>
          </w:p>
        </w:tc>
        <w:tc>
          <w:tcPr>
            <w:tcW w:w="1094" w:type="dxa"/>
            <w:vAlign w:val="center"/>
          </w:tcPr>
          <w:p w:rsidR="00FB043D" w:rsidRPr="003C3684" w:rsidRDefault="00FB043D" w:rsidP="003208C8">
            <w:pPr>
              <w:jc w:val="both"/>
            </w:pPr>
            <w:r w:rsidRPr="003C3684">
              <w:t>1</w:t>
            </w:r>
          </w:p>
        </w:tc>
      </w:tr>
      <w:tr w:rsidR="00FB043D" w:rsidRPr="003C3684" w:rsidTr="007346DF">
        <w:trPr>
          <w:jc w:val="center"/>
        </w:trPr>
        <w:tc>
          <w:tcPr>
            <w:tcW w:w="617" w:type="dxa"/>
          </w:tcPr>
          <w:p w:rsidR="00FB043D" w:rsidRPr="003C3684" w:rsidRDefault="00FB043D" w:rsidP="003208C8">
            <w:pPr>
              <w:jc w:val="both"/>
              <w:rPr>
                <w:bCs/>
              </w:rPr>
            </w:pPr>
            <w:r w:rsidRPr="003C3684">
              <w:rPr>
                <w:bCs/>
              </w:rPr>
              <w:t>9.</w:t>
            </w:r>
          </w:p>
        </w:tc>
        <w:tc>
          <w:tcPr>
            <w:tcW w:w="3630" w:type="dxa"/>
          </w:tcPr>
          <w:p w:rsidR="00FB043D" w:rsidRPr="003C3684" w:rsidRDefault="00FB043D" w:rsidP="003208C8">
            <w:pPr>
              <w:jc w:val="both"/>
              <w:rPr>
                <w:bCs/>
              </w:rPr>
            </w:pPr>
            <w:r w:rsidRPr="003C3684">
              <w:rPr>
                <w:bCs/>
              </w:rPr>
              <w:t>наличие системы оповещения о пожаре</w:t>
            </w:r>
          </w:p>
        </w:tc>
        <w:tc>
          <w:tcPr>
            <w:tcW w:w="1196" w:type="dxa"/>
            <w:vAlign w:val="center"/>
          </w:tcPr>
          <w:p w:rsidR="00FB043D" w:rsidRPr="003C3684" w:rsidRDefault="00FB043D" w:rsidP="003208C8">
            <w:pPr>
              <w:jc w:val="both"/>
            </w:pPr>
            <w:r w:rsidRPr="003C3684">
              <w:t>26/100%</w:t>
            </w:r>
          </w:p>
        </w:tc>
        <w:tc>
          <w:tcPr>
            <w:tcW w:w="1196" w:type="dxa"/>
            <w:vAlign w:val="center"/>
          </w:tcPr>
          <w:p w:rsidR="00FB043D" w:rsidRPr="003C3684" w:rsidRDefault="00FB043D" w:rsidP="003208C8">
            <w:pPr>
              <w:jc w:val="both"/>
            </w:pPr>
            <w:r w:rsidRPr="003C3684">
              <w:t>13</w:t>
            </w:r>
          </w:p>
        </w:tc>
        <w:tc>
          <w:tcPr>
            <w:tcW w:w="1132" w:type="dxa"/>
            <w:vAlign w:val="center"/>
          </w:tcPr>
          <w:p w:rsidR="00FB043D" w:rsidRPr="003C3684" w:rsidRDefault="00FB043D" w:rsidP="003208C8">
            <w:pPr>
              <w:jc w:val="both"/>
            </w:pPr>
            <w:r w:rsidRPr="003C3684">
              <w:t>12</w:t>
            </w:r>
          </w:p>
        </w:tc>
        <w:tc>
          <w:tcPr>
            <w:tcW w:w="1094" w:type="dxa"/>
            <w:vAlign w:val="center"/>
          </w:tcPr>
          <w:p w:rsidR="00FB043D" w:rsidRPr="003C3684" w:rsidRDefault="00FB043D" w:rsidP="003208C8">
            <w:pPr>
              <w:jc w:val="both"/>
            </w:pPr>
            <w:r w:rsidRPr="003C3684">
              <w:t>1</w:t>
            </w:r>
          </w:p>
        </w:tc>
      </w:tr>
      <w:tr w:rsidR="00FB043D" w:rsidRPr="003C3684" w:rsidTr="007346DF">
        <w:trPr>
          <w:jc w:val="center"/>
        </w:trPr>
        <w:tc>
          <w:tcPr>
            <w:tcW w:w="617" w:type="dxa"/>
          </w:tcPr>
          <w:p w:rsidR="00FB043D" w:rsidRPr="003C3684" w:rsidRDefault="00FB043D" w:rsidP="003208C8">
            <w:pPr>
              <w:jc w:val="both"/>
              <w:rPr>
                <w:bCs/>
              </w:rPr>
            </w:pPr>
            <w:r w:rsidRPr="003C3684">
              <w:rPr>
                <w:bCs/>
              </w:rPr>
              <w:lastRenderedPageBreak/>
              <w:t>10.</w:t>
            </w:r>
          </w:p>
        </w:tc>
        <w:tc>
          <w:tcPr>
            <w:tcW w:w="3630" w:type="dxa"/>
          </w:tcPr>
          <w:p w:rsidR="00FB043D" w:rsidRPr="003C3684" w:rsidRDefault="00FB043D" w:rsidP="003208C8">
            <w:pPr>
              <w:jc w:val="both"/>
              <w:rPr>
                <w:bCs/>
              </w:rPr>
            </w:pPr>
            <w:r w:rsidRPr="003C3684">
              <w:rPr>
                <w:bCs/>
              </w:rPr>
              <w:t>наличие молниезащиты</w:t>
            </w:r>
          </w:p>
        </w:tc>
        <w:tc>
          <w:tcPr>
            <w:tcW w:w="1196" w:type="dxa"/>
            <w:vAlign w:val="center"/>
          </w:tcPr>
          <w:p w:rsidR="00FB043D" w:rsidRPr="003C3684" w:rsidRDefault="00FB043D" w:rsidP="003208C8">
            <w:pPr>
              <w:jc w:val="both"/>
            </w:pPr>
            <w:r w:rsidRPr="003C3684">
              <w:t>26/100%</w:t>
            </w:r>
          </w:p>
        </w:tc>
        <w:tc>
          <w:tcPr>
            <w:tcW w:w="1196" w:type="dxa"/>
            <w:vAlign w:val="center"/>
          </w:tcPr>
          <w:p w:rsidR="00FB043D" w:rsidRPr="003C3684" w:rsidRDefault="00FB043D" w:rsidP="003208C8">
            <w:pPr>
              <w:jc w:val="both"/>
            </w:pPr>
            <w:r w:rsidRPr="003C3684">
              <w:t>13</w:t>
            </w:r>
          </w:p>
        </w:tc>
        <w:tc>
          <w:tcPr>
            <w:tcW w:w="1132" w:type="dxa"/>
            <w:vAlign w:val="center"/>
          </w:tcPr>
          <w:p w:rsidR="00FB043D" w:rsidRPr="003C3684" w:rsidRDefault="00FB043D" w:rsidP="003208C8">
            <w:pPr>
              <w:jc w:val="both"/>
            </w:pPr>
            <w:r w:rsidRPr="003C3684">
              <w:t>12</w:t>
            </w:r>
          </w:p>
        </w:tc>
        <w:tc>
          <w:tcPr>
            <w:tcW w:w="1094" w:type="dxa"/>
            <w:vAlign w:val="center"/>
          </w:tcPr>
          <w:p w:rsidR="00FB043D" w:rsidRPr="003C3684" w:rsidRDefault="00FB043D" w:rsidP="003208C8">
            <w:pPr>
              <w:jc w:val="both"/>
            </w:pPr>
            <w:r w:rsidRPr="003C3684">
              <w:t>1</w:t>
            </w:r>
          </w:p>
        </w:tc>
      </w:tr>
      <w:tr w:rsidR="00FB043D" w:rsidRPr="003C3684" w:rsidTr="007346DF">
        <w:trPr>
          <w:jc w:val="center"/>
        </w:trPr>
        <w:tc>
          <w:tcPr>
            <w:tcW w:w="617" w:type="dxa"/>
          </w:tcPr>
          <w:p w:rsidR="00FB043D" w:rsidRPr="003C3684" w:rsidRDefault="00FB043D" w:rsidP="003208C8">
            <w:pPr>
              <w:jc w:val="both"/>
              <w:rPr>
                <w:bCs/>
              </w:rPr>
            </w:pPr>
            <w:r w:rsidRPr="003C3684">
              <w:rPr>
                <w:bCs/>
              </w:rPr>
              <w:t>11.</w:t>
            </w:r>
          </w:p>
        </w:tc>
        <w:tc>
          <w:tcPr>
            <w:tcW w:w="3630" w:type="dxa"/>
          </w:tcPr>
          <w:p w:rsidR="00FB043D" w:rsidRPr="003C3684" w:rsidRDefault="00FB043D" w:rsidP="003208C8">
            <w:pPr>
              <w:jc w:val="both"/>
              <w:rPr>
                <w:bCs/>
              </w:rPr>
            </w:pPr>
            <w:r w:rsidRPr="003C3684">
              <w:rPr>
                <w:bCs/>
              </w:rPr>
              <w:t>наличие вывода сигнала от АПС на пульт ПЧ-38</w:t>
            </w:r>
          </w:p>
        </w:tc>
        <w:tc>
          <w:tcPr>
            <w:tcW w:w="1196" w:type="dxa"/>
            <w:vAlign w:val="center"/>
          </w:tcPr>
          <w:p w:rsidR="00FB043D" w:rsidRPr="003C3684" w:rsidRDefault="00FB043D" w:rsidP="003208C8">
            <w:pPr>
              <w:jc w:val="both"/>
            </w:pPr>
            <w:r w:rsidRPr="003C3684">
              <w:t>26/100%</w:t>
            </w:r>
          </w:p>
        </w:tc>
        <w:tc>
          <w:tcPr>
            <w:tcW w:w="1196" w:type="dxa"/>
            <w:vAlign w:val="center"/>
          </w:tcPr>
          <w:p w:rsidR="00FB043D" w:rsidRPr="003C3684" w:rsidRDefault="00FB043D" w:rsidP="003208C8">
            <w:pPr>
              <w:jc w:val="both"/>
            </w:pPr>
            <w:r w:rsidRPr="003C3684">
              <w:t>13</w:t>
            </w:r>
          </w:p>
        </w:tc>
        <w:tc>
          <w:tcPr>
            <w:tcW w:w="1132" w:type="dxa"/>
            <w:vAlign w:val="center"/>
          </w:tcPr>
          <w:p w:rsidR="00FB043D" w:rsidRPr="003C3684" w:rsidRDefault="00FB043D" w:rsidP="003208C8">
            <w:pPr>
              <w:jc w:val="both"/>
            </w:pPr>
            <w:r w:rsidRPr="003C3684">
              <w:t>12</w:t>
            </w:r>
          </w:p>
        </w:tc>
        <w:tc>
          <w:tcPr>
            <w:tcW w:w="1094" w:type="dxa"/>
            <w:vAlign w:val="center"/>
          </w:tcPr>
          <w:p w:rsidR="00FB043D" w:rsidRPr="003C3684" w:rsidRDefault="00FB043D" w:rsidP="003208C8">
            <w:pPr>
              <w:jc w:val="both"/>
            </w:pPr>
            <w:r w:rsidRPr="003C3684">
              <w:t>1</w:t>
            </w:r>
          </w:p>
        </w:tc>
      </w:tr>
      <w:tr w:rsidR="00B4777A" w:rsidRPr="003C3684" w:rsidTr="007346DF">
        <w:trPr>
          <w:jc w:val="center"/>
        </w:trPr>
        <w:tc>
          <w:tcPr>
            <w:tcW w:w="617" w:type="dxa"/>
          </w:tcPr>
          <w:p w:rsidR="00B4777A" w:rsidRPr="003C3684" w:rsidRDefault="00B4777A" w:rsidP="003208C8">
            <w:pPr>
              <w:jc w:val="both"/>
              <w:rPr>
                <w:bCs/>
                <w:highlight w:val="cyan"/>
              </w:rPr>
            </w:pPr>
          </w:p>
        </w:tc>
        <w:tc>
          <w:tcPr>
            <w:tcW w:w="3630" w:type="dxa"/>
          </w:tcPr>
          <w:p w:rsidR="00B4777A" w:rsidRPr="003C3684" w:rsidRDefault="00B4777A" w:rsidP="003208C8">
            <w:pPr>
              <w:jc w:val="both"/>
              <w:rPr>
                <w:highlight w:val="cyan"/>
              </w:rPr>
            </w:pPr>
          </w:p>
        </w:tc>
        <w:tc>
          <w:tcPr>
            <w:tcW w:w="1196" w:type="dxa"/>
            <w:vAlign w:val="center"/>
          </w:tcPr>
          <w:p w:rsidR="00B4777A" w:rsidRPr="003C3684" w:rsidRDefault="00B4777A" w:rsidP="003208C8">
            <w:pPr>
              <w:jc w:val="both"/>
              <w:rPr>
                <w:highlight w:val="cyan"/>
              </w:rPr>
            </w:pPr>
          </w:p>
        </w:tc>
        <w:tc>
          <w:tcPr>
            <w:tcW w:w="1196" w:type="dxa"/>
            <w:vAlign w:val="center"/>
          </w:tcPr>
          <w:p w:rsidR="00B4777A" w:rsidRPr="003C3684" w:rsidRDefault="00B4777A" w:rsidP="003208C8">
            <w:pPr>
              <w:jc w:val="both"/>
              <w:rPr>
                <w:highlight w:val="cyan"/>
              </w:rPr>
            </w:pPr>
          </w:p>
        </w:tc>
        <w:tc>
          <w:tcPr>
            <w:tcW w:w="1132" w:type="dxa"/>
            <w:vAlign w:val="center"/>
          </w:tcPr>
          <w:p w:rsidR="00B4777A" w:rsidRPr="003C3684" w:rsidRDefault="00B4777A" w:rsidP="003208C8">
            <w:pPr>
              <w:jc w:val="both"/>
              <w:rPr>
                <w:highlight w:val="cyan"/>
              </w:rPr>
            </w:pPr>
          </w:p>
        </w:tc>
        <w:tc>
          <w:tcPr>
            <w:tcW w:w="1094" w:type="dxa"/>
            <w:vAlign w:val="center"/>
          </w:tcPr>
          <w:p w:rsidR="00B4777A" w:rsidRPr="003C3684" w:rsidRDefault="00B4777A" w:rsidP="003208C8">
            <w:pPr>
              <w:jc w:val="both"/>
              <w:rPr>
                <w:highlight w:val="cyan"/>
              </w:rPr>
            </w:pPr>
          </w:p>
        </w:tc>
      </w:tr>
      <w:tr w:rsidR="00B66FCB" w:rsidRPr="003C3684" w:rsidTr="007346DF">
        <w:trPr>
          <w:trHeight w:val="841"/>
          <w:jc w:val="center"/>
        </w:trPr>
        <w:tc>
          <w:tcPr>
            <w:tcW w:w="617" w:type="dxa"/>
            <w:shd w:val="clear" w:color="auto" w:fill="auto"/>
          </w:tcPr>
          <w:p w:rsidR="00B66FCB" w:rsidRPr="003C3684" w:rsidRDefault="00B66FCB" w:rsidP="003208C8">
            <w:pPr>
              <w:jc w:val="both"/>
              <w:rPr>
                <w:bCs/>
                <w:highlight w:val="cyan"/>
              </w:rPr>
            </w:pPr>
          </w:p>
        </w:tc>
        <w:tc>
          <w:tcPr>
            <w:tcW w:w="3630" w:type="dxa"/>
            <w:shd w:val="clear" w:color="auto" w:fill="auto"/>
          </w:tcPr>
          <w:p w:rsidR="00B66FCB" w:rsidRPr="003C3684" w:rsidRDefault="00B66FCB" w:rsidP="003208C8">
            <w:pPr>
              <w:jc w:val="both"/>
              <w:rPr>
                <w:bCs/>
                <w:highlight w:val="cyan"/>
              </w:rPr>
            </w:pPr>
            <w:r w:rsidRPr="003C3684">
              <w:rPr>
                <w:bCs/>
              </w:rPr>
              <w:t>количество средств выделенных в 201</w:t>
            </w:r>
            <w:r w:rsidR="00B25560" w:rsidRPr="003C3684">
              <w:rPr>
                <w:bCs/>
              </w:rPr>
              <w:t>6</w:t>
            </w:r>
            <w:r w:rsidRPr="003C3684">
              <w:rPr>
                <w:bCs/>
              </w:rPr>
              <w:t xml:space="preserve"> году на мероприятия по безопасности (тыс.руб.)</w:t>
            </w:r>
          </w:p>
        </w:tc>
        <w:tc>
          <w:tcPr>
            <w:tcW w:w="1196" w:type="dxa"/>
            <w:vAlign w:val="center"/>
          </w:tcPr>
          <w:p w:rsidR="00B66FCB" w:rsidRPr="003C3684" w:rsidRDefault="00ED4D75" w:rsidP="003208C8">
            <w:pPr>
              <w:jc w:val="both"/>
              <w:rPr>
                <w:b/>
                <w:bCs/>
              </w:rPr>
            </w:pPr>
            <w:r w:rsidRPr="003C3684">
              <w:rPr>
                <w:b/>
                <w:bCs/>
              </w:rPr>
              <w:t>3365,7</w:t>
            </w:r>
          </w:p>
        </w:tc>
        <w:tc>
          <w:tcPr>
            <w:tcW w:w="1196" w:type="dxa"/>
            <w:vAlign w:val="center"/>
          </w:tcPr>
          <w:p w:rsidR="00B66FCB" w:rsidRPr="003C3684" w:rsidRDefault="00ED4D75" w:rsidP="003208C8">
            <w:pPr>
              <w:jc w:val="both"/>
              <w:rPr>
                <w:bCs/>
              </w:rPr>
            </w:pPr>
            <w:r w:rsidRPr="003C3684">
              <w:rPr>
                <w:bCs/>
              </w:rPr>
              <w:t>2338,2</w:t>
            </w:r>
          </w:p>
        </w:tc>
        <w:tc>
          <w:tcPr>
            <w:tcW w:w="1132" w:type="dxa"/>
            <w:vAlign w:val="center"/>
          </w:tcPr>
          <w:p w:rsidR="00B66FCB" w:rsidRPr="003C3684" w:rsidRDefault="00ED4D75" w:rsidP="003208C8">
            <w:pPr>
              <w:jc w:val="both"/>
              <w:rPr>
                <w:bCs/>
              </w:rPr>
            </w:pPr>
            <w:r w:rsidRPr="003C3684">
              <w:rPr>
                <w:bCs/>
              </w:rPr>
              <w:t>954,5</w:t>
            </w:r>
          </w:p>
        </w:tc>
        <w:tc>
          <w:tcPr>
            <w:tcW w:w="1094" w:type="dxa"/>
            <w:vAlign w:val="center"/>
          </w:tcPr>
          <w:p w:rsidR="00B66FCB" w:rsidRPr="003C3684" w:rsidRDefault="00ED4D75" w:rsidP="003208C8">
            <w:pPr>
              <w:jc w:val="both"/>
              <w:rPr>
                <w:bCs/>
              </w:rPr>
            </w:pPr>
            <w:r w:rsidRPr="003C3684">
              <w:rPr>
                <w:bCs/>
              </w:rPr>
              <w:t>73</w:t>
            </w:r>
          </w:p>
        </w:tc>
      </w:tr>
      <w:tr w:rsidR="00B25560" w:rsidRPr="003C3684" w:rsidTr="007346DF">
        <w:trPr>
          <w:trHeight w:val="841"/>
          <w:jc w:val="center"/>
        </w:trPr>
        <w:tc>
          <w:tcPr>
            <w:tcW w:w="617" w:type="dxa"/>
            <w:shd w:val="clear" w:color="auto" w:fill="auto"/>
          </w:tcPr>
          <w:p w:rsidR="00B25560" w:rsidRPr="003C3684" w:rsidRDefault="00B25560" w:rsidP="003208C8">
            <w:pPr>
              <w:jc w:val="both"/>
              <w:rPr>
                <w:bCs/>
                <w:highlight w:val="cyan"/>
              </w:rPr>
            </w:pPr>
          </w:p>
        </w:tc>
        <w:tc>
          <w:tcPr>
            <w:tcW w:w="3630" w:type="dxa"/>
            <w:shd w:val="clear" w:color="auto" w:fill="auto"/>
          </w:tcPr>
          <w:p w:rsidR="00B25560" w:rsidRPr="003C3684" w:rsidRDefault="00B25560" w:rsidP="003208C8">
            <w:r w:rsidRPr="003C3684">
              <w:rPr>
                <w:bCs/>
              </w:rPr>
              <w:t>количество средств выделенных в 2017 году на мероприятия по безопасности (тыс.руб.)</w:t>
            </w:r>
          </w:p>
        </w:tc>
        <w:tc>
          <w:tcPr>
            <w:tcW w:w="1196" w:type="dxa"/>
            <w:vAlign w:val="center"/>
          </w:tcPr>
          <w:p w:rsidR="00B25560" w:rsidRPr="003C3684" w:rsidRDefault="00D205A5" w:rsidP="003208C8">
            <w:pPr>
              <w:jc w:val="both"/>
              <w:rPr>
                <w:b/>
                <w:bCs/>
              </w:rPr>
            </w:pPr>
            <w:r w:rsidRPr="003C3684">
              <w:rPr>
                <w:b/>
                <w:bCs/>
              </w:rPr>
              <w:t>4820,1</w:t>
            </w:r>
          </w:p>
        </w:tc>
        <w:tc>
          <w:tcPr>
            <w:tcW w:w="1196" w:type="dxa"/>
            <w:vAlign w:val="center"/>
          </w:tcPr>
          <w:p w:rsidR="00B25560" w:rsidRPr="003C3684" w:rsidRDefault="00D205A5" w:rsidP="003208C8">
            <w:pPr>
              <w:jc w:val="both"/>
              <w:rPr>
                <w:bCs/>
              </w:rPr>
            </w:pPr>
            <w:r w:rsidRPr="003C3684">
              <w:rPr>
                <w:bCs/>
              </w:rPr>
              <w:t>3508</w:t>
            </w:r>
          </w:p>
        </w:tc>
        <w:tc>
          <w:tcPr>
            <w:tcW w:w="1132" w:type="dxa"/>
            <w:vAlign w:val="center"/>
          </w:tcPr>
          <w:p w:rsidR="00B25560" w:rsidRPr="003C3684" w:rsidRDefault="00D205A5" w:rsidP="003208C8">
            <w:pPr>
              <w:jc w:val="both"/>
              <w:rPr>
                <w:bCs/>
              </w:rPr>
            </w:pPr>
            <w:r w:rsidRPr="003C3684">
              <w:rPr>
                <w:bCs/>
              </w:rPr>
              <w:t>1239,1</w:t>
            </w:r>
          </w:p>
        </w:tc>
        <w:tc>
          <w:tcPr>
            <w:tcW w:w="1094" w:type="dxa"/>
            <w:vAlign w:val="center"/>
          </w:tcPr>
          <w:p w:rsidR="00B25560" w:rsidRPr="003C3684" w:rsidRDefault="00D205A5" w:rsidP="003208C8">
            <w:pPr>
              <w:jc w:val="both"/>
              <w:rPr>
                <w:bCs/>
              </w:rPr>
            </w:pPr>
            <w:r w:rsidRPr="003C3684">
              <w:rPr>
                <w:bCs/>
              </w:rPr>
              <w:t>73</w:t>
            </w:r>
          </w:p>
        </w:tc>
      </w:tr>
      <w:tr w:rsidR="00B25560" w:rsidRPr="003C3684" w:rsidTr="007346DF">
        <w:trPr>
          <w:trHeight w:val="841"/>
          <w:jc w:val="center"/>
        </w:trPr>
        <w:tc>
          <w:tcPr>
            <w:tcW w:w="617" w:type="dxa"/>
            <w:shd w:val="clear" w:color="auto" w:fill="auto"/>
          </w:tcPr>
          <w:p w:rsidR="00B25560" w:rsidRPr="003C3684" w:rsidRDefault="00B25560" w:rsidP="003208C8">
            <w:pPr>
              <w:jc w:val="both"/>
              <w:rPr>
                <w:bCs/>
                <w:highlight w:val="cyan"/>
              </w:rPr>
            </w:pPr>
          </w:p>
        </w:tc>
        <w:tc>
          <w:tcPr>
            <w:tcW w:w="3630" w:type="dxa"/>
            <w:shd w:val="clear" w:color="auto" w:fill="auto"/>
          </w:tcPr>
          <w:p w:rsidR="00B25560" w:rsidRPr="003C3684" w:rsidRDefault="00B25560" w:rsidP="003208C8">
            <w:r w:rsidRPr="003C3684">
              <w:rPr>
                <w:bCs/>
              </w:rPr>
              <w:t>количество средств выделенных в 2018 году на мероприятия по безопасности (тыс.руб.)</w:t>
            </w:r>
          </w:p>
        </w:tc>
        <w:tc>
          <w:tcPr>
            <w:tcW w:w="1196" w:type="dxa"/>
            <w:vAlign w:val="center"/>
          </w:tcPr>
          <w:p w:rsidR="00B25560" w:rsidRPr="003C3684" w:rsidRDefault="00D205A5" w:rsidP="003208C8">
            <w:pPr>
              <w:jc w:val="both"/>
              <w:rPr>
                <w:b/>
                <w:bCs/>
              </w:rPr>
            </w:pPr>
            <w:r w:rsidRPr="003C3684">
              <w:rPr>
                <w:b/>
                <w:bCs/>
              </w:rPr>
              <w:t>7194</w:t>
            </w:r>
            <w:r w:rsidR="00871EF8" w:rsidRPr="003C3684">
              <w:rPr>
                <w:b/>
                <w:bCs/>
              </w:rPr>
              <w:t>,0</w:t>
            </w:r>
          </w:p>
        </w:tc>
        <w:tc>
          <w:tcPr>
            <w:tcW w:w="1196" w:type="dxa"/>
            <w:vAlign w:val="center"/>
          </w:tcPr>
          <w:p w:rsidR="00B25560" w:rsidRPr="003C3684" w:rsidRDefault="00D205A5" w:rsidP="003208C8">
            <w:pPr>
              <w:jc w:val="both"/>
              <w:rPr>
                <w:bCs/>
              </w:rPr>
            </w:pPr>
            <w:r w:rsidRPr="003C3684">
              <w:rPr>
                <w:bCs/>
              </w:rPr>
              <w:t>4702,7</w:t>
            </w:r>
          </w:p>
        </w:tc>
        <w:tc>
          <w:tcPr>
            <w:tcW w:w="1132" w:type="dxa"/>
            <w:vAlign w:val="center"/>
          </w:tcPr>
          <w:p w:rsidR="00B25560" w:rsidRPr="003C3684" w:rsidRDefault="00D205A5" w:rsidP="003208C8">
            <w:pPr>
              <w:jc w:val="both"/>
              <w:rPr>
                <w:bCs/>
              </w:rPr>
            </w:pPr>
            <w:r w:rsidRPr="003C3684">
              <w:rPr>
                <w:bCs/>
              </w:rPr>
              <w:t>2401</w:t>
            </w:r>
          </w:p>
        </w:tc>
        <w:tc>
          <w:tcPr>
            <w:tcW w:w="1094" w:type="dxa"/>
            <w:vAlign w:val="center"/>
          </w:tcPr>
          <w:p w:rsidR="00B25560" w:rsidRPr="003C3684" w:rsidRDefault="00D205A5" w:rsidP="003208C8">
            <w:pPr>
              <w:jc w:val="both"/>
              <w:rPr>
                <w:bCs/>
              </w:rPr>
            </w:pPr>
            <w:r w:rsidRPr="003C3684">
              <w:rPr>
                <w:bCs/>
              </w:rPr>
              <w:t>90,3</w:t>
            </w:r>
          </w:p>
        </w:tc>
      </w:tr>
    </w:tbl>
    <w:p w:rsidR="00114E46" w:rsidRPr="003C3684" w:rsidRDefault="00114E46" w:rsidP="003208C8">
      <w:pPr>
        <w:ind w:firstLine="709"/>
        <w:jc w:val="both"/>
      </w:pPr>
      <w:r w:rsidRPr="003C3684">
        <w:t xml:space="preserve">Для укрепления материально-технической базы в образовательных учреждениях </w:t>
      </w:r>
      <w:r w:rsidR="00893B13" w:rsidRPr="003C3684">
        <w:t>проведены</w:t>
      </w:r>
      <w:r w:rsidRPr="003C3684">
        <w:t xml:space="preserve"> капитальные и текущие ремонты. </w:t>
      </w:r>
    </w:p>
    <w:p w:rsidR="00D205A5" w:rsidRPr="003C3684" w:rsidRDefault="00D205A5" w:rsidP="003208C8">
      <w:pPr>
        <w:ind w:firstLine="567"/>
        <w:jc w:val="both"/>
      </w:pPr>
      <w:r w:rsidRPr="003C3684">
        <w:t xml:space="preserve">Во всех образовательных учреждениях на пищеблоках установлена система водоочистки </w:t>
      </w:r>
    </w:p>
    <w:p w:rsidR="00D205A5" w:rsidRPr="003C3684" w:rsidRDefault="00D205A5" w:rsidP="003208C8">
      <w:pPr>
        <w:ind w:firstLine="567"/>
        <w:jc w:val="both"/>
      </w:pPr>
      <w:r w:rsidRPr="003C3684">
        <w:t>Во всех образовательных организациях проведены косметические и текущие ремонты. Завершены капитальные ремонт кровли в МДОУ «Детский сад «Улыбка» г.Лихославль (800,0 тыс. руб.) и МОУ Кавская НОШ (800,0 тыс. руб.)</w:t>
      </w:r>
    </w:p>
    <w:p w:rsidR="00D205A5" w:rsidRPr="003C3684" w:rsidRDefault="00D205A5" w:rsidP="003208C8">
      <w:pPr>
        <w:ind w:firstLine="567"/>
        <w:jc w:val="both"/>
      </w:pPr>
      <w:r w:rsidRPr="003C3684">
        <w:t>Дополнительно привлечены средства областного бюджета на сумму 255 тыс. руб.( средства по обращениям к депутатам Законодательного собрания) на замену ветхих оконных блоков в Центре дополнительного образованияя и развития и 50,0 тыс. на замену дверей в МОУ «Микшинская СОШ».</w:t>
      </w:r>
    </w:p>
    <w:p w:rsidR="003511E0" w:rsidRPr="003C3684" w:rsidRDefault="003511E0" w:rsidP="003208C8">
      <w:pPr>
        <w:ind w:firstLine="709"/>
        <w:jc w:val="both"/>
      </w:pPr>
      <w:r w:rsidRPr="003C3684">
        <w:t>В целях ликвидации второй смены на ремонт учебного корпуса МОУ «Лихославльская СОШ №1»  приобретение оборудования направлены средства в размере более 13 100 тыс. руб.</w:t>
      </w:r>
    </w:p>
    <w:p w:rsidR="003511E0" w:rsidRPr="003C3684" w:rsidRDefault="003511E0" w:rsidP="003208C8">
      <w:pPr>
        <w:ind w:firstLine="567"/>
        <w:jc w:val="both"/>
      </w:pPr>
      <w:r w:rsidRPr="003C3684">
        <w:rPr>
          <w:bCs/>
        </w:rPr>
        <w:t>Все школы обеспечены учебниками.</w:t>
      </w:r>
      <w:r w:rsidRPr="003C3684">
        <w:t xml:space="preserve"> В этом году закуплены учебники на сумму – 2,5 млн.руб.</w:t>
      </w:r>
    </w:p>
    <w:p w:rsidR="00D205A5" w:rsidRPr="003C3684" w:rsidRDefault="00D205A5" w:rsidP="003208C8">
      <w:pPr>
        <w:ind w:firstLine="709"/>
        <w:jc w:val="both"/>
      </w:pPr>
    </w:p>
    <w:p w:rsidR="00CE19FB" w:rsidRPr="003C3684" w:rsidRDefault="00CE19FB" w:rsidP="003208C8">
      <w:pPr>
        <w:pStyle w:val="a3"/>
        <w:ind w:firstLine="708"/>
        <w:rPr>
          <w:b/>
          <w:bCs/>
        </w:rPr>
      </w:pPr>
      <w:r w:rsidRPr="003C3684">
        <w:t xml:space="preserve">Проводятся мероприятия по обеспечению открытости системы образования. </w:t>
      </w:r>
      <w:r w:rsidR="00997F9A" w:rsidRPr="003C3684">
        <w:t>Все образовательные учреждения имеют официальные сайты в сети</w:t>
      </w:r>
      <w:r w:rsidR="00893B13" w:rsidRPr="003C3684">
        <w:t xml:space="preserve"> Интернет, </w:t>
      </w:r>
      <w:r w:rsidR="00997F9A" w:rsidRPr="003C3684">
        <w:t xml:space="preserve"> во всех общеобразовательных учреждениях ведутся электронные журналы и дневники.</w:t>
      </w:r>
    </w:p>
    <w:p w:rsidR="00F27A8C" w:rsidRPr="003C3684" w:rsidRDefault="00F27A8C" w:rsidP="003208C8">
      <w:pPr>
        <w:pStyle w:val="a3"/>
        <w:rPr>
          <w:b/>
          <w:bCs/>
        </w:rPr>
      </w:pPr>
    </w:p>
    <w:p w:rsidR="00432288" w:rsidRPr="003C3684" w:rsidRDefault="00432288" w:rsidP="003208C8">
      <w:pPr>
        <w:pStyle w:val="a3"/>
        <w:rPr>
          <w:bCs/>
        </w:rPr>
      </w:pPr>
      <w:r w:rsidRPr="003C3684">
        <w:rPr>
          <w:b/>
          <w:bCs/>
        </w:rPr>
        <w:t>Кадровые ресурсы системы образования.</w:t>
      </w:r>
      <w:r w:rsidRPr="003C3684">
        <w:rPr>
          <w:bCs/>
        </w:rPr>
        <w:t xml:space="preserve"> </w:t>
      </w:r>
    </w:p>
    <w:p w:rsidR="00300B6D" w:rsidRPr="003C3684" w:rsidRDefault="00300B6D" w:rsidP="003208C8">
      <w:pPr>
        <w:pStyle w:val="a3"/>
        <w:ind w:firstLine="720"/>
        <w:rPr>
          <w:bCs/>
        </w:rPr>
      </w:pPr>
      <w:r w:rsidRPr="003C3684">
        <w:rPr>
          <w:bCs/>
        </w:rPr>
        <w:t xml:space="preserve">Обеспечение муниципальной системы образования квалифицированными кадрами относится к числу целевых приоритетов. </w:t>
      </w:r>
    </w:p>
    <w:p w:rsidR="00300B6D" w:rsidRPr="003C3684" w:rsidRDefault="00300B6D" w:rsidP="003208C8">
      <w:pPr>
        <w:ind w:firstLine="709"/>
        <w:jc w:val="both"/>
      </w:pPr>
      <w:r w:rsidRPr="003C3684">
        <w:t>Кадрами обеспечены все образовательные учреждения. В образовательных учреждениях города и района работают 343 педагогических работников, из них имеют квалификационные категории: высшую – 75 человек или 22,0%%;  первую – 110 человек или 32,0%%.</w:t>
      </w:r>
    </w:p>
    <w:p w:rsidR="00300B6D" w:rsidRPr="003C3684" w:rsidRDefault="00300B6D" w:rsidP="003208C8">
      <w:pPr>
        <w:ind w:firstLine="709"/>
        <w:jc w:val="both"/>
      </w:pPr>
      <w:r w:rsidRPr="003C3684">
        <w:t>Доля педагогов с высшим образованием – 50% (в общеобразовательных – 67%, в дошкольных – 18,8%), средним специальным – 49% (в общеобразовательных – 33,0%, в дошкольных – 76,4%).</w:t>
      </w:r>
    </w:p>
    <w:p w:rsidR="00300B6D" w:rsidRPr="003C3684" w:rsidRDefault="00300B6D" w:rsidP="003208C8">
      <w:pPr>
        <w:jc w:val="both"/>
        <w:rPr>
          <w:bCs/>
        </w:rPr>
      </w:pPr>
      <w:r w:rsidRPr="003C3684">
        <w:rPr>
          <w:bCs/>
        </w:rPr>
        <w:t>Имеют стаж работы</w:t>
      </w:r>
    </w:p>
    <w:p w:rsidR="00300B6D" w:rsidRPr="003C3684" w:rsidRDefault="00300B6D" w:rsidP="003208C8">
      <w:pPr>
        <w:jc w:val="both"/>
        <w:rPr>
          <w:bCs/>
        </w:rPr>
      </w:pPr>
      <w:r w:rsidRPr="003C3684">
        <w:rPr>
          <w:bCs/>
        </w:rPr>
        <w:t>- до 5 лет – 35 человек (11,0%)</w:t>
      </w:r>
    </w:p>
    <w:p w:rsidR="00300B6D" w:rsidRPr="003C3684" w:rsidRDefault="00300B6D" w:rsidP="003208C8">
      <w:pPr>
        <w:jc w:val="both"/>
        <w:rPr>
          <w:bCs/>
        </w:rPr>
      </w:pPr>
      <w:r w:rsidRPr="003C3684">
        <w:rPr>
          <w:bCs/>
        </w:rPr>
        <w:t>- от 5 до 10 лет – 83 человек (25,0%)</w:t>
      </w:r>
    </w:p>
    <w:p w:rsidR="00300B6D" w:rsidRPr="003C3684" w:rsidRDefault="00300B6D" w:rsidP="003208C8">
      <w:pPr>
        <w:jc w:val="both"/>
        <w:rPr>
          <w:bCs/>
        </w:rPr>
      </w:pPr>
      <w:r w:rsidRPr="003C3684">
        <w:rPr>
          <w:bCs/>
        </w:rPr>
        <w:t>- от 10 лет до 20 лет – 64 человека (19,0%)</w:t>
      </w:r>
    </w:p>
    <w:p w:rsidR="00300B6D" w:rsidRPr="003C3684" w:rsidRDefault="00300B6D" w:rsidP="003208C8">
      <w:pPr>
        <w:pStyle w:val="a3"/>
        <w:rPr>
          <w:u w:val="single"/>
        </w:rPr>
      </w:pPr>
      <w:r w:rsidRPr="003C3684">
        <w:rPr>
          <w:bCs/>
        </w:rPr>
        <w:t>- свыше 20 лет  – 161 человек (47,0%)</w:t>
      </w:r>
    </w:p>
    <w:p w:rsidR="00300B6D" w:rsidRPr="003C3684" w:rsidRDefault="00300B6D" w:rsidP="003208C8">
      <w:pPr>
        <w:ind w:firstLine="708"/>
        <w:jc w:val="both"/>
        <w:rPr>
          <w:u w:val="single"/>
        </w:rPr>
      </w:pPr>
      <w:r w:rsidRPr="003C3684">
        <w:rPr>
          <w:u w:val="single"/>
        </w:rPr>
        <w:t>Педагоги района имеют следующие награды:</w:t>
      </w:r>
    </w:p>
    <w:p w:rsidR="00300B6D" w:rsidRPr="003C3684" w:rsidRDefault="00300B6D" w:rsidP="003208C8">
      <w:pPr>
        <w:jc w:val="both"/>
      </w:pPr>
      <w:r w:rsidRPr="003C3684">
        <w:t>Нагрудный знак «Почетный работник общего образования РФ» - 10 чел.</w:t>
      </w:r>
    </w:p>
    <w:p w:rsidR="00300B6D" w:rsidRPr="003C3684" w:rsidRDefault="00300B6D" w:rsidP="003208C8">
      <w:pPr>
        <w:jc w:val="both"/>
      </w:pPr>
      <w:r w:rsidRPr="003C3684">
        <w:t>Звание «Почетный работник сферы образования Российской  Федерации»- 5 чел.</w:t>
      </w:r>
    </w:p>
    <w:p w:rsidR="00300B6D" w:rsidRPr="003C3684" w:rsidRDefault="00300B6D" w:rsidP="003208C8">
      <w:pPr>
        <w:jc w:val="both"/>
      </w:pPr>
      <w:r w:rsidRPr="003C3684">
        <w:t>Звание «Заслуженный учитель Российской Федерации» - 1 чел.</w:t>
      </w:r>
    </w:p>
    <w:p w:rsidR="00300B6D" w:rsidRPr="003C3684" w:rsidRDefault="00300B6D" w:rsidP="003208C8">
      <w:pPr>
        <w:jc w:val="both"/>
      </w:pPr>
      <w:r w:rsidRPr="003C3684">
        <w:t xml:space="preserve">Звание «Почетный работник общего образования Тверской области» - 1 чел. </w:t>
      </w:r>
    </w:p>
    <w:p w:rsidR="00300B6D" w:rsidRPr="003C3684" w:rsidRDefault="00300B6D" w:rsidP="003208C8">
      <w:pPr>
        <w:jc w:val="both"/>
      </w:pPr>
      <w:r w:rsidRPr="003C3684">
        <w:t>Звание «Почетный работник физкультуры, спорта и туризма Тверской области» - 1 чел.</w:t>
      </w:r>
    </w:p>
    <w:p w:rsidR="00300B6D" w:rsidRPr="003C3684" w:rsidRDefault="00300B6D" w:rsidP="003208C8">
      <w:pPr>
        <w:jc w:val="both"/>
      </w:pPr>
      <w:r w:rsidRPr="003C3684">
        <w:lastRenderedPageBreak/>
        <w:t>Почетная грамота Министерства образования и науки РФ – 68чел.</w:t>
      </w:r>
    </w:p>
    <w:p w:rsidR="00300B6D" w:rsidRPr="003C3684" w:rsidRDefault="00300B6D" w:rsidP="003208C8">
      <w:pPr>
        <w:jc w:val="both"/>
      </w:pPr>
      <w:r w:rsidRPr="003C3684">
        <w:t>Почетная грамота Министерства образования Тверской области – 197 чел.</w:t>
      </w:r>
    </w:p>
    <w:p w:rsidR="00300B6D" w:rsidRPr="003C3684" w:rsidRDefault="00300B6D" w:rsidP="003208C8">
      <w:pPr>
        <w:jc w:val="both"/>
      </w:pPr>
      <w:r w:rsidRPr="003C3684">
        <w:t>Победители Всероссийского конкурса лучших учителей в рамках Приоритетного национального проекта «Образования» - 5 чел.</w:t>
      </w:r>
    </w:p>
    <w:p w:rsidR="00300B6D" w:rsidRPr="003C3684" w:rsidRDefault="00300B6D" w:rsidP="003208C8">
      <w:pPr>
        <w:jc w:val="both"/>
      </w:pPr>
      <w:r w:rsidRPr="003C3684">
        <w:t>Медаль «Патриот России» - 1 чел.</w:t>
      </w:r>
    </w:p>
    <w:p w:rsidR="00300B6D" w:rsidRPr="003C3684" w:rsidRDefault="00300B6D" w:rsidP="003208C8">
      <w:pPr>
        <w:jc w:val="both"/>
      </w:pPr>
    </w:p>
    <w:p w:rsidR="00300B6D" w:rsidRPr="005A50EE" w:rsidRDefault="00300B6D" w:rsidP="003208C8">
      <w:pPr>
        <w:jc w:val="both"/>
        <w:rPr>
          <w:i/>
        </w:rPr>
      </w:pPr>
      <w:r w:rsidRPr="005A50EE">
        <w:rPr>
          <w:i/>
        </w:rPr>
        <w:t>Таблица</w:t>
      </w:r>
      <w:r w:rsidR="005A50EE" w:rsidRPr="005A50EE">
        <w:rPr>
          <w:i/>
        </w:rPr>
        <w:t xml:space="preserve"> 13</w:t>
      </w:r>
      <w:r w:rsidRPr="005A50EE">
        <w:rPr>
          <w:i/>
        </w:rPr>
        <w:t>. Распределение педагогических работников по школам на 01.09.2018г.</w:t>
      </w:r>
    </w:p>
    <w:tbl>
      <w:tblPr>
        <w:tblStyle w:val="a9"/>
        <w:tblW w:w="0" w:type="auto"/>
        <w:tblLook w:val="04A0" w:firstRow="1" w:lastRow="0" w:firstColumn="1" w:lastColumn="0" w:noHBand="0" w:noVBand="1"/>
      </w:tblPr>
      <w:tblGrid>
        <w:gridCol w:w="1360"/>
        <w:gridCol w:w="1423"/>
        <w:gridCol w:w="2038"/>
        <w:gridCol w:w="1246"/>
        <w:gridCol w:w="2146"/>
        <w:gridCol w:w="1658"/>
      </w:tblGrid>
      <w:tr w:rsidR="00300B6D" w:rsidRPr="003C3684" w:rsidTr="005A50EE">
        <w:tc>
          <w:tcPr>
            <w:tcW w:w="1360" w:type="dxa"/>
          </w:tcPr>
          <w:p w:rsidR="00300B6D" w:rsidRPr="003C3684" w:rsidRDefault="00300B6D" w:rsidP="003208C8">
            <w:pPr>
              <w:jc w:val="both"/>
            </w:pPr>
            <w:r w:rsidRPr="003C3684">
              <w:t>Количество педагогов</w:t>
            </w:r>
          </w:p>
        </w:tc>
        <w:tc>
          <w:tcPr>
            <w:tcW w:w="1423" w:type="dxa"/>
          </w:tcPr>
          <w:p w:rsidR="00300B6D" w:rsidRPr="003C3684" w:rsidRDefault="00300B6D" w:rsidP="003208C8">
            <w:pPr>
              <w:jc w:val="both"/>
            </w:pPr>
            <w:r w:rsidRPr="003C3684">
              <w:t>Имеют высшее образование</w:t>
            </w:r>
          </w:p>
        </w:tc>
        <w:tc>
          <w:tcPr>
            <w:tcW w:w="2038" w:type="dxa"/>
          </w:tcPr>
          <w:p w:rsidR="00300B6D" w:rsidRPr="003C3684" w:rsidRDefault="00300B6D" w:rsidP="003208C8">
            <w:pPr>
              <w:jc w:val="both"/>
            </w:pPr>
            <w:r w:rsidRPr="003C3684">
              <w:t>Имеют среднее профессиональное образование</w:t>
            </w:r>
          </w:p>
        </w:tc>
        <w:tc>
          <w:tcPr>
            <w:tcW w:w="1246" w:type="dxa"/>
          </w:tcPr>
          <w:p w:rsidR="00300B6D" w:rsidRPr="003C3684" w:rsidRDefault="00300B6D" w:rsidP="003208C8">
            <w:pPr>
              <w:jc w:val="both"/>
            </w:pPr>
            <w:r w:rsidRPr="003C3684">
              <w:t>Имеют высшую категорию</w:t>
            </w:r>
          </w:p>
        </w:tc>
        <w:tc>
          <w:tcPr>
            <w:tcW w:w="2146" w:type="dxa"/>
          </w:tcPr>
          <w:p w:rsidR="00300B6D" w:rsidRPr="003C3684" w:rsidRDefault="00300B6D" w:rsidP="003208C8">
            <w:pPr>
              <w:jc w:val="both"/>
            </w:pPr>
            <w:r w:rsidRPr="003C3684">
              <w:t>Имеют первую квалификационную категорию</w:t>
            </w:r>
          </w:p>
        </w:tc>
        <w:tc>
          <w:tcPr>
            <w:tcW w:w="1658" w:type="dxa"/>
          </w:tcPr>
          <w:p w:rsidR="00300B6D" w:rsidRPr="003C3684" w:rsidRDefault="00300B6D" w:rsidP="003208C8">
            <w:pPr>
              <w:jc w:val="both"/>
            </w:pPr>
            <w:r w:rsidRPr="003C3684">
              <w:t>Количество и % аттестованных педагогов</w:t>
            </w:r>
          </w:p>
        </w:tc>
      </w:tr>
      <w:tr w:rsidR="00300B6D" w:rsidRPr="003C3684" w:rsidTr="005A50EE">
        <w:tc>
          <w:tcPr>
            <w:tcW w:w="1360" w:type="dxa"/>
          </w:tcPr>
          <w:p w:rsidR="00300B6D" w:rsidRPr="003C3684" w:rsidRDefault="00300B6D" w:rsidP="003208C8">
            <w:pPr>
              <w:jc w:val="both"/>
            </w:pPr>
            <w:r w:rsidRPr="003C3684">
              <w:t>220</w:t>
            </w:r>
          </w:p>
        </w:tc>
        <w:tc>
          <w:tcPr>
            <w:tcW w:w="1423" w:type="dxa"/>
          </w:tcPr>
          <w:p w:rsidR="00300B6D" w:rsidRPr="003C3684" w:rsidRDefault="00300B6D" w:rsidP="003208C8">
            <w:pPr>
              <w:jc w:val="both"/>
            </w:pPr>
            <w:r w:rsidRPr="003C3684">
              <w:t>147</w:t>
            </w:r>
          </w:p>
        </w:tc>
        <w:tc>
          <w:tcPr>
            <w:tcW w:w="2038" w:type="dxa"/>
          </w:tcPr>
          <w:p w:rsidR="00300B6D" w:rsidRPr="003C3684" w:rsidRDefault="00300B6D" w:rsidP="003208C8">
            <w:pPr>
              <w:jc w:val="both"/>
            </w:pPr>
            <w:r w:rsidRPr="003C3684">
              <w:t>72</w:t>
            </w:r>
          </w:p>
        </w:tc>
        <w:tc>
          <w:tcPr>
            <w:tcW w:w="1246" w:type="dxa"/>
          </w:tcPr>
          <w:p w:rsidR="00300B6D" w:rsidRPr="003C3684" w:rsidRDefault="00300B6D" w:rsidP="003208C8">
            <w:pPr>
              <w:jc w:val="both"/>
            </w:pPr>
            <w:r w:rsidRPr="003C3684">
              <w:t>60</w:t>
            </w:r>
          </w:p>
        </w:tc>
        <w:tc>
          <w:tcPr>
            <w:tcW w:w="2146" w:type="dxa"/>
          </w:tcPr>
          <w:p w:rsidR="00300B6D" w:rsidRPr="003C3684" w:rsidRDefault="00300B6D" w:rsidP="003208C8">
            <w:pPr>
              <w:jc w:val="both"/>
            </w:pPr>
            <w:r w:rsidRPr="003C3684">
              <w:t>90</w:t>
            </w:r>
          </w:p>
        </w:tc>
        <w:tc>
          <w:tcPr>
            <w:tcW w:w="1658" w:type="dxa"/>
          </w:tcPr>
          <w:p w:rsidR="00300B6D" w:rsidRPr="003C3684" w:rsidRDefault="00300B6D" w:rsidP="003208C8">
            <w:pPr>
              <w:jc w:val="both"/>
            </w:pPr>
            <w:r w:rsidRPr="003C3684">
              <w:t>150</w:t>
            </w:r>
          </w:p>
        </w:tc>
      </w:tr>
      <w:tr w:rsidR="00300B6D" w:rsidRPr="003C3684" w:rsidTr="005A50EE">
        <w:tc>
          <w:tcPr>
            <w:tcW w:w="1360" w:type="dxa"/>
          </w:tcPr>
          <w:p w:rsidR="00300B6D" w:rsidRPr="003C3684" w:rsidRDefault="00300B6D" w:rsidP="003208C8">
            <w:pPr>
              <w:jc w:val="both"/>
            </w:pPr>
          </w:p>
        </w:tc>
        <w:tc>
          <w:tcPr>
            <w:tcW w:w="1423" w:type="dxa"/>
          </w:tcPr>
          <w:p w:rsidR="00300B6D" w:rsidRPr="003C3684" w:rsidRDefault="00300B6D" w:rsidP="003208C8">
            <w:pPr>
              <w:jc w:val="both"/>
            </w:pPr>
            <w:r w:rsidRPr="003C3684">
              <w:t>67%</w:t>
            </w:r>
          </w:p>
        </w:tc>
        <w:tc>
          <w:tcPr>
            <w:tcW w:w="2038" w:type="dxa"/>
          </w:tcPr>
          <w:p w:rsidR="00300B6D" w:rsidRPr="003C3684" w:rsidRDefault="00300B6D" w:rsidP="003208C8">
            <w:pPr>
              <w:jc w:val="both"/>
            </w:pPr>
            <w:r w:rsidRPr="003C3684">
              <w:t>33%</w:t>
            </w:r>
          </w:p>
        </w:tc>
        <w:tc>
          <w:tcPr>
            <w:tcW w:w="1246" w:type="dxa"/>
          </w:tcPr>
          <w:p w:rsidR="00300B6D" w:rsidRPr="003C3684" w:rsidRDefault="00300B6D" w:rsidP="003208C8">
            <w:pPr>
              <w:jc w:val="both"/>
            </w:pPr>
            <w:r w:rsidRPr="003C3684">
              <w:t>28%</w:t>
            </w:r>
          </w:p>
        </w:tc>
        <w:tc>
          <w:tcPr>
            <w:tcW w:w="2146" w:type="dxa"/>
          </w:tcPr>
          <w:p w:rsidR="00300B6D" w:rsidRPr="003C3684" w:rsidRDefault="00300B6D" w:rsidP="003208C8">
            <w:pPr>
              <w:jc w:val="both"/>
            </w:pPr>
            <w:r w:rsidRPr="003C3684">
              <w:t>41%</w:t>
            </w:r>
          </w:p>
        </w:tc>
        <w:tc>
          <w:tcPr>
            <w:tcW w:w="1658" w:type="dxa"/>
          </w:tcPr>
          <w:p w:rsidR="00300B6D" w:rsidRPr="003C3684" w:rsidRDefault="00300B6D" w:rsidP="003208C8">
            <w:pPr>
              <w:jc w:val="both"/>
            </w:pPr>
            <w:r w:rsidRPr="003C3684">
              <w:t>69%</w:t>
            </w:r>
          </w:p>
        </w:tc>
      </w:tr>
    </w:tbl>
    <w:p w:rsidR="00300B6D" w:rsidRPr="005A50EE" w:rsidRDefault="00300B6D" w:rsidP="003208C8">
      <w:pPr>
        <w:jc w:val="both"/>
        <w:rPr>
          <w:i/>
        </w:rPr>
      </w:pPr>
    </w:p>
    <w:p w:rsidR="00300B6D" w:rsidRPr="005A50EE" w:rsidRDefault="00300B6D" w:rsidP="003208C8">
      <w:pPr>
        <w:jc w:val="both"/>
        <w:rPr>
          <w:i/>
        </w:rPr>
      </w:pPr>
      <w:r w:rsidRPr="005A50EE">
        <w:rPr>
          <w:i/>
        </w:rPr>
        <w:t>Таблица</w:t>
      </w:r>
      <w:r w:rsidR="005A50EE" w:rsidRPr="005A50EE">
        <w:rPr>
          <w:i/>
        </w:rPr>
        <w:t xml:space="preserve"> 14</w:t>
      </w:r>
      <w:r w:rsidRPr="005A50EE">
        <w:rPr>
          <w:i/>
        </w:rPr>
        <w:t>. Распределение   учителей   по школам на 01.09.2018г.</w:t>
      </w:r>
    </w:p>
    <w:tbl>
      <w:tblPr>
        <w:tblStyle w:val="a9"/>
        <w:tblW w:w="0" w:type="auto"/>
        <w:tblLook w:val="04A0" w:firstRow="1" w:lastRow="0" w:firstColumn="1" w:lastColumn="0" w:noHBand="0" w:noVBand="1"/>
      </w:tblPr>
      <w:tblGrid>
        <w:gridCol w:w="1360"/>
        <w:gridCol w:w="1423"/>
        <w:gridCol w:w="2038"/>
        <w:gridCol w:w="1246"/>
        <w:gridCol w:w="2146"/>
        <w:gridCol w:w="1658"/>
      </w:tblGrid>
      <w:tr w:rsidR="00300B6D" w:rsidRPr="003C3684" w:rsidTr="00300B6D">
        <w:tc>
          <w:tcPr>
            <w:tcW w:w="1557" w:type="dxa"/>
          </w:tcPr>
          <w:p w:rsidR="00300B6D" w:rsidRPr="003C3684" w:rsidRDefault="00300B6D" w:rsidP="003208C8">
            <w:pPr>
              <w:jc w:val="both"/>
            </w:pPr>
            <w:r w:rsidRPr="003C3684">
              <w:t>Количество учителей</w:t>
            </w:r>
          </w:p>
        </w:tc>
        <w:tc>
          <w:tcPr>
            <w:tcW w:w="1557" w:type="dxa"/>
          </w:tcPr>
          <w:p w:rsidR="00300B6D" w:rsidRPr="003C3684" w:rsidRDefault="00300B6D" w:rsidP="003208C8">
            <w:pPr>
              <w:jc w:val="both"/>
            </w:pPr>
            <w:r w:rsidRPr="003C3684">
              <w:t>Имеют высшее образование</w:t>
            </w:r>
          </w:p>
        </w:tc>
        <w:tc>
          <w:tcPr>
            <w:tcW w:w="1557" w:type="dxa"/>
          </w:tcPr>
          <w:p w:rsidR="00300B6D" w:rsidRPr="003C3684" w:rsidRDefault="00300B6D" w:rsidP="003208C8">
            <w:pPr>
              <w:jc w:val="both"/>
            </w:pPr>
            <w:r w:rsidRPr="003C3684">
              <w:t>Имеют среднее профессиональное образование</w:t>
            </w:r>
          </w:p>
        </w:tc>
        <w:tc>
          <w:tcPr>
            <w:tcW w:w="1558" w:type="dxa"/>
          </w:tcPr>
          <w:p w:rsidR="00300B6D" w:rsidRPr="003C3684" w:rsidRDefault="00300B6D" w:rsidP="003208C8">
            <w:pPr>
              <w:jc w:val="both"/>
            </w:pPr>
            <w:r w:rsidRPr="003C3684">
              <w:t>Имеют высшую категорию</w:t>
            </w:r>
          </w:p>
        </w:tc>
        <w:tc>
          <w:tcPr>
            <w:tcW w:w="1558" w:type="dxa"/>
          </w:tcPr>
          <w:p w:rsidR="00300B6D" w:rsidRPr="003C3684" w:rsidRDefault="00300B6D" w:rsidP="003208C8">
            <w:pPr>
              <w:jc w:val="both"/>
            </w:pPr>
            <w:r w:rsidRPr="003C3684">
              <w:t>Имеют первую квалификационную категорию</w:t>
            </w:r>
          </w:p>
        </w:tc>
        <w:tc>
          <w:tcPr>
            <w:tcW w:w="1558" w:type="dxa"/>
          </w:tcPr>
          <w:p w:rsidR="00300B6D" w:rsidRPr="003C3684" w:rsidRDefault="00300B6D" w:rsidP="003208C8">
            <w:pPr>
              <w:jc w:val="both"/>
            </w:pPr>
            <w:r w:rsidRPr="003C3684">
              <w:t>Количество и % аттестованных</w:t>
            </w:r>
          </w:p>
        </w:tc>
      </w:tr>
      <w:tr w:rsidR="00300B6D" w:rsidRPr="003C3684" w:rsidTr="00300B6D">
        <w:tc>
          <w:tcPr>
            <w:tcW w:w="1557" w:type="dxa"/>
          </w:tcPr>
          <w:p w:rsidR="00300B6D" w:rsidRPr="003C3684" w:rsidRDefault="00300B6D" w:rsidP="003208C8">
            <w:pPr>
              <w:jc w:val="both"/>
            </w:pPr>
            <w:r w:rsidRPr="003C3684">
              <w:t>211</w:t>
            </w:r>
          </w:p>
        </w:tc>
        <w:tc>
          <w:tcPr>
            <w:tcW w:w="1557" w:type="dxa"/>
          </w:tcPr>
          <w:p w:rsidR="00300B6D" w:rsidRPr="003C3684" w:rsidRDefault="00300B6D" w:rsidP="003208C8">
            <w:pPr>
              <w:jc w:val="both"/>
            </w:pPr>
            <w:r w:rsidRPr="003C3684">
              <w:t>141</w:t>
            </w:r>
          </w:p>
        </w:tc>
        <w:tc>
          <w:tcPr>
            <w:tcW w:w="1557" w:type="dxa"/>
          </w:tcPr>
          <w:p w:rsidR="00300B6D" w:rsidRPr="003C3684" w:rsidRDefault="00300B6D" w:rsidP="003208C8">
            <w:pPr>
              <w:jc w:val="both"/>
            </w:pPr>
            <w:r w:rsidRPr="003C3684">
              <w:t>69</w:t>
            </w:r>
          </w:p>
        </w:tc>
        <w:tc>
          <w:tcPr>
            <w:tcW w:w="1558" w:type="dxa"/>
          </w:tcPr>
          <w:p w:rsidR="00300B6D" w:rsidRPr="003C3684" w:rsidRDefault="00300B6D" w:rsidP="003208C8">
            <w:pPr>
              <w:jc w:val="both"/>
            </w:pPr>
            <w:r w:rsidRPr="003C3684">
              <w:t>59</w:t>
            </w:r>
          </w:p>
        </w:tc>
        <w:tc>
          <w:tcPr>
            <w:tcW w:w="1558" w:type="dxa"/>
          </w:tcPr>
          <w:p w:rsidR="00300B6D" w:rsidRPr="003C3684" w:rsidRDefault="00300B6D" w:rsidP="003208C8">
            <w:pPr>
              <w:jc w:val="both"/>
            </w:pPr>
            <w:r w:rsidRPr="003C3684">
              <w:t>87</w:t>
            </w:r>
          </w:p>
        </w:tc>
        <w:tc>
          <w:tcPr>
            <w:tcW w:w="1558" w:type="dxa"/>
          </w:tcPr>
          <w:p w:rsidR="00300B6D" w:rsidRPr="003C3684" w:rsidRDefault="00300B6D" w:rsidP="003208C8">
            <w:pPr>
              <w:jc w:val="both"/>
            </w:pPr>
            <w:r w:rsidRPr="003C3684">
              <w:t>146</w:t>
            </w:r>
          </w:p>
        </w:tc>
      </w:tr>
      <w:tr w:rsidR="00300B6D" w:rsidRPr="003C3684" w:rsidTr="00300B6D">
        <w:tc>
          <w:tcPr>
            <w:tcW w:w="1557" w:type="dxa"/>
          </w:tcPr>
          <w:p w:rsidR="00300B6D" w:rsidRPr="003C3684" w:rsidRDefault="00300B6D" w:rsidP="003208C8">
            <w:pPr>
              <w:jc w:val="both"/>
            </w:pPr>
          </w:p>
        </w:tc>
        <w:tc>
          <w:tcPr>
            <w:tcW w:w="1557" w:type="dxa"/>
          </w:tcPr>
          <w:p w:rsidR="00300B6D" w:rsidRPr="003C3684" w:rsidRDefault="00300B6D" w:rsidP="003208C8">
            <w:pPr>
              <w:jc w:val="both"/>
            </w:pPr>
            <w:r w:rsidRPr="003C3684">
              <w:t>67%</w:t>
            </w:r>
          </w:p>
        </w:tc>
        <w:tc>
          <w:tcPr>
            <w:tcW w:w="1557" w:type="dxa"/>
          </w:tcPr>
          <w:p w:rsidR="00300B6D" w:rsidRPr="003C3684" w:rsidRDefault="00300B6D" w:rsidP="003208C8">
            <w:pPr>
              <w:jc w:val="both"/>
            </w:pPr>
            <w:r w:rsidRPr="003C3684">
              <w:t>33%</w:t>
            </w:r>
          </w:p>
        </w:tc>
        <w:tc>
          <w:tcPr>
            <w:tcW w:w="1558" w:type="dxa"/>
          </w:tcPr>
          <w:p w:rsidR="00300B6D" w:rsidRPr="003C3684" w:rsidRDefault="00300B6D" w:rsidP="003208C8">
            <w:pPr>
              <w:jc w:val="both"/>
            </w:pPr>
            <w:r w:rsidRPr="003C3684">
              <w:t>28%</w:t>
            </w:r>
          </w:p>
        </w:tc>
        <w:tc>
          <w:tcPr>
            <w:tcW w:w="1558" w:type="dxa"/>
          </w:tcPr>
          <w:p w:rsidR="00300B6D" w:rsidRPr="003C3684" w:rsidRDefault="00300B6D" w:rsidP="003208C8">
            <w:pPr>
              <w:jc w:val="both"/>
            </w:pPr>
            <w:r w:rsidRPr="003C3684">
              <w:t>42%</w:t>
            </w:r>
          </w:p>
        </w:tc>
        <w:tc>
          <w:tcPr>
            <w:tcW w:w="1558" w:type="dxa"/>
          </w:tcPr>
          <w:p w:rsidR="00300B6D" w:rsidRPr="003C3684" w:rsidRDefault="00300B6D" w:rsidP="003208C8">
            <w:pPr>
              <w:jc w:val="both"/>
            </w:pPr>
            <w:r w:rsidRPr="003C3684">
              <w:t>70%</w:t>
            </w:r>
          </w:p>
        </w:tc>
      </w:tr>
    </w:tbl>
    <w:p w:rsidR="00300B6D" w:rsidRPr="005A50EE" w:rsidRDefault="00300B6D" w:rsidP="003208C8">
      <w:pPr>
        <w:jc w:val="both"/>
        <w:rPr>
          <w:i/>
        </w:rPr>
      </w:pPr>
    </w:p>
    <w:p w:rsidR="00300B6D" w:rsidRPr="005A50EE" w:rsidRDefault="00300B6D" w:rsidP="003208C8">
      <w:pPr>
        <w:pStyle w:val="a3"/>
        <w:rPr>
          <w:i/>
        </w:rPr>
      </w:pPr>
      <w:r w:rsidRPr="005A50EE">
        <w:rPr>
          <w:i/>
        </w:rPr>
        <w:t>Таблица</w:t>
      </w:r>
      <w:r w:rsidR="005A50EE" w:rsidRPr="005A50EE">
        <w:rPr>
          <w:i/>
        </w:rPr>
        <w:t xml:space="preserve"> 15</w:t>
      </w:r>
      <w:r w:rsidRPr="005A50EE">
        <w:rPr>
          <w:i/>
        </w:rPr>
        <w:t>. Распределение педагогических работников МДОУ на  01.09.2018г.</w:t>
      </w:r>
    </w:p>
    <w:tbl>
      <w:tblPr>
        <w:tblStyle w:val="a9"/>
        <w:tblW w:w="0" w:type="auto"/>
        <w:tblLook w:val="04A0" w:firstRow="1" w:lastRow="0" w:firstColumn="1" w:lastColumn="0" w:noHBand="0" w:noVBand="1"/>
      </w:tblPr>
      <w:tblGrid>
        <w:gridCol w:w="1570"/>
        <w:gridCol w:w="1282"/>
        <w:gridCol w:w="1302"/>
        <w:gridCol w:w="1920"/>
        <w:gridCol w:w="1920"/>
        <w:gridCol w:w="1877"/>
      </w:tblGrid>
      <w:tr w:rsidR="00300B6D" w:rsidRPr="003C3684" w:rsidTr="00300B6D">
        <w:tc>
          <w:tcPr>
            <w:tcW w:w="1557" w:type="dxa"/>
          </w:tcPr>
          <w:p w:rsidR="00300B6D" w:rsidRPr="003C3684" w:rsidRDefault="00300B6D" w:rsidP="003208C8">
            <w:pPr>
              <w:pStyle w:val="a3"/>
            </w:pPr>
            <w:r w:rsidRPr="003C3684">
              <w:t>Количество педагогических работников</w:t>
            </w:r>
          </w:p>
        </w:tc>
        <w:tc>
          <w:tcPr>
            <w:tcW w:w="1557" w:type="dxa"/>
          </w:tcPr>
          <w:p w:rsidR="00300B6D" w:rsidRPr="003C3684" w:rsidRDefault="00300B6D" w:rsidP="003208C8">
            <w:pPr>
              <w:pStyle w:val="a3"/>
            </w:pPr>
            <w:r w:rsidRPr="003C3684">
              <w:t>Имеют высшее образование</w:t>
            </w:r>
          </w:p>
        </w:tc>
        <w:tc>
          <w:tcPr>
            <w:tcW w:w="1557" w:type="dxa"/>
          </w:tcPr>
          <w:p w:rsidR="00300B6D" w:rsidRPr="003C3684" w:rsidRDefault="00300B6D" w:rsidP="003208C8">
            <w:pPr>
              <w:pStyle w:val="a3"/>
            </w:pPr>
            <w:r w:rsidRPr="003C3684">
              <w:t>Имеют среднее специальное образование</w:t>
            </w:r>
          </w:p>
        </w:tc>
        <w:tc>
          <w:tcPr>
            <w:tcW w:w="1558" w:type="dxa"/>
          </w:tcPr>
          <w:p w:rsidR="00300B6D" w:rsidRPr="003C3684" w:rsidRDefault="00300B6D" w:rsidP="003208C8">
            <w:pPr>
              <w:pStyle w:val="a3"/>
            </w:pPr>
            <w:r w:rsidRPr="003C3684">
              <w:t>Имеют первую квалификационную категорию</w:t>
            </w:r>
          </w:p>
        </w:tc>
        <w:tc>
          <w:tcPr>
            <w:tcW w:w="1558" w:type="dxa"/>
          </w:tcPr>
          <w:p w:rsidR="00300B6D" w:rsidRPr="003C3684" w:rsidRDefault="00300B6D" w:rsidP="003208C8">
            <w:pPr>
              <w:pStyle w:val="a3"/>
            </w:pPr>
            <w:r w:rsidRPr="003C3684">
              <w:t>Имеют высшую квалификационную категорию</w:t>
            </w:r>
          </w:p>
        </w:tc>
        <w:tc>
          <w:tcPr>
            <w:tcW w:w="1558" w:type="dxa"/>
          </w:tcPr>
          <w:p w:rsidR="00300B6D" w:rsidRPr="003C3684" w:rsidRDefault="00300B6D" w:rsidP="003208C8">
            <w:pPr>
              <w:pStyle w:val="a3"/>
            </w:pPr>
            <w:r w:rsidRPr="003C3684">
              <w:t>Не имеют квалификационной категории</w:t>
            </w:r>
          </w:p>
        </w:tc>
      </w:tr>
      <w:tr w:rsidR="00300B6D" w:rsidRPr="003C3684" w:rsidTr="00300B6D">
        <w:tc>
          <w:tcPr>
            <w:tcW w:w="1557" w:type="dxa"/>
          </w:tcPr>
          <w:p w:rsidR="00300B6D" w:rsidRPr="003C3684" w:rsidRDefault="00300B6D" w:rsidP="003208C8">
            <w:pPr>
              <w:pStyle w:val="a3"/>
            </w:pPr>
            <w:r w:rsidRPr="003C3684">
              <w:t xml:space="preserve">      123</w:t>
            </w:r>
          </w:p>
        </w:tc>
        <w:tc>
          <w:tcPr>
            <w:tcW w:w="1557" w:type="dxa"/>
          </w:tcPr>
          <w:p w:rsidR="00300B6D" w:rsidRPr="003C3684" w:rsidRDefault="00300B6D" w:rsidP="003208C8">
            <w:pPr>
              <w:pStyle w:val="a3"/>
            </w:pPr>
            <w:r w:rsidRPr="003C3684">
              <w:t>24</w:t>
            </w:r>
          </w:p>
        </w:tc>
        <w:tc>
          <w:tcPr>
            <w:tcW w:w="1557" w:type="dxa"/>
          </w:tcPr>
          <w:p w:rsidR="00300B6D" w:rsidRPr="003C3684" w:rsidRDefault="00300B6D" w:rsidP="003208C8">
            <w:pPr>
              <w:pStyle w:val="a3"/>
            </w:pPr>
            <w:r w:rsidRPr="003C3684">
              <w:t>94</w:t>
            </w:r>
          </w:p>
        </w:tc>
        <w:tc>
          <w:tcPr>
            <w:tcW w:w="1558" w:type="dxa"/>
          </w:tcPr>
          <w:p w:rsidR="00300B6D" w:rsidRPr="003C3684" w:rsidRDefault="00300B6D" w:rsidP="003208C8">
            <w:pPr>
              <w:pStyle w:val="a3"/>
            </w:pPr>
            <w:r w:rsidRPr="003C3684">
              <w:t>20</w:t>
            </w:r>
          </w:p>
        </w:tc>
        <w:tc>
          <w:tcPr>
            <w:tcW w:w="1558" w:type="dxa"/>
          </w:tcPr>
          <w:p w:rsidR="00300B6D" w:rsidRPr="003C3684" w:rsidRDefault="00300B6D" w:rsidP="003208C8">
            <w:pPr>
              <w:pStyle w:val="a3"/>
            </w:pPr>
            <w:r w:rsidRPr="003C3684">
              <w:t>15</w:t>
            </w:r>
          </w:p>
        </w:tc>
        <w:tc>
          <w:tcPr>
            <w:tcW w:w="1558" w:type="dxa"/>
          </w:tcPr>
          <w:p w:rsidR="00300B6D" w:rsidRPr="003C3684" w:rsidRDefault="00300B6D" w:rsidP="003208C8">
            <w:pPr>
              <w:pStyle w:val="a3"/>
            </w:pPr>
            <w:r w:rsidRPr="003C3684">
              <w:t>40</w:t>
            </w:r>
          </w:p>
        </w:tc>
      </w:tr>
      <w:tr w:rsidR="00300B6D" w:rsidRPr="003C3684" w:rsidTr="00300B6D">
        <w:tc>
          <w:tcPr>
            <w:tcW w:w="1557" w:type="dxa"/>
          </w:tcPr>
          <w:p w:rsidR="00300B6D" w:rsidRPr="003C3684" w:rsidRDefault="00300B6D" w:rsidP="003208C8">
            <w:pPr>
              <w:pStyle w:val="a3"/>
            </w:pPr>
          </w:p>
        </w:tc>
        <w:tc>
          <w:tcPr>
            <w:tcW w:w="1557" w:type="dxa"/>
          </w:tcPr>
          <w:p w:rsidR="00300B6D" w:rsidRPr="003C3684" w:rsidRDefault="00300B6D" w:rsidP="003208C8">
            <w:pPr>
              <w:pStyle w:val="a3"/>
            </w:pPr>
            <w:r w:rsidRPr="003C3684">
              <w:t xml:space="preserve">   18,8%</w:t>
            </w:r>
          </w:p>
        </w:tc>
        <w:tc>
          <w:tcPr>
            <w:tcW w:w="1557" w:type="dxa"/>
          </w:tcPr>
          <w:p w:rsidR="00300B6D" w:rsidRPr="003C3684" w:rsidRDefault="00300B6D" w:rsidP="003208C8">
            <w:pPr>
              <w:pStyle w:val="a3"/>
            </w:pPr>
            <w:r w:rsidRPr="003C3684">
              <w:t>76,4%</w:t>
            </w:r>
          </w:p>
        </w:tc>
        <w:tc>
          <w:tcPr>
            <w:tcW w:w="1558" w:type="dxa"/>
          </w:tcPr>
          <w:p w:rsidR="00300B6D" w:rsidRPr="003C3684" w:rsidRDefault="00300B6D" w:rsidP="003208C8">
            <w:pPr>
              <w:pStyle w:val="a3"/>
            </w:pPr>
            <w:r w:rsidRPr="003C3684">
              <w:t>16,3%</w:t>
            </w:r>
          </w:p>
        </w:tc>
        <w:tc>
          <w:tcPr>
            <w:tcW w:w="1558" w:type="dxa"/>
          </w:tcPr>
          <w:p w:rsidR="00300B6D" w:rsidRPr="003C3684" w:rsidRDefault="00300B6D" w:rsidP="003208C8">
            <w:pPr>
              <w:pStyle w:val="a3"/>
            </w:pPr>
            <w:r w:rsidRPr="003C3684">
              <w:t>12,2%</w:t>
            </w:r>
          </w:p>
        </w:tc>
        <w:tc>
          <w:tcPr>
            <w:tcW w:w="1558" w:type="dxa"/>
          </w:tcPr>
          <w:p w:rsidR="00300B6D" w:rsidRPr="003C3684" w:rsidRDefault="00300B6D" w:rsidP="003208C8">
            <w:pPr>
              <w:pStyle w:val="a3"/>
            </w:pPr>
            <w:r w:rsidRPr="003C3684">
              <w:t>32,5%</w:t>
            </w:r>
          </w:p>
        </w:tc>
      </w:tr>
    </w:tbl>
    <w:p w:rsidR="00300B6D" w:rsidRPr="003C3684" w:rsidRDefault="00300B6D" w:rsidP="003208C8">
      <w:pPr>
        <w:pStyle w:val="a3"/>
        <w:rPr>
          <w:b/>
          <w:i/>
        </w:rPr>
      </w:pPr>
    </w:p>
    <w:p w:rsidR="001E411D" w:rsidRPr="003C3684" w:rsidRDefault="001E411D" w:rsidP="003208C8">
      <w:pPr>
        <w:jc w:val="both"/>
        <w:rPr>
          <w:b/>
        </w:rPr>
      </w:pPr>
    </w:p>
    <w:p w:rsidR="001424A7" w:rsidRPr="003C3684" w:rsidRDefault="001424A7" w:rsidP="003208C8">
      <w:pPr>
        <w:rPr>
          <w:b/>
        </w:rPr>
      </w:pPr>
      <w:r w:rsidRPr="003C3684">
        <w:rPr>
          <w:b/>
        </w:rPr>
        <w:t>Повышение профессионального мастерства.</w:t>
      </w:r>
    </w:p>
    <w:p w:rsidR="001424A7" w:rsidRPr="003C3684" w:rsidRDefault="001424A7" w:rsidP="003208C8">
      <w:pPr>
        <w:rPr>
          <w:b/>
        </w:rPr>
      </w:pPr>
    </w:p>
    <w:p w:rsidR="00300B6D" w:rsidRPr="003C3684" w:rsidRDefault="00300B6D" w:rsidP="003208C8">
      <w:pPr>
        <w:ind w:firstLine="709"/>
        <w:jc w:val="both"/>
      </w:pPr>
      <w:r w:rsidRPr="003C3684">
        <w:rPr>
          <w:bCs/>
        </w:rPr>
        <w:t>Д</w:t>
      </w:r>
      <w:r w:rsidRPr="003C3684">
        <w:t>еятельность образовательных учреждений в 2017-2018 учебном году была направлена на совершенствование научно-методической работы Лихославльского района, целью которой является внедрение современных, инновационных образовательных технологий способствующих повышению качества образования.</w:t>
      </w:r>
    </w:p>
    <w:p w:rsidR="00300B6D" w:rsidRPr="003C3684" w:rsidRDefault="00300B6D" w:rsidP="003208C8">
      <w:pPr>
        <w:ind w:firstLine="709"/>
        <w:jc w:val="both"/>
        <w:rPr>
          <w:i/>
          <w:color w:val="FF0000"/>
        </w:rPr>
      </w:pPr>
      <w:r w:rsidRPr="003C3684">
        <w:t xml:space="preserve">В новых условиях функционирования </w:t>
      </w:r>
      <w:r w:rsidRPr="003C3684">
        <w:rPr>
          <w:bCs/>
        </w:rPr>
        <w:t>образовательной</w:t>
      </w:r>
      <w:r w:rsidRPr="003C3684">
        <w:t xml:space="preserve"> </w:t>
      </w:r>
      <w:r w:rsidRPr="003C3684">
        <w:rPr>
          <w:bCs/>
        </w:rPr>
        <w:t>системы</w:t>
      </w:r>
      <w:r w:rsidRPr="003C3684">
        <w:t xml:space="preserve"> возникает и актуализируется потребность в поиске эффективных методов </w:t>
      </w:r>
      <w:r w:rsidRPr="003C3684">
        <w:rPr>
          <w:bCs/>
        </w:rPr>
        <w:t>повышения</w:t>
      </w:r>
      <w:r w:rsidRPr="003C3684">
        <w:t xml:space="preserve"> профессионального </w:t>
      </w:r>
      <w:r w:rsidRPr="003C3684">
        <w:rPr>
          <w:bCs/>
        </w:rPr>
        <w:t>мастерства</w:t>
      </w:r>
      <w:r w:rsidRPr="003C3684">
        <w:t xml:space="preserve"> педагога. Наиболее рациональным и конструктивным методом выступает повышение квалификации педагогических кадров через систему курсовой подготовки.</w:t>
      </w:r>
    </w:p>
    <w:p w:rsidR="00300B6D" w:rsidRPr="003C3684" w:rsidRDefault="00300B6D" w:rsidP="003208C8">
      <w:pPr>
        <w:ind w:firstLine="709"/>
        <w:jc w:val="both"/>
        <w:rPr>
          <w:color w:val="FF0000"/>
        </w:rPr>
      </w:pPr>
      <w:r w:rsidRPr="003C3684">
        <w:t>В период с 1 января 2017 года по 31 декабря 2017 года в курсовой подготовке приняли участие 256 педагогических работников, что составляет 64% от общей численности работников образования: 145 учителей-предметников, 4 педагога доп.образования, 10 руководителей ОО, 56 учителей начальных классов, 3 заведующих МДОУ, 38 воспитателей МДОУ.</w:t>
      </w:r>
    </w:p>
    <w:p w:rsidR="00300B6D" w:rsidRPr="003C3684" w:rsidRDefault="00300B6D" w:rsidP="003208C8">
      <w:pPr>
        <w:ind w:firstLine="709"/>
        <w:jc w:val="both"/>
      </w:pPr>
      <w:r w:rsidRPr="003C3684">
        <w:t>На достойном уровне организовано взаимодействие образовательных учреждений с ГБОУ ДПО ТОИУУ и ГБУ ТО ЦОКО. Педагоги активно участвуют в различных семинарах, круглых столах, научно-практических конференциях. Полученные знания применяются в практической деятельности, выносятся для обсуждения на муниципальных методических семинарах.</w:t>
      </w:r>
    </w:p>
    <w:p w:rsidR="00300B6D" w:rsidRPr="003C3684" w:rsidRDefault="00300B6D" w:rsidP="003208C8">
      <w:pPr>
        <w:tabs>
          <w:tab w:val="left" w:pos="0"/>
          <w:tab w:val="left" w:pos="9214"/>
        </w:tabs>
        <w:ind w:firstLine="709"/>
        <w:jc w:val="both"/>
        <w:rPr>
          <w:color w:val="FF0000"/>
        </w:rPr>
      </w:pPr>
      <w:r w:rsidRPr="003C3684">
        <w:lastRenderedPageBreak/>
        <w:t>Методическая работа в районе строится посредством функционирования районных и кустовых методических объединений, творческих лабораторий. В прошедшем учебном году работали 16 РМО учителей, 4 МО воспитателей, 1 МО музыкальных работников, 1 МО педагогических работников малокомплектных МДОУ, 1 МО заведующих и старших воспитателей МДОУ, 3 творческие группы, 12 КМО, 11 творческих лабораторий педагогов</w:t>
      </w:r>
      <w:r w:rsidRPr="003C3684">
        <w:rPr>
          <w:color w:val="FF0000"/>
        </w:rPr>
        <w:t>.</w:t>
      </w:r>
    </w:p>
    <w:p w:rsidR="00300B6D" w:rsidRPr="003C3684" w:rsidRDefault="00300B6D" w:rsidP="003208C8">
      <w:pPr>
        <w:ind w:firstLine="709"/>
        <w:jc w:val="both"/>
      </w:pPr>
      <w:r w:rsidRPr="003C3684">
        <w:rPr>
          <w:shd w:val="clear" w:color="auto" w:fill="FFFFFF"/>
        </w:rPr>
        <w:t>В</w:t>
      </w:r>
      <w:r w:rsidRPr="003C3684">
        <w:t xml:space="preserve"> 2018 году с целью </w:t>
      </w:r>
      <w:r w:rsidRPr="003C3684">
        <w:rPr>
          <w:shd w:val="clear" w:color="auto" w:fill="FFFFFF"/>
        </w:rPr>
        <w:t xml:space="preserve">создания благоприятных условий для повышения профессионального мастерства и творческого роста педагогических работников </w:t>
      </w:r>
      <w:r w:rsidRPr="003C3684">
        <w:t>создан научно-методический совет</w:t>
      </w:r>
      <w:r w:rsidRPr="003C3684">
        <w:rPr>
          <w:b/>
          <w:bCs/>
        </w:rPr>
        <w:t xml:space="preserve"> </w:t>
      </w:r>
      <w:r w:rsidRPr="003C3684">
        <w:t xml:space="preserve">Отдела образования Администрации Лихославльского района. </w:t>
      </w:r>
    </w:p>
    <w:p w:rsidR="00300B6D" w:rsidRPr="003C3684" w:rsidRDefault="00300B6D" w:rsidP="003208C8">
      <w:pPr>
        <w:ind w:firstLine="709"/>
        <w:jc w:val="both"/>
      </w:pPr>
      <w:r w:rsidRPr="003C3684">
        <w:t>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w:t>
      </w:r>
      <w:r w:rsidRPr="003C3684">
        <w:rPr>
          <w:color w:val="FF0000"/>
        </w:rPr>
        <w:t xml:space="preserve"> </w:t>
      </w:r>
      <w:r w:rsidRPr="003C3684">
        <w:t>Так, обсуждались новые учебные программы, инновационные технологии обучения, формы подготовки школьников к ЕГЭ и ГИА, способы выявления и поддержки одаренных детей, меры по профилактике девиантного поведения обучающихся, направления работы с детьми с ОВЗ и многое другое.</w:t>
      </w:r>
    </w:p>
    <w:p w:rsidR="00300B6D" w:rsidRPr="003C3684" w:rsidRDefault="00300B6D" w:rsidP="003208C8">
      <w:pPr>
        <w:ind w:firstLine="709"/>
        <w:jc w:val="both"/>
      </w:pPr>
      <w:r w:rsidRPr="003C3684">
        <w:t>В 2017-2018  учебном году на новый уровень вышла работа по взаимодействию систем образования Лихославльского района и соседних муниципалитетов. Лихославльского, Вышневолоцкого, и Торжокского районов. Был организован  и проведен  межмуниципальный семинар учителей биологии, географии и химии Лихославльского, Вышневолоцкого и Торжокского районов по теме «</w:t>
      </w:r>
      <w:r w:rsidRPr="003C3684">
        <w:rPr>
          <w:bCs/>
        </w:rPr>
        <w:t>Естественно -научное образование в школе: векторы и факторы развития</w:t>
      </w:r>
      <w:r w:rsidRPr="003C3684">
        <w:t>»  и Семинар руководителей образовательных организаций Лихославльского района. 22 марта состоялся межмуниципальный семинар учителей начальных классов Лихославльского, Вышневолоцкого районов и города Торжок. Тема семинара «Математическое образование на начальной ступени обучения в условиях реализации ФГОС».</w:t>
      </w:r>
    </w:p>
    <w:p w:rsidR="00300B6D" w:rsidRPr="003C3684" w:rsidRDefault="00300B6D" w:rsidP="003208C8">
      <w:pPr>
        <w:pStyle w:val="a3"/>
        <w:ind w:firstLine="709"/>
      </w:pPr>
      <w:r w:rsidRPr="003C3684">
        <w:t>Для работников дошкольного образования:</w:t>
      </w:r>
    </w:p>
    <w:p w:rsidR="00300B6D" w:rsidRPr="003C3684" w:rsidRDefault="00300B6D" w:rsidP="003208C8">
      <w:pPr>
        <w:pStyle w:val="ac"/>
        <w:numPr>
          <w:ilvl w:val="0"/>
          <w:numId w:val="27"/>
        </w:numPr>
        <w:ind w:left="850" w:hanging="493"/>
        <w:jc w:val="both"/>
      </w:pPr>
      <w:r w:rsidRPr="003C3684">
        <w:t>«Порядок аттестации педагогических работников государственных и муниципальных образовательных учреждений» (ПДС);</w:t>
      </w:r>
    </w:p>
    <w:p w:rsidR="00300B6D" w:rsidRPr="003C3684" w:rsidRDefault="00300B6D" w:rsidP="003208C8">
      <w:pPr>
        <w:pStyle w:val="ac"/>
        <w:numPr>
          <w:ilvl w:val="0"/>
          <w:numId w:val="27"/>
        </w:numPr>
        <w:ind w:left="850" w:hanging="493"/>
        <w:jc w:val="both"/>
      </w:pPr>
      <w:r w:rsidRPr="003C3684">
        <w:t>Использование информационных – компьютерных технологий в работе педагога ДОО в контексте ФГОС ДО.</w:t>
      </w:r>
    </w:p>
    <w:p w:rsidR="00300B6D" w:rsidRPr="003C3684" w:rsidRDefault="00300B6D" w:rsidP="003208C8">
      <w:pPr>
        <w:pStyle w:val="ae"/>
        <w:numPr>
          <w:ilvl w:val="0"/>
          <w:numId w:val="27"/>
        </w:numPr>
        <w:spacing w:after="0"/>
        <w:ind w:left="850" w:hanging="493"/>
        <w:jc w:val="both"/>
        <w:rPr>
          <w:color w:val="000000"/>
        </w:rPr>
      </w:pPr>
      <w:r w:rsidRPr="003C3684">
        <w:t>Значение экологического воспитания для развития личности ребенка. (кн. «Войди в природу другом» З.Аксенова);</w:t>
      </w:r>
      <w:r w:rsidRPr="003C3684">
        <w:rPr>
          <w:color w:val="000000"/>
        </w:rPr>
        <w:t xml:space="preserve"> </w:t>
      </w:r>
    </w:p>
    <w:p w:rsidR="00300B6D" w:rsidRPr="003C3684" w:rsidRDefault="00300B6D" w:rsidP="003208C8">
      <w:pPr>
        <w:pStyle w:val="ae"/>
        <w:numPr>
          <w:ilvl w:val="0"/>
          <w:numId w:val="27"/>
        </w:numPr>
        <w:spacing w:after="0"/>
        <w:ind w:left="850" w:hanging="493"/>
        <w:jc w:val="both"/>
      </w:pPr>
      <w:r w:rsidRPr="003C3684">
        <w:rPr>
          <w:color w:val="000000"/>
        </w:rPr>
        <w:t>Современные игровые формы в работе с детьми по изучению ПДД.</w:t>
      </w:r>
      <w:r w:rsidRPr="003C3684">
        <w:t xml:space="preserve"> </w:t>
      </w:r>
    </w:p>
    <w:p w:rsidR="00300B6D" w:rsidRPr="003C3684" w:rsidRDefault="00300B6D" w:rsidP="003208C8">
      <w:pPr>
        <w:pStyle w:val="ae"/>
        <w:numPr>
          <w:ilvl w:val="0"/>
          <w:numId w:val="27"/>
        </w:numPr>
        <w:spacing w:after="0"/>
        <w:ind w:left="850" w:hanging="493"/>
        <w:jc w:val="both"/>
        <w:rPr>
          <w:color w:val="000000"/>
        </w:rPr>
      </w:pPr>
      <w:r w:rsidRPr="003C3684">
        <w:t>Содержание и организация образовательного процесса в детском саду в соответствии с ФГОС ДО: актуальные вопросы</w:t>
      </w:r>
    </w:p>
    <w:p w:rsidR="00300B6D" w:rsidRPr="003C3684" w:rsidRDefault="00300B6D" w:rsidP="003208C8">
      <w:pPr>
        <w:pStyle w:val="ae"/>
        <w:ind w:left="0" w:firstLine="709"/>
        <w:jc w:val="both"/>
      </w:pPr>
      <w:r w:rsidRPr="003C3684">
        <w:t>С целью оказания помощи начинающим педагогам в повышении их профессиональной компетенции в районе функционируют «Школа молодого воспитателя» и «Школа молодого учителя». К работе данных школ привлекались опытные специалисты. В рамках школ рассматривались теоретические и практические вопросы, были организованы мастер-классы, консультации. Разнообразные формы работы с молодыми специалистами способствуют развитию познавательного интереса к профессии, активному освоению приемов работы с детьми и их родителями, оказывают положительное влияние на совершенствование профессиональной деятельности.</w:t>
      </w:r>
    </w:p>
    <w:p w:rsidR="00300B6D" w:rsidRPr="003C3684" w:rsidRDefault="00300B6D" w:rsidP="003208C8">
      <w:pPr>
        <w:ind w:firstLine="709"/>
        <w:jc w:val="both"/>
      </w:pPr>
      <w:r w:rsidRPr="003C3684">
        <w:t xml:space="preserve">Проведено более175  заседаний, практических семинаров, открытых уроков и мероприятий. </w:t>
      </w:r>
    </w:p>
    <w:p w:rsidR="00300B6D" w:rsidRPr="003C3684" w:rsidRDefault="00300B6D" w:rsidP="003208C8">
      <w:pPr>
        <w:ind w:firstLine="709"/>
        <w:jc w:val="both"/>
      </w:pPr>
      <w:r w:rsidRPr="003C3684">
        <w:t>Важной формой обобщения, распространения практического опыта является проведение районных конкурсов педагогического мастерства «Учитель года» и «Воспитатель года», цель которых – выявление талантливых работников образования, их поддержка и поощрение, повышение престижа профессий.</w:t>
      </w:r>
    </w:p>
    <w:p w:rsidR="00300B6D" w:rsidRPr="003C3684" w:rsidRDefault="00300B6D" w:rsidP="003208C8">
      <w:pPr>
        <w:ind w:firstLine="708"/>
        <w:jc w:val="both"/>
      </w:pPr>
      <w:r w:rsidRPr="003C3684">
        <w:t xml:space="preserve">За 18 лет существования конкурса «Учитель года» в нем приняли участие более 150 учителей. В 2017-2018 учебном году в районном этапе конкурса участвовали 6 учителей из МОУ «Лихославльская СОШ №1», МОУ «Лихославльская СОШ №2», МОУ «Лихославльская СОШ №7»,  МОУ «Калашниковская СОШ», МОУ  «Станская СОШ». , МОУ Крючковская ООШ. </w:t>
      </w:r>
      <w:r w:rsidRPr="003C3684">
        <w:lastRenderedPageBreak/>
        <w:t>Победителем стала Патрикеева Татьяна Александровна  – учитель английского языка МОУ «Лихославльская СОШ №2».</w:t>
      </w:r>
    </w:p>
    <w:p w:rsidR="00300B6D" w:rsidRPr="003C3684" w:rsidRDefault="00300B6D" w:rsidP="003208C8">
      <w:pPr>
        <w:ind w:firstLine="709"/>
        <w:jc w:val="both"/>
      </w:pPr>
      <w:r w:rsidRPr="003C3684">
        <w:rPr>
          <w:shd w:val="clear" w:color="auto" w:fill="FFFFFF"/>
        </w:rPr>
        <w:t>В 2018 году прошел муниципальный конкурс педагогического мастерства «Профессиональный дебют». Абсолютным победителем члены жюри признали Баженову Дарью Дмитриевну, воспитателя МДОУ «Детский сад «Ладушки» г. Лихославль.</w:t>
      </w:r>
    </w:p>
    <w:p w:rsidR="00300B6D" w:rsidRPr="003C3684" w:rsidRDefault="00300B6D" w:rsidP="003208C8">
      <w:pPr>
        <w:ind w:firstLine="709"/>
        <w:jc w:val="both"/>
      </w:pPr>
      <w:r w:rsidRPr="003C3684">
        <w:t xml:space="preserve">Педагоги района ежегодно принимают участие в вебинарах различного уровня, публикуют свои методические разработки, представляют опыт работы на конференция и семинарах, участвуют в профессиональных конкурсах: </w:t>
      </w:r>
    </w:p>
    <w:p w:rsidR="00300B6D" w:rsidRPr="003C3684" w:rsidRDefault="00300B6D" w:rsidP="003208C8">
      <w:pPr>
        <w:rPr>
          <w:u w:val="single"/>
        </w:rPr>
      </w:pPr>
    </w:p>
    <w:p w:rsidR="00300B6D" w:rsidRPr="003C3684" w:rsidRDefault="00300B6D" w:rsidP="003208C8">
      <w:pPr>
        <w:rPr>
          <w:u w:val="single"/>
        </w:rPr>
      </w:pPr>
      <w:r w:rsidRPr="003C3684">
        <w:rPr>
          <w:u w:val="single"/>
        </w:rPr>
        <w:t>Педагоги МДОУ:</w:t>
      </w:r>
    </w:p>
    <w:p w:rsidR="00300B6D" w:rsidRPr="003C3684" w:rsidRDefault="00300B6D" w:rsidP="003208C8">
      <w:pPr>
        <w:jc w:val="both"/>
      </w:pPr>
      <w:r w:rsidRPr="003C3684">
        <w:t xml:space="preserve">1. Международная педагогическая олимпиада </w:t>
      </w:r>
      <w:r w:rsidRPr="003C3684">
        <w:rPr>
          <w:lang w:val="en-US"/>
        </w:rPr>
        <w:t>Pedolimp</w:t>
      </w:r>
      <w:r w:rsidRPr="003C3684">
        <w:t>.</w:t>
      </w:r>
      <w:r w:rsidRPr="003C3684">
        <w:rPr>
          <w:lang w:val="en-US"/>
        </w:rPr>
        <w:t>ru</w:t>
      </w:r>
    </w:p>
    <w:p w:rsidR="00300B6D" w:rsidRPr="003C3684" w:rsidRDefault="00300B6D" w:rsidP="003208C8">
      <w:pPr>
        <w:jc w:val="both"/>
      </w:pPr>
      <w:r w:rsidRPr="003C3684">
        <w:t>1. д/с «Ладушки» - 1 место;</w:t>
      </w:r>
    </w:p>
    <w:p w:rsidR="00300B6D" w:rsidRPr="003C3684" w:rsidRDefault="00300B6D" w:rsidP="003208C8">
      <w:pPr>
        <w:jc w:val="both"/>
      </w:pPr>
      <w:r w:rsidRPr="003C3684">
        <w:t>2. д/с «Малышок» - 3 место</w:t>
      </w:r>
    </w:p>
    <w:p w:rsidR="00300B6D" w:rsidRPr="003C3684" w:rsidRDefault="00300B6D" w:rsidP="003208C8">
      <w:pPr>
        <w:jc w:val="both"/>
      </w:pPr>
    </w:p>
    <w:p w:rsidR="00300B6D" w:rsidRPr="003C3684" w:rsidRDefault="00300B6D" w:rsidP="003208C8">
      <w:r w:rsidRPr="003C3684">
        <w:t>2. Всероссийский конкурс «Доутесса»  блиц – олимпиада «ФГОС ДО»</w:t>
      </w:r>
    </w:p>
    <w:p w:rsidR="00300B6D" w:rsidRPr="003C3684" w:rsidRDefault="00300B6D" w:rsidP="003208C8">
      <w:r w:rsidRPr="003C3684">
        <w:t>1. д/с «Светлячок п. Калашниково – 2 место;</w:t>
      </w:r>
    </w:p>
    <w:p w:rsidR="00300B6D" w:rsidRPr="003C3684" w:rsidRDefault="00300B6D" w:rsidP="003208C8">
      <w:r w:rsidRPr="003C3684">
        <w:t>2. д/с «Солнышко» - 2 место;</w:t>
      </w:r>
    </w:p>
    <w:p w:rsidR="00300B6D" w:rsidRPr="003C3684" w:rsidRDefault="00300B6D" w:rsidP="003208C8">
      <w:r w:rsidRPr="003C3684">
        <w:t>3. д/с «Юбилейный» - 2 место.</w:t>
      </w:r>
    </w:p>
    <w:p w:rsidR="00300B6D" w:rsidRPr="003C3684" w:rsidRDefault="00300B6D" w:rsidP="003208C8"/>
    <w:p w:rsidR="00300B6D" w:rsidRPr="003C3684" w:rsidRDefault="00300B6D" w:rsidP="003208C8">
      <w:r w:rsidRPr="003C3684">
        <w:t>3. Всероссийская олимпиада «Основные требования ФГОС дошкольного образования»</w:t>
      </w:r>
    </w:p>
    <w:p w:rsidR="00300B6D" w:rsidRPr="003C3684" w:rsidRDefault="00300B6D" w:rsidP="003208C8">
      <w:r w:rsidRPr="003C3684">
        <w:t>1. д/с «Светлячок п. Калашниково – 2 место;</w:t>
      </w:r>
    </w:p>
    <w:p w:rsidR="00300B6D" w:rsidRPr="003C3684" w:rsidRDefault="00300B6D" w:rsidP="003208C8">
      <w:r w:rsidRPr="003C3684">
        <w:t>2. д/с «Улыбка» - 2 место.</w:t>
      </w:r>
    </w:p>
    <w:p w:rsidR="00300B6D" w:rsidRPr="003C3684" w:rsidRDefault="00300B6D" w:rsidP="003208C8"/>
    <w:p w:rsidR="00300B6D" w:rsidRPr="003C3684" w:rsidRDefault="00300B6D" w:rsidP="003208C8">
      <w:r w:rsidRPr="003C3684">
        <w:t>4. Всероссийский интеллектуальный конкурс «ТалантИКС». Блиц-олимпиада «ИКТ-компетентность педагога»</w:t>
      </w:r>
    </w:p>
    <w:p w:rsidR="00300B6D" w:rsidRPr="003C3684" w:rsidRDefault="00300B6D" w:rsidP="003208C8">
      <w:r w:rsidRPr="003C3684">
        <w:t>1. д/с «Юбилейный» - 3 место.</w:t>
      </w:r>
    </w:p>
    <w:p w:rsidR="00300B6D" w:rsidRPr="003C3684" w:rsidRDefault="00300B6D" w:rsidP="003208C8"/>
    <w:p w:rsidR="00300B6D" w:rsidRPr="003C3684" w:rsidRDefault="00300B6D" w:rsidP="003208C8">
      <w:r w:rsidRPr="003C3684">
        <w:t>5. Всероссийский конкурс «Палитра творчества». материал: «Методическое пособие. Тема материала: «Занимательная книжка по математике». СМИ «Педразвитие»</w:t>
      </w:r>
    </w:p>
    <w:p w:rsidR="00300B6D" w:rsidRPr="003C3684" w:rsidRDefault="00300B6D" w:rsidP="003208C8">
      <w:r w:rsidRPr="003C3684">
        <w:t>1. д/с «Юбилейный» - 1 место.</w:t>
      </w:r>
    </w:p>
    <w:p w:rsidR="00300B6D" w:rsidRPr="003C3684" w:rsidRDefault="00300B6D" w:rsidP="003208C8">
      <w:pPr>
        <w:rPr>
          <w:b/>
          <w:u w:val="single"/>
        </w:rPr>
      </w:pPr>
    </w:p>
    <w:p w:rsidR="00300B6D" w:rsidRPr="003C3684" w:rsidRDefault="00300B6D" w:rsidP="003208C8">
      <w:pPr>
        <w:rPr>
          <w:u w:val="single"/>
        </w:rPr>
      </w:pPr>
      <w:r w:rsidRPr="003C3684">
        <w:rPr>
          <w:u w:val="single"/>
        </w:rPr>
        <w:t>Педагоги общеобразовательных организация Лихославльскго района</w:t>
      </w:r>
    </w:p>
    <w:p w:rsidR="00300B6D" w:rsidRPr="003C3684" w:rsidRDefault="00300B6D" w:rsidP="003208C8">
      <w:r w:rsidRPr="003C3684">
        <w:t>Муниципальный уровень</w:t>
      </w:r>
    </w:p>
    <w:p w:rsidR="00300B6D" w:rsidRPr="003C3684" w:rsidRDefault="00300B6D" w:rsidP="003208C8">
      <w:pPr>
        <w:pStyle w:val="ac"/>
        <w:numPr>
          <w:ilvl w:val="0"/>
          <w:numId w:val="28"/>
        </w:numPr>
        <w:spacing w:after="200"/>
        <w:rPr>
          <w:b/>
          <w:u w:val="single"/>
        </w:rPr>
      </w:pPr>
      <w:r w:rsidRPr="003C3684">
        <w:t>Муниципальный этап конкурса профессионального мастерства «Мой лучший урок»</w:t>
      </w:r>
    </w:p>
    <w:p w:rsidR="00300B6D" w:rsidRPr="003C3684" w:rsidRDefault="00300B6D" w:rsidP="003208C8">
      <w:pPr>
        <w:pStyle w:val="ac"/>
        <w:numPr>
          <w:ilvl w:val="0"/>
          <w:numId w:val="28"/>
        </w:numPr>
        <w:spacing w:after="200"/>
        <w:rPr>
          <w:b/>
          <w:u w:val="single"/>
        </w:rPr>
      </w:pPr>
      <w:r w:rsidRPr="003C3684">
        <w:t>Муниципальный конкурс методических разработок внеклассных мероприятий по общеобразовательным предметам «Предметная игротека»</w:t>
      </w:r>
    </w:p>
    <w:p w:rsidR="00300B6D" w:rsidRPr="003C3684" w:rsidRDefault="00300B6D" w:rsidP="003208C8">
      <w:pPr>
        <w:pStyle w:val="ac"/>
        <w:numPr>
          <w:ilvl w:val="0"/>
          <w:numId w:val="28"/>
        </w:numPr>
        <w:spacing w:after="200"/>
        <w:rPr>
          <w:b/>
          <w:u w:val="single"/>
        </w:rPr>
      </w:pPr>
      <w:r w:rsidRPr="003C3684">
        <w:t>Муниципальный этап Всероссийского конкурса педагогического мастерства «Учитель года 2018»</w:t>
      </w:r>
    </w:p>
    <w:p w:rsidR="00300B6D" w:rsidRPr="003C3684" w:rsidRDefault="00300B6D" w:rsidP="003208C8">
      <w:pPr>
        <w:pStyle w:val="ac"/>
        <w:numPr>
          <w:ilvl w:val="0"/>
          <w:numId w:val="28"/>
        </w:numPr>
        <w:spacing w:after="200"/>
      </w:pPr>
      <w:r w:rsidRPr="003C3684">
        <w:t>Муниципального  конкурса методических разработок урочных и внеурочных мероприятий по ОРКСЭ и ОДНКНР</w:t>
      </w:r>
    </w:p>
    <w:p w:rsidR="00300B6D" w:rsidRPr="003C3684" w:rsidRDefault="00300B6D" w:rsidP="003208C8">
      <w:r w:rsidRPr="003C3684">
        <w:t xml:space="preserve">Региональный уровень: </w:t>
      </w:r>
    </w:p>
    <w:p w:rsidR="00300B6D" w:rsidRPr="003C3684" w:rsidRDefault="00300B6D" w:rsidP="003208C8">
      <w:pPr>
        <w:numPr>
          <w:ilvl w:val="0"/>
          <w:numId w:val="16"/>
        </w:numPr>
      </w:pPr>
      <w:r w:rsidRPr="003C3684">
        <w:t>Региональный этап Всероссийского конкурса педагогического мастерства «Учитель года 2018» (участие)</w:t>
      </w:r>
    </w:p>
    <w:p w:rsidR="00300B6D" w:rsidRPr="003C3684" w:rsidRDefault="00300B6D" w:rsidP="003208C8">
      <w:pPr>
        <w:numPr>
          <w:ilvl w:val="0"/>
          <w:numId w:val="16"/>
        </w:numPr>
      </w:pPr>
      <w:r w:rsidRPr="003C3684">
        <w:t>Современный урок в условиях ФГОС</w:t>
      </w:r>
    </w:p>
    <w:p w:rsidR="00300B6D" w:rsidRPr="003C3684" w:rsidRDefault="00300B6D" w:rsidP="003208C8">
      <w:pPr>
        <w:numPr>
          <w:ilvl w:val="0"/>
          <w:numId w:val="16"/>
        </w:numPr>
      </w:pPr>
      <w:r w:rsidRPr="003C3684">
        <w:t>Любимый урок (победители, призеры, участники)</w:t>
      </w:r>
    </w:p>
    <w:p w:rsidR="00300B6D" w:rsidRPr="003C3684" w:rsidRDefault="00300B6D" w:rsidP="003208C8">
      <w:pPr>
        <w:numPr>
          <w:ilvl w:val="0"/>
          <w:numId w:val="16"/>
        </w:numPr>
      </w:pPr>
      <w:r w:rsidRPr="003C3684">
        <w:t>Региональный конкурс «Экологический марафон» (лауреат)</w:t>
      </w:r>
    </w:p>
    <w:p w:rsidR="00300B6D" w:rsidRPr="003C3684" w:rsidRDefault="00300B6D" w:rsidP="003208C8">
      <w:pPr>
        <w:numPr>
          <w:ilvl w:val="0"/>
          <w:numId w:val="16"/>
        </w:numPr>
      </w:pPr>
      <w:r w:rsidRPr="003C3684">
        <w:t>Региональный смотр школьных музеев (участие)</w:t>
      </w:r>
    </w:p>
    <w:p w:rsidR="00300B6D" w:rsidRPr="003C3684" w:rsidRDefault="00300B6D" w:rsidP="003208C8">
      <w:pPr>
        <w:numPr>
          <w:ilvl w:val="0"/>
          <w:numId w:val="16"/>
        </w:numPr>
      </w:pPr>
      <w:r w:rsidRPr="003C3684">
        <w:t>Региональный этап конкурса «За нравственный подвиг учителя» (призер, участие)</w:t>
      </w:r>
    </w:p>
    <w:p w:rsidR="00300B6D" w:rsidRPr="003C3684" w:rsidRDefault="00300B6D" w:rsidP="003208C8">
      <w:pPr>
        <w:numPr>
          <w:ilvl w:val="0"/>
          <w:numId w:val="16"/>
        </w:numPr>
      </w:pPr>
      <w:r w:rsidRPr="003C3684">
        <w:rPr>
          <w:lang w:val="en-US"/>
        </w:rPr>
        <w:t>V</w:t>
      </w:r>
      <w:r w:rsidRPr="003C3684">
        <w:t xml:space="preserve"> Фаддеевские образовательные чтения регионального этапа Рождественских чтений (представление опыта)</w:t>
      </w:r>
    </w:p>
    <w:p w:rsidR="00300B6D" w:rsidRPr="003C3684" w:rsidRDefault="00300B6D" w:rsidP="003208C8">
      <w:pPr>
        <w:numPr>
          <w:ilvl w:val="0"/>
          <w:numId w:val="16"/>
        </w:numPr>
      </w:pPr>
      <w:r w:rsidRPr="003C3684">
        <w:lastRenderedPageBreak/>
        <w:t>Региональный круглый стол «Актуальные проблемы преподавания информатики в условиях ФГОС (представление опыта)</w:t>
      </w:r>
    </w:p>
    <w:p w:rsidR="00300B6D" w:rsidRPr="003C3684" w:rsidRDefault="00300B6D" w:rsidP="003208C8">
      <w:pPr>
        <w:numPr>
          <w:ilvl w:val="0"/>
          <w:numId w:val="16"/>
        </w:numPr>
      </w:pPr>
      <w:r w:rsidRPr="003C3684">
        <w:t>Региональная конференция по экологии (представление опыта)</w:t>
      </w:r>
    </w:p>
    <w:p w:rsidR="00300B6D" w:rsidRPr="003C3684" w:rsidRDefault="00300B6D" w:rsidP="003208C8">
      <w:pPr>
        <w:numPr>
          <w:ilvl w:val="0"/>
          <w:numId w:val="16"/>
        </w:numPr>
      </w:pPr>
      <w:r w:rsidRPr="003C3684">
        <w:t>Региональный круглый стол «Актуальные проблемы преподавания биологии в условиях ФГОС (представление опыта)</w:t>
      </w:r>
    </w:p>
    <w:p w:rsidR="00300B6D" w:rsidRPr="003C3684" w:rsidRDefault="00300B6D" w:rsidP="003208C8">
      <w:pPr>
        <w:numPr>
          <w:ilvl w:val="0"/>
          <w:numId w:val="16"/>
        </w:numPr>
      </w:pPr>
      <w:r w:rsidRPr="003C3684">
        <w:t>Региональный конкурс «Мой лучший урок» (победитель, участники)</w:t>
      </w:r>
    </w:p>
    <w:p w:rsidR="00300B6D" w:rsidRPr="003C3684" w:rsidRDefault="00300B6D" w:rsidP="003208C8">
      <w:pPr>
        <w:numPr>
          <w:ilvl w:val="0"/>
          <w:numId w:val="16"/>
        </w:numPr>
      </w:pPr>
      <w:r w:rsidRPr="003C3684">
        <w:t>Региональный конкурс «Современный урок в условиях реализации ФГОС ООО, посвященный году экологии «Природа и мы» (диплом 3 степени)</w:t>
      </w:r>
    </w:p>
    <w:p w:rsidR="00300B6D" w:rsidRPr="003C3684" w:rsidRDefault="00300B6D" w:rsidP="003208C8">
      <w:pPr>
        <w:numPr>
          <w:ilvl w:val="0"/>
          <w:numId w:val="16"/>
        </w:numPr>
      </w:pPr>
      <w:r w:rsidRPr="003C3684">
        <w:t>Региональный конкурс: «Самый классный – классный» (участие)</w:t>
      </w:r>
    </w:p>
    <w:p w:rsidR="00300B6D" w:rsidRPr="003C3684" w:rsidRDefault="00300B6D" w:rsidP="003208C8">
      <w:pPr>
        <w:numPr>
          <w:ilvl w:val="0"/>
          <w:numId w:val="16"/>
        </w:numPr>
      </w:pPr>
      <w:r w:rsidRPr="003C3684">
        <w:t>Региональный постоянно действующий семинар «Современный урок» (представление опыта)</w:t>
      </w:r>
    </w:p>
    <w:p w:rsidR="00300B6D" w:rsidRPr="003C3684" w:rsidRDefault="00300B6D" w:rsidP="003208C8">
      <w:pPr>
        <w:numPr>
          <w:ilvl w:val="0"/>
          <w:numId w:val="16"/>
        </w:numPr>
      </w:pPr>
      <w:r w:rsidRPr="003C3684">
        <w:rPr>
          <w:lang w:val="en-US"/>
        </w:rPr>
        <w:t>VI</w:t>
      </w:r>
      <w:r w:rsidRPr="003C3684">
        <w:t xml:space="preserve"> региональная научно-практическая конференция учителей и преподавателей химии Тверской области (представление опыта)</w:t>
      </w:r>
    </w:p>
    <w:p w:rsidR="00300B6D" w:rsidRPr="003C3684" w:rsidRDefault="00300B6D" w:rsidP="003208C8">
      <w:pPr>
        <w:ind w:left="720"/>
      </w:pPr>
    </w:p>
    <w:p w:rsidR="00300B6D" w:rsidRPr="003C3684" w:rsidRDefault="00300B6D" w:rsidP="003208C8">
      <w:r w:rsidRPr="003C3684">
        <w:t>Федеральный уровень:</w:t>
      </w:r>
    </w:p>
    <w:p w:rsidR="00300B6D" w:rsidRPr="003C3684" w:rsidRDefault="00300B6D" w:rsidP="003208C8">
      <w:pPr>
        <w:numPr>
          <w:ilvl w:val="0"/>
          <w:numId w:val="14"/>
        </w:numPr>
      </w:pPr>
      <w:r w:rsidRPr="003C3684">
        <w:t>Всероссийский дистанционный конкурс для учителей математики на лучшую методическую разработку «Урок с презентацией», педагогическое сообщество Урок.рф</w:t>
      </w:r>
    </w:p>
    <w:p w:rsidR="00300B6D" w:rsidRPr="003C3684" w:rsidRDefault="00300B6D" w:rsidP="003208C8">
      <w:pPr>
        <w:numPr>
          <w:ilvl w:val="0"/>
          <w:numId w:val="14"/>
        </w:numPr>
      </w:pPr>
      <w:r w:rsidRPr="003C3684">
        <w:t>Всероссийский конкурс «Лучшая методическая разработка с использованием современных образовательных технологий и методик», Всероссийское образовательно-просветительское издание «Альманах педагога»</w:t>
      </w:r>
    </w:p>
    <w:p w:rsidR="00300B6D" w:rsidRPr="003C3684" w:rsidRDefault="00300B6D" w:rsidP="003208C8">
      <w:pPr>
        <w:numPr>
          <w:ilvl w:val="0"/>
          <w:numId w:val="14"/>
        </w:numPr>
      </w:pPr>
      <w:r w:rsidRPr="003C3684">
        <w:t>Всероссийское тестирование «Росконкурс октябрь 2017», по теме «Организация проектной деятельности в школе как способ достижения метапредметных образовательных результатов учащихся»</w:t>
      </w:r>
    </w:p>
    <w:p w:rsidR="00300B6D" w:rsidRPr="003C3684" w:rsidRDefault="00300B6D" w:rsidP="003208C8">
      <w:pPr>
        <w:numPr>
          <w:ilvl w:val="0"/>
          <w:numId w:val="14"/>
        </w:numPr>
      </w:pPr>
      <w:r w:rsidRPr="003C3684">
        <w:t xml:space="preserve">Всероссийский конкурс «Педлидер» </w:t>
      </w:r>
    </w:p>
    <w:p w:rsidR="00300B6D" w:rsidRPr="003C3684" w:rsidRDefault="00300B6D" w:rsidP="003208C8">
      <w:pPr>
        <w:numPr>
          <w:ilvl w:val="0"/>
          <w:numId w:val="14"/>
        </w:numPr>
      </w:pPr>
      <w:r w:rsidRPr="003C3684">
        <w:t>Всероссийский конкурс «Основные требования ФГОС основного общего образования»</w:t>
      </w:r>
    </w:p>
    <w:p w:rsidR="00300B6D" w:rsidRPr="003C3684" w:rsidRDefault="00300B6D" w:rsidP="003208C8">
      <w:pPr>
        <w:numPr>
          <w:ilvl w:val="0"/>
          <w:numId w:val="14"/>
        </w:numPr>
      </w:pPr>
      <w:r w:rsidRPr="003C3684">
        <w:rPr>
          <w:lang w:val="en-US"/>
        </w:rPr>
        <w:t>IV</w:t>
      </w:r>
      <w:r w:rsidRPr="003C3684">
        <w:t xml:space="preserve"> Всероссийский конкурс «ГОСОБРазование» (г. Москва)</w:t>
      </w:r>
    </w:p>
    <w:p w:rsidR="00300B6D" w:rsidRPr="003C3684" w:rsidRDefault="00300B6D" w:rsidP="003208C8">
      <w:pPr>
        <w:numPr>
          <w:ilvl w:val="0"/>
          <w:numId w:val="14"/>
        </w:numPr>
      </w:pPr>
      <w:r w:rsidRPr="003C3684">
        <w:t>Всероссийский конкурс «Творческие работы и методические разработки» (участие, призеры)</w:t>
      </w:r>
    </w:p>
    <w:p w:rsidR="00300B6D" w:rsidRPr="003C3684" w:rsidRDefault="00300B6D" w:rsidP="003208C8">
      <w:pPr>
        <w:numPr>
          <w:ilvl w:val="0"/>
          <w:numId w:val="14"/>
        </w:numPr>
      </w:pPr>
      <w:r w:rsidRPr="003C3684">
        <w:t>Всероссийский конкурс «Лучший урок письма» номинация «Лучшая методическая разработка проведения Урока письма» (2 место)</w:t>
      </w:r>
    </w:p>
    <w:p w:rsidR="00300B6D" w:rsidRPr="003C3684" w:rsidRDefault="00300B6D" w:rsidP="003208C8">
      <w:pPr>
        <w:numPr>
          <w:ilvl w:val="0"/>
          <w:numId w:val="14"/>
        </w:numPr>
      </w:pPr>
      <w:r w:rsidRPr="003C3684">
        <w:t>Всероссийский дистанционный конкурс учебно-образовательных материалов, номинация  «Творческие работы и методические разработки педагогов» (участие, 1 место)</w:t>
      </w:r>
    </w:p>
    <w:p w:rsidR="00300B6D" w:rsidRPr="003C3684" w:rsidRDefault="00300B6D" w:rsidP="003208C8">
      <w:pPr>
        <w:numPr>
          <w:ilvl w:val="0"/>
          <w:numId w:val="14"/>
        </w:numPr>
      </w:pPr>
      <w:r w:rsidRPr="003C3684">
        <w:t xml:space="preserve">Всероссийский конкурс «Умната»: Блиц-олимпиада «Ключевые особенности ФГОС», «Мастер-класс как современная форма аттестации в условиях реализации ФГОС» </w:t>
      </w:r>
    </w:p>
    <w:p w:rsidR="00300B6D" w:rsidRPr="003C3684" w:rsidRDefault="00300B6D" w:rsidP="003208C8">
      <w:pPr>
        <w:ind w:left="720"/>
      </w:pPr>
    </w:p>
    <w:p w:rsidR="00300B6D" w:rsidRPr="003C3684" w:rsidRDefault="00300B6D" w:rsidP="003208C8">
      <w:r w:rsidRPr="003C3684">
        <w:t>Международный уровень</w:t>
      </w:r>
    </w:p>
    <w:p w:rsidR="00300B6D" w:rsidRPr="003C3684" w:rsidRDefault="00300B6D" w:rsidP="003208C8">
      <w:pPr>
        <w:numPr>
          <w:ilvl w:val="0"/>
          <w:numId w:val="15"/>
        </w:numPr>
      </w:pPr>
      <w:r w:rsidRPr="003C3684">
        <w:t>Международная интернет – олимпиада «Страноведение. Германия», портал Солнечный свет, октябрь 2017</w:t>
      </w:r>
    </w:p>
    <w:p w:rsidR="00300B6D" w:rsidRPr="003C3684" w:rsidRDefault="00300B6D" w:rsidP="003208C8">
      <w:pPr>
        <w:numPr>
          <w:ilvl w:val="0"/>
          <w:numId w:val="15"/>
        </w:numPr>
      </w:pPr>
      <w:r w:rsidRPr="003C3684">
        <w:t>Международная олимпиада по английскому языку  «</w:t>
      </w:r>
      <w:r w:rsidRPr="003C3684">
        <w:rPr>
          <w:lang w:val="en-US"/>
        </w:rPr>
        <w:t>English</w:t>
      </w:r>
      <w:r w:rsidRPr="003C3684">
        <w:t xml:space="preserve"> </w:t>
      </w:r>
      <w:r w:rsidRPr="003C3684">
        <w:rPr>
          <w:lang w:val="en-US"/>
        </w:rPr>
        <w:t>learning</w:t>
      </w:r>
      <w:r w:rsidRPr="003C3684">
        <w:t>» 31окт 2017</w:t>
      </w:r>
    </w:p>
    <w:p w:rsidR="00300B6D" w:rsidRPr="003C3684" w:rsidRDefault="00300B6D" w:rsidP="003208C8">
      <w:pPr>
        <w:numPr>
          <w:ilvl w:val="0"/>
          <w:numId w:val="15"/>
        </w:numPr>
      </w:pPr>
      <w:r w:rsidRPr="003C3684">
        <w:t>Международная олимпиада по английскому языку  «</w:t>
      </w:r>
      <w:r w:rsidRPr="003C3684">
        <w:rPr>
          <w:lang w:val="en-US"/>
        </w:rPr>
        <w:t>English</w:t>
      </w:r>
      <w:r w:rsidRPr="003C3684">
        <w:t xml:space="preserve"> </w:t>
      </w:r>
      <w:r w:rsidRPr="003C3684">
        <w:rPr>
          <w:lang w:val="en-US"/>
        </w:rPr>
        <w:t>Grammar</w:t>
      </w:r>
      <w:r w:rsidRPr="003C3684">
        <w:t>»</w:t>
      </w:r>
    </w:p>
    <w:p w:rsidR="00300B6D" w:rsidRPr="003C3684" w:rsidRDefault="00300B6D" w:rsidP="003208C8">
      <w:pPr>
        <w:numPr>
          <w:ilvl w:val="0"/>
          <w:numId w:val="15"/>
        </w:numPr>
      </w:pPr>
      <w:r w:rsidRPr="003C3684">
        <w:t>Международный конкурс «Современный урок в условиях реализации ФГОС»</w:t>
      </w:r>
    </w:p>
    <w:p w:rsidR="00300B6D" w:rsidRPr="003C3684" w:rsidRDefault="00300B6D" w:rsidP="003208C8">
      <w:pPr>
        <w:numPr>
          <w:ilvl w:val="0"/>
          <w:numId w:val="15"/>
        </w:numPr>
      </w:pPr>
      <w:r w:rsidRPr="003C3684">
        <w:t>Международный конкурс «Речь педагога как условие педагогического мастерства»</w:t>
      </w:r>
    </w:p>
    <w:p w:rsidR="00300B6D" w:rsidRPr="003C3684" w:rsidRDefault="00300B6D" w:rsidP="003208C8">
      <w:pPr>
        <w:numPr>
          <w:ilvl w:val="0"/>
          <w:numId w:val="15"/>
        </w:numPr>
      </w:pPr>
      <w:r w:rsidRPr="003C3684">
        <w:rPr>
          <w:lang w:val="en-US"/>
        </w:rPr>
        <w:t>XII</w:t>
      </w:r>
      <w:r w:rsidRPr="003C3684">
        <w:t xml:space="preserve"> Международный конкурс презентаций «Интерактивный метод»</w:t>
      </w:r>
    </w:p>
    <w:p w:rsidR="00300B6D" w:rsidRPr="003C3684" w:rsidRDefault="00300B6D" w:rsidP="003208C8">
      <w:pPr>
        <w:numPr>
          <w:ilvl w:val="0"/>
          <w:numId w:val="15"/>
        </w:numPr>
      </w:pPr>
      <w:r w:rsidRPr="003C3684">
        <w:t xml:space="preserve">Международный конкурс «Талантофф», участие в номинации «Конспекты уроков» </w:t>
      </w:r>
    </w:p>
    <w:p w:rsidR="00300B6D" w:rsidRPr="003C3684" w:rsidRDefault="00300B6D" w:rsidP="003208C8">
      <w:pPr>
        <w:numPr>
          <w:ilvl w:val="0"/>
          <w:numId w:val="15"/>
        </w:numPr>
      </w:pPr>
      <w:r w:rsidRPr="003C3684">
        <w:rPr>
          <w:lang w:val="en-US"/>
        </w:rPr>
        <w:t>II</w:t>
      </w:r>
      <w:r w:rsidRPr="003C3684">
        <w:t xml:space="preserve"> Международная олимпиада для учителей «Педагогический багаж»</w:t>
      </w:r>
    </w:p>
    <w:p w:rsidR="00300B6D" w:rsidRPr="003C3684" w:rsidRDefault="00300B6D" w:rsidP="003208C8">
      <w:pPr>
        <w:numPr>
          <w:ilvl w:val="0"/>
          <w:numId w:val="15"/>
        </w:numPr>
      </w:pPr>
      <w:r w:rsidRPr="003C3684">
        <w:t xml:space="preserve">Международная олимпиада для педагогов. Методика работы с родителями </w:t>
      </w:r>
    </w:p>
    <w:p w:rsidR="00300B6D" w:rsidRPr="003C3684" w:rsidRDefault="00300B6D" w:rsidP="003208C8">
      <w:pPr>
        <w:numPr>
          <w:ilvl w:val="0"/>
          <w:numId w:val="15"/>
        </w:numPr>
      </w:pPr>
      <w:r w:rsidRPr="003C3684">
        <w:t xml:space="preserve">Международная педагогическая олимпиада. Разработка внеклассного мероприятия </w:t>
      </w:r>
    </w:p>
    <w:p w:rsidR="00300B6D" w:rsidRPr="003C3684" w:rsidRDefault="00300B6D" w:rsidP="003208C8">
      <w:pPr>
        <w:rPr>
          <w:b/>
          <w:bCs/>
        </w:rPr>
      </w:pPr>
      <w:r w:rsidRPr="003C3684">
        <w:rPr>
          <w:b/>
          <w:bCs/>
        </w:rPr>
        <w:br w:type="page"/>
      </w:r>
    </w:p>
    <w:p w:rsidR="00031256" w:rsidRDefault="00181D0D" w:rsidP="00AB3DA0">
      <w:pPr>
        <w:spacing w:line="276" w:lineRule="auto"/>
        <w:jc w:val="both"/>
        <w:rPr>
          <w:b/>
        </w:rPr>
      </w:pPr>
      <w:r>
        <w:rPr>
          <w:b/>
        </w:rPr>
        <w:lastRenderedPageBreak/>
        <w:t>ЗАКЛЮЧЕНИЕ</w:t>
      </w:r>
    </w:p>
    <w:p w:rsidR="008301F3" w:rsidRDefault="008301F3" w:rsidP="00AB3DA0">
      <w:pPr>
        <w:spacing w:line="276" w:lineRule="auto"/>
        <w:ind w:firstLine="709"/>
        <w:jc w:val="both"/>
      </w:pPr>
    </w:p>
    <w:p w:rsidR="001B5A97" w:rsidRDefault="00031256" w:rsidP="00AB3DA0">
      <w:pPr>
        <w:spacing w:line="276" w:lineRule="auto"/>
        <w:ind w:firstLine="709"/>
        <w:jc w:val="both"/>
      </w:pPr>
      <w:r>
        <w:t xml:space="preserve">Проведенный анализ деятельности муниципальной системы образования свидетельствует о выполнении основных мероприятий, направленных на ее развитие: улучшение материально-технической базы муниципальных образовательных учреждений и обеспечение безопасных условий пребывания в них, обеспечение горячего питания,  осуществление муниципального контроля  достижения  учащимися МОУ требований государственного образовательного стандарта, мероприятий, направленных на развитие кадрового потенциала, обеспечение открытости деятельности и управления муниципальной системой   образования. </w:t>
      </w:r>
    </w:p>
    <w:p w:rsidR="00031256" w:rsidRDefault="00031256" w:rsidP="00AB3DA0">
      <w:pPr>
        <w:spacing w:line="276" w:lineRule="auto"/>
        <w:ind w:firstLine="709"/>
        <w:jc w:val="both"/>
      </w:pPr>
      <w:r>
        <w:t xml:space="preserve">Таким образом, в целом динамику развития муниципальной системы образования можно оценить как положительную. </w:t>
      </w:r>
    </w:p>
    <w:p w:rsidR="00495166" w:rsidRPr="00DF4469" w:rsidRDefault="00495166" w:rsidP="00B07407">
      <w:pPr>
        <w:spacing w:line="276" w:lineRule="auto"/>
        <w:ind w:firstLine="709"/>
        <w:jc w:val="both"/>
      </w:pPr>
    </w:p>
    <w:p w:rsidR="00646DB0" w:rsidRPr="00DF4469" w:rsidRDefault="00BD3BBA" w:rsidP="00B07407">
      <w:pPr>
        <w:spacing w:line="276" w:lineRule="auto"/>
        <w:ind w:firstLine="709"/>
        <w:jc w:val="both"/>
      </w:pPr>
      <w:r w:rsidRPr="00DF4469">
        <w:t>В 201</w:t>
      </w:r>
      <w:r w:rsidR="0048258E">
        <w:t>8</w:t>
      </w:r>
      <w:r w:rsidRPr="00DF4469">
        <w:t>-201</w:t>
      </w:r>
      <w:r w:rsidR="0048258E">
        <w:t>9</w:t>
      </w:r>
      <w:r w:rsidRPr="00DF4469">
        <w:t xml:space="preserve"> учебном </w:t>
      </w:r>
      <w:r w:rsidR="00B07407" w:rsidRPr="00DF4469">
        <w:t xml:space="preserve">году </w:t>
      </w:r>
      <w:r w:rsidR="00495166" w:rsidRPr="00DF4469">
        <w:t>необходимо активизировать работу по наиболее значимым для муниципальной системы образования направлениям деятельности</w:t>
      </w:r>
      <w:r w:rsidR="00031256" w:rsidRPr="00DF4469">
        <w:t>:</w:t>
      </w:r>
      <w:r w:rsidR="00646DB0" w:rsidRPr="00DF4469">
        <w:t xml:space="preserve"> </w:t>
      </w:r>
    </w:p>
    <w:p w:rsidR="0048258E" w:rsidRDefault="0048258E" w:rsidP="0048258E">
      <w:pPr>
        <w:spacing w:line="276" w:lineRule="auto"/>
        <w:jc w:val="both"/>
      </w:pPr>
      <w:r>
        <w:t>1)</w:t>
      </w:r>
      <w:r>
        <w:tab/>
        <w:t xml:space="preserve">создание условий для воспитания гармонично развитой и социально ответственной личности на основе духовно-нравственных ценностей народов РФ, исторических, и </w:t>
      </w:r>
      <w:r w:rsidR="008C4457">
        <w:t>национально-культурных традиций;</w:t>
      </w:r>
    </w:p>
    <w:p w:rsidR="0048258E" w:rsidRDefault="0048258E" w:rsidP="0048258E">
      <w:pPr>
        <w:spacing w:line="276" w:lineRule="auto"/>
        <w:jc w:val="both"/>
      </w:pPr>
      <w:r>
        <w:t>2)</w:t>
      </w:r>
      <w:r>
        <w:tab/>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w:t>
      </w:r>
      <w:r w:rsidR="008C4457">
        <w:t>ности в образовательный процесс</w:t>
      </w:r>
      <w:r>
        <w:t>;</w:t>
      </w:r>
    </w:p>
    <w:p w:rsidR="0048258E" w:rsidRDefault="0048258E" w:rsidP="0048258E">
      <w:pPr>
        <w:spacing w:line="276" w:lineRule="auto"/>
        <w:jc w:val="both"/>
      </w:pPr>
      <w:r>
        <w:t>3)</w:t>
      </w:r>
      <w:r>
        <w:tab/>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48258E" w:rsidRDefault="008C4457" w:rsidP="0048258E">
      <w:pPr>
        <w:spacing w:line="276" w:lineRule="auto"/>
        <w:jc w:val="both"/>
      </w:pPr>
      <w:r>
        <w:t>4</w:t>
      </w:r>
      <w:r w:rsidR="0048258E">
        <w:t>)</w:t>
      </w:r>
      <w:r w:rsidR="0048258E">
        <w:tab/>
      </w:r>
      <w:r w:rsidRPr="008C4457">
        <w:t>повышение эффективности работы образовательных организаций по обеспечению безопасности образовательной среды и профилактике девиантного поведения обучающихся</w:t>
      </w:r>
      <w:r w:rsidR="0048258E">
        <w:t>;</w:t>
      </w:r>
    </w:p>
    <w:p w:rsidR="0048258E" w:rsidRDefault="008C4457" w:rsidP="0048258E">
      <w:pPr>
        <w:spacing w:line="276" w:lineRule="auto"/>
        <w:jc w:val="both"/>
      </w:pPr>
      <w:r>
        <w:t>5</w:t>
      </w:r>
      <w:r w:rsidR="0048258E">
        <w:t>)</w:t>
      </w:r>
      <w:r w:rsidR="0048258E">
        <w:tab/>
      </w:r>
      <w:r>
        <w:t>р</w:t>
      </w:r>
      <w:r w:rsidR="0048258E" w:rsidRPr="00DF4469">
        <w:t>азвитие кадрового потенциала системы образования, поддержка лидеров образования</w:t>
      </w:r>
      <w:r w:rsidR="0048258E">
        <w:t>;</w:t>
      </w:r>
    </w:p>
    <w:p w:rsidR="0048258E" w:rsidRDefault="008C4457" w:rsidP="0048258E">
      <w:pPr>
        <w:spacing w:line="276" w:lineRule="auto"/>
        <w:jc w:val="both"/>
      </w:pPr>
      <w:r>
        <w:t>6</w:t>
      </w:r>
      <w:r w:rsidR="0048258E">
        <w:t>)</w:t>
      </w:r>
      <w:r w:rsidR="0048258E">
        <w:tab/>
        <w:t>формирование системы профессиональных конкурсов в целях предоставления гражданам возможностей для профессионального и карьерного роста;</w:t>
      </w:r>
    </w:p>
    <w:p w:rsidR="008C4457" w:rsidRDefault="008C4457" w:rsidP="0048258E">
      <w:pPr>
        <w:spacing w:line="276" w:lineRule="auto"/>
        <w:jc w:val="both"/>
      </w:pPr>
      <w:r>
        <w:t xml:space="preserve">7)         </w:t>
      </w:r>
      <w:r w:rsidRPr="008C4457">
        <w:t>развитие муниципального и школьного уровней системы оценки качества образования</w:t>
      </w:r>
      <w:r>
        <w:t>.</w:t>
      </w:r>
    </w:p>
    <w:p w:rsidR="008C4457" w:rsidRDefault="008C4457" w:rsidP="0048258E">
      <w:pPr>
        <w:spacing w:line="276" w:lineRule="auto"/>
        <w:jc w:val="both"/>
      </w:pPr>
    </w:p>
    <w:p w:rsidR="00871EF8" w:rsidRDefault="00871EF8" w:rsidP="0048258E">
      <w:pPr>
        <w:spacing w:line="276" w:lineRule="auto"/>
        <w:jc w:val="both"/>
      </w:pPr>
    </w:p>
    <w:p w:rsidR="00871EF8" w:rsidRDefault="00871EF8" w:rsidP="0048258E">
      <w:pPr>
        <w:spacing w:line="276" w:lineRule="auto"/>
        <w:jc w:val="both"/>
      </w:pPr>
    </w:p>
    <w:p w:rsidR="008C4457" w:rsidRDefault="008C4457" w:rsidP="00AB3DA0">
      <w:pPr>
        <w:spacing w:line="276" w:lineRule="auto"/>
        <w:jc w:val="both"/>
      </w:pPr>
    </w:p>
    <w:p w:rsidR="00067CF0" w:rsidRPr="00067CF0" w:rsidRDefault="00031256" w:rsidP="00AB3DA0">
      <w:pPr>
        <w:spacing w:line="276" w:lineRule="auto"/>
        <w:jc w:val="both"/>
      </w:pPr>
      <w:r w:rsidRPr="00067CF0">
        <w:t xml:space="preserve">Заведующая </w:t>
      </w:r>
      <w:r w:rsidR="003974EB" w:rsidRPr="00067CF0">
        <w:t xml:space="preserve">Отделом </w:t>
      </w:r>
      <w:r w:rsidRPr="00067CF0">
        <w:t>образования</w:t>
      </w:r>
    </w:p>
    <w:p w:rsidR="00067CF0" w:rsidRPr="00BD3D94" w:rsidRDefault="003974EB" w:rsidP="00AB3DA0">
      <w:pPr>
        <w:spacing w:line="276" w:lineRule="auto"/>
        <w:jc w:val="both"/>
      </w:pPr>
      <w:r w:rsidRPr="00067CF0">
        <w:t xml:space="preserve">Администрации </w:t>
      </w:r>
      <w:r w:rsidR="00031256" w:rsidRPr="00067CF0">
        <w:t>Лихославльского района</w:t>
      </w:r>
      <w:r w:rsidR="00067CF0" w:rsidRPr="00067CF0">
        <w:tab/>
      </w:r>
      <w:r w:rsidR="00067CF0" w:rsidRPr="00067CF0">
        <w:tab/>
      </w:r>
      <w:r w:rsidR="00067CF0" w:rsidRPr="00067CF0">
        <w:tab/>
      </w:r>
      <w:r w:rsidR="00067CF0" w:rsidRPr="00067CF0">
        <w:tab/>
      </w:r>
      <w:r w:rsidR="00432774">
        <w:t>Т.А.Сысоева</w:t>
      </w:r>
    </w:p>
    <w:p w:rsidR="00067CF0" w:rsidRDefault="00067CF0" w:rsidP="00AB3DA0">
      <w:pPr>
        <w:spacing w:line="276" w:lineRule="auto"/>
        <w:jc w:val="both"/>
        <w:rPr>
          <w:color w:val="000000"/>
        </w:rPr>
        <w:sectPr w:rsidR="00067CF0" w:rsidSect="003208C8">
          <w:footerReference w:type="even" r:id="rId16"/>
          <w:footerReference w:type="default" r:id="rId17"/>
          <w:pgSz w:w="11906" w:h="16838"/>
          <w:pgMar w:top="1134" w:right="749" w:bottom="1134" w:left="1276" w:header="709" w:footer="709" w:gutter="0"/>
          <w:cols w:space="708"/>
          <w:docGrid w:linePitch="360"/>
        </w:sectPr>
      </w:pPr>
    </w:p>
    <w:p w:rsidR="007A2DA2" w:rsidRPr="007A2DA2" w:rsidRDefault="007A2DA2" w:rsidP="007A2DA2">
      <w:pPr>
        <w:spacing w:line="276" w:lineRule="auto"/>
        <w:jc w:val="right"/>
        <w:rPr>
          <w:b/>
          <w:sz w:val="40"/>
          <w:szCs w:val="40"/>
        </w:rPr>
      </w:pPr>
      <w:r w:rsidRPr="007A2DA2">
        <w:rPr>
          <w:b/>
          <w:color w:val="000000"/>
        </w:rPr>
        <w:lastRenderedPageBreak/>
        <w:t>Приложение №1</w:t>
      </w:r>
    </w:p>
    <w:p w:rsidR="007A2DA2" w:rsidRPr="007A2DA2" w:rsidRDefault="007A2DA2" w:rsidP="007A2DA2">
      <w:pPr>
        <w:jc w:val="center"/>
        <w:rPr>
          <w:b/>
          <w:sz w:val="32"/>
        </w:rPr>
      </w:pPr>
      <w:r w:rsidRPr="007A2DA2">
        <w:rPr>
          <w:b/>
          <w:sz w:val="32"/>
        </w:rPr>
        <w:t>Анализ результатов ОГЭ  в 9 классе 2018 г.</w:t>
      </w:r>
    </w:p>
    <w:tbl>
      <w:tblPr>
        <w:tblpPr w:leftFromText="180" w:rightFromText="180" w:vertAnchor="page" w:horzAnchor="margin" w:tblpY="23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58"/>
        <w:gridCol w:w="935"/>
        <w:gridCol w:w="951"/>
        <w:gridCol w:w="951"/>
        <w:gridCol w:w="951"/>
        <w:gridCol w:w="951"/>
        <w:gridCol w:w="951"/>
        <w:gridCol w:w="282"/>
        <w:gridCol w:w="951"/>
        <w:gridCol w:w="951"/>
        <w:gridCol w:w="951"/>
        <w:gridCol w:w="951"/>
        <w:gridCol w:w="951"/>
        <w:gridCol w:w="915"/>
      </w:tblGrid>
      <w:tr w:rsidR="007A2DA2" w:rsidRPr="007A2DA2" w:rsidTr="004513B8">
        <w:trPr>
          <w:trHeight w:val="699"/>
        </w:trPr>
        <w:tc>
          <w:tcPr>
            <w:tcW w:w="534" w:type="dxa"/>
          </w:tcPr>
          <w:p w:rsidR="007A2DA2" w:rsidRPr="007A2DA2" w:rsidRDefault="007A2DA2" w:rsidP="004513B8">
            <w:pPr>
              <w:jc w:val="center"/>
              <w:rPr>
                <w:i/>
              </w:rPr>
            </w:pPr>
          </w:p>
        </w:tc>
        <w:tc>
          <w:tcPr>
            <w:tcW w:w="2958" w:type="dxa"/>
            <w:tcBorders>
              <w:right w:val="single" w:sz="4" w:space="0" w:color="auto"/>
            </w:tcBorders>
            <w:vAlign w:val="center"/>
          </w:tcPr>
          <w:p w:rsidR="007A2DA2" w:rsidRPr="007A2DA2" w:rsidRDefault="007A2DA2" w:rsidP="004513B8">
            <w:pPr>
              <w:jc w:val="center"/>
              <w:rPr>
                <w:i/>
              </w:rPr>
            </w:pPr>
          </w:p>
        </w:tc>
        <w:tc>
          <w:tcPr>
            <w:tcW w:w="5690" w:type="dxa"/>
            <w:gridSpan w:val="6"/>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8"/>
                <w:szCs w:val="28"/>
              </w:rPr>
            </w:pPr>
            <w:r w:rsidRPr="007A2DA2">
              <w:rPr>
                <w:b/>
                <w:i/>
                <w:sz w:val="28"/>
                <w:szCs w:val="28"/>
              </w:rPr>
              <w:t xml:space="preserve">русский язык </w:t>
            </w:r>
          </w:p>
        </w:tc>
        <w:tc>
          <w:tcPr>
            <w:tcW w:w="282" w:type="dxa"/>
            <w:vMerge w:val="restart"/>
            <w:tcBorders>
              <w:top w:val="single" w:sz="4" w:space="0" w:color="auto"/>
              <w:left w:val="single" w:sz="4" w:space="0" w:color="auto"/>
              <w:right w:val="single" w:sz="4" w:space="0" w:color="auto"/>
            </w:tcBorders>
          </w:tcPr>
          <w:p w:rsidR="007A2DA2" w:rsidRPr="007A2DA2" w:rsidRDefault="007A2DA2" w:rsidP="004513B8">
            <w:pPr>
              <w:jc w:val="center"/>
              <w:rPr>
                <w:b/>
                <w:i/>
                <w:sz w:val="28"/>
                <w:szCs w:val="28"/>
              </w:rPr>
            </w:pP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8"/>
                <w:szCs w:val="28"/>
              </w:rPr>
            </w:pPr>
            <w:r w:rsidRPr="007A2DA2">
              <w:rPr>
                <w:b/>
                <w:i/>
                <w:sz w:val="28"/>
                <w:szCs w:val="28"/>
              </w:rPr>
              <w:t>математика</w:t>
            </w:r>
          </w:p>
        </w:tc>
      </w:tr>
      <w:tr w:rsidR="007A2DA2" w:rsidRPr="007A2DA2" w:rsidTr="004513B8">
        <w:trPr>
          <w:trHeight w:val="1071"/>
        </w:trPr>
        <w:tc>
          <w:tcPr>
            <w:tcW w:w="534" w:type="dxa"/>
          </w:tcPr>
          <w:p w:rsidR="007A2DA2" w:rsidRPr="007A2DA2" w:rsidRDefault="007A2DA2" w:rsidP="004513B8">
            <w:pPr>
              <w:jc w:val="center"/>
              <w:rPr>
                <w:i/>
              </w:rPr>
            </w:pPr>
            <w:r w:rsidRPr="007A2DA2">
              <w:rPr>
                <w:i/>
              </w:rPr>
              <w:t>№</w:t>
            </w:r>
          </w:p>
        </w:tc>
        <w:tc>
          <w:tcPr>
            <w:tcW w:w="2958" w:type="dxa"/>
            <w:tcBorders>
              <w:right w:val="single" w:sz="4" w:space="0" w:color="auto"/>
            </w:tcBorders>
            <w:vAlign w:val="center"/>
          </w:tcPr>
          <w:p w:rsidR="007A2DA2" w:rsidRPr="007A2DA2" w:rsidRDefault="007A2DA2" w:rsidP="004513B8">
            <w:pPr>
              <w:jc w:val="center"/>
              <w:rPr>
                <w:i/>
              </w:rPr>
            </w:pPr>
            <w:r w:rsidRPr="007A2DA2">
              <w:rPr>
                <w:i/>
              </w:rPr>
              <w:t>Наименование МОУ</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rPr>
            </w:pPr>
            <w:r w:rsidRPr="007A2DA2">
              <w:rPr>
                <w:i/>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rPr>
            </w:pPr>
            <w:r w:rsidRPr="007A2DA2">
              <w:rPr>
                <w:i/>
              </w:rPr>
              <w:t>«5»</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rPr>
            </w:pPr>
            <w:r w:rsidRPr="007A2DA2">
              <w:rPr>
                <w:i/>
              </w:rPr>
              <w:t>«4»</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rPr>
            </w:pPr>
            <w:r w:rsidRPr="007A2DA2">
              <w:rPr>
                <w:i/>
              </w:rPr>
              <w:t>«3»</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rPr>
            </w:pPr>
            <w:r w:rsidRPr="007A2DA2">
              <w:rPr>
                <w:i/>
              </w:rPr>
              <w:t>«2»</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rPr>
            </w:pPr>
            <w:r w:rsidRPr="007A2DA2">
              <w:rPr>
                <w:i/>
              </w:rPr>
              <w:t>Средний оценочный балл</w:t>
            </w:r>
          </w:p>
        </w:tc>
        <w:tc>
          <w:tcPr>
            <w:tcW w:w="282" w:type="dxa"/>
            <w:vMerge/>
            <w:tcBorders>
              <w:left w:val="single" w:sz="4" w:space="0" w:color="auto"/>
              <w:right w:val="single" w:sz="4" w:space="0" w:color="auto"/>
            </w:tcBorders>
          </w:tcPr>
          <w:p w:rsidR="007A2DA2" w:rsidRPr="007A2DA2" w:rsidRDefault="007A2DA2" w:rsidP="004513B8">
            <w:pPr>
              <w:jc w:val="center"/>
              <w:rPr>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rPr>
            </w:pPr>
            <w:r w:rsidRPr="007A2DA2">
              <w:rPr>
                <w:i/>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rPr>
            </w:pPr>
            <w:r w:rsidRPr="007A2DA2">
              <w:rPr>
                <w:i/>
              </w:rPr>
              <w:t>«5»</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rPr>
            </w:pPr>
            <w:r w:rsidRPr="007A2DA2">
              <w:rPr>
                <w:i/>
              </w:rPr>
              <w:t>«4»</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rPr>
            </w:pPr>
            <w:r w:rsidRPr="007A2DA2">
              <w:rPr>
                <w:i/>
              </w:rPr>
              <w:t>«3»</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rPr>
            </w:pPr>
            <w:r w:rsidRPr="007A2DA2">
              <w:rPr>
                <w:i/>
              </w:rPr>
              <w:t>«2»</w:t>
            </w:r>
          </w:p>
        </w:tc>
        <w:tc>
          <w:tcPr>
            <w:tcW w:w="915"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rPr>
            </w:pPr>
            <w:r w:rsidRPr="007A2DA2">
              <w:rPr>
                <w:i/>
              </w:rPr>
              <w:t>Средний оценочный балл</w:t>
            </w:r>
          </w:p>
        </w:tc>
      </w:tr>
      <w:tr w:rsidR="007A2DA2" w:rsidRPr="007A2DA2" w:rsidTr="004513B8">
        <w:trPr>
          <w:trHeight w:val="357"/>
        </w:trPr>
        <w:tc>
          <w:tcPr>
            <w:tcW w:w="534" w:type="dxa"/>
          </w:tcPr>
          <w:p w:rsidR="007A2DA2" w:rsidRPr="007A2DA2" w:rsidRDefault="007A2DA2" w:rsidP="004513B8">
            <w:pPr>
              <w:tabs>
                <w:tab w:val="left" w:pos="180"/>
              </w:tabs>
              <w:ind w:left="-120"/>
              <w:jc w:val="center"/>
              <w:rPr>
                <w:i/>
                <w:szCs w:val="28"/>
              </w:rPr>
            </w:pPr>
            <w:r w:rsidRPr="007A2DA2">
              <w:rPr>
                <w:i/>
                <w:szCs w:val="28"/>
              </w:rPr>
              <w:t>1</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№1</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3,9</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r>
      <w:tr w:rsidR="007A2DA2" w:rsidRPr="007A2DA2" w:rsidTr="004513B8">
        <w:trPr>
          <w:trHeight w:val="335"/>
        </w:trPr>
        <w:tc>
          <w:tcPr>
            <w:tcW w:w="534" w:type="dxa"/>
          </w:tcPr>
          <w:p w:rsidR="007A2DA2" w:rsidRPr="007A2DA2" w:rsidRDefault="007A2DA2" w:rsidP="004513B8">
            <w:pPr>
              <w:tabs>
                <w:tab w:val="left" w:pos="180"/>
              </w:tabs>
              <w:ind w:left="-120"/>
              <w:jc w:val="center"/>
              <w:rPr>
                <w:i/>
                <w:szCs w:val="28"/>
              </w:rPr>
            </w:pPr>
            <w:r w:rsidRPr="007A2DA2">
              <w:rPr>
                <w:i/>
                <w:szCs w:val="28"/>
              </w:rPr>
              <w:t>2</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№2</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68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30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25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13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4,3</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val="en-US" w:eastAsia="en-US"/>
              </w:rPr>
            </w:pPr>
            <w:r w:rsidRPr="007A2DA2">
              <w:rPr>
                <w:lang w:eastAsia="en-US"/>
              </w:rPr>
              <w:t>6</w:t>
            </w:r>
            <w:r w:rsidRPr="007A2DA2">
              <w:rPr>
                <w:lang w:val="en-US"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val="en-US" w:eastAsia="en-US"/>
              </w:rPr>
            </w:pPr>
            <w:r w:rsidRPr="007A2DA2">
              <w:rPr>
                <w:lang w:eastAsia="en-US"/>
              </w:rPr>
              <w:t>1</w:t>
            </w:r>
            <w:r w:rsidRPr="007A2DA2">
              <w:rPr>
                <w:lang w:val="en-US"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val="en-US" w:eastAsia="en-US"/>
              </w:rPr>
            </w:pPr>
            <w:r w:rsidRPr="007A2DA2">
              <w:rPr>
                <w:lang w:eastAsia="en-US"/>
              </w:rPr>
              <w:t>4</w:t>
            </w:r>
            <w:r w:rsidRPr="007A2DA2">
              <w:rPr>
                <w:lang w:val="en-US"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val="en-US" w:eastAsia="en-US"/>
              </w:rPr>
            </w:pPr>
            <w:r w:rsidRPr="007A2DA2">
              <w:rPr>
                <w:lang w:val="en-US"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4,1</w:t>
            </w:r>
          </w:p>
        </w:tc>
      </w:tr>
      <w:tr w:rsidR="007A2DA2" w:rsidRPr="007A2DA2" w:rsidTr="004513B8">
        <w:trPr>
          <w:trHeight w:val="357"/>
        </w:trPr>
        <w:tc>
          <w:tcPr>
            <w:tcW w:w="534" w:type="dxa"/>
          </w:tcPr>
          <w:p w:rsidR="007A2DA2" w:rsidRPr="007A2DA2" w:rsidRDefault="007A2DA2" w:rsidP="004513B8">
            <w:pPr>
              <w:tabs>
                <w:tab w:val="left" w:pos="180"/>
              </w:tabs>
              <w:ind w:left="-120"/>
              <w:jc w:val="center"/>
              <w:rPr>
                <w:i/>
                <w:szCs w:val="28"/>
              </w:rPr>
            </w:pPr>
            <w:r w:rsidRPr="007A2DA2">
              <w:rPr>
                <w:i/>
                <w:szCs w:val="28"/>
              </w:rPr>
              <w:t>3</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№7</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4,1</w:t>
            </w:r>
          </w:p>
        </w:tc>
      </w:tr>
      <w:tr w:rsidR="007A2DA2" w:rsidRPr="007A2DA2" w:rsidTr="004513B8">
        <w:trPr>
          <w:trHeight w:val="357"/>
        </w:trPr>
        <w:tc>
          <w:tcPr>
            <w:tcW w:w="534" w:type="dxa"/>
          </w:tcPr>
          <w:p w:rsidR="007A2DA2" w:rsidRPr="007A2DA2" w:rsidRDefault="007A2DA2" w:rsidP="004513B8">
            <w:pPr>
              <w:tabs>
                <w:tab w:val="left" w:pos="180"/>
              </w:tabs>
              <w:ind w:left="-120"/>
              <w:jc w:val="center"/>
              <w:rPr>
                <w:i/>
                <w:szCs w:val="28"/>
              </w:rPr>
            </w:pPr>
            <w:r w:rsidRPr="007A2DA2">
              <w:rPr>
                <w:i/>
                <w:szCs w:val="28"/>
              </w:rPr>
              <w:t>4</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Калашниковская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3,9</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r>
      <w:tr w:rsidR="007A2DA2" w:rsidRPr="007A2DA2" w:rsidTr="004513B8">
        <w:trPr>
          <w:trHeight w:val="357"/>
        </w:trPr>
        <w:tc>
          <w:tcPr>
            <w:tcW w:w="534" w:type="dxa"/>
          </w:tcPr>
          <w:p w:rsidR="007A2DA2" w:rsidRPr="007A2DA2" w:rsidRDefault="007A2DA2" w:rsidP="004513B8">
            <w:pPr>
              <w:tabs>
                <w:tab w:val="left" w:pos="180"/>
              </w:tabs>
              <w:ind w:left="-120"/>
              <w:jc w:val="center"/>
              <w:rPr>
                <w:i/>
                <w:szCs w:val="28"/>
              </w:rPr>
            </w:pPr>
            <w:r w:rsidRPr="007A2DA2">
              <w:rPr>
                <w:i/>
                <w:szCs w:val="28"/>
              </w:rPr>
              <w:t>5</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Вескинская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4,1</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3,9</w:t>
            </w:r>
          </w:p>
        </w:tc>
      </w:tr>
      <w:tr w:rsidR="007A2DA2" w:rsidRPr="007A2DA2" w:rsidTr="004513B8">
        <w:trPr>
          <w:trHeight w:val="335"/>
        </w:trPr>
        <w:tc>
          <w:tcPr>
            <w:tcW w:w="534" w:type="dxa"/>
          </w:tcPr>
          <w:p w:rsidR="007A2DA2" w:rsidRPr="007A2DA2" w:rsidRDefault="007A2DA2" w:rsidP="004513B8">
            <w:pPr>
              <w:tabs>
                <w:tab w:val="left" w:pos="180"/>
              </w:tabs>
              <w:ind w:left="-120"/>
              <w:jc w:val="center"/>
              <w:rPr>
                <w:i/>
                <w:szCs w:val="28"/>
              </w:rPr>
            </w:pPr>
            <w:r w:rsidRPr="007A2DA2">
              <w:rPr>
                <w:i/>
                <w:szCs w:val="28"/>
              </w:rPr>
              <w:t>6</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Толмачевская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3,8</w:t>
            </w:r>
          </w:p>
        </w:tc>
      </w:tr>
      <w:tr w:rsidR="007A2DA2" w:rsidRPr="007A2DA2" w:rsidTr="004513B8">
        <w:trPr>
          <w:trHeight w:val="357"/>
        </w:trPr>
        <w:tc>
          <w:tcPr>
            <w:tcW w:w="534" w:type="dxa"/>
          </w:tcPr>
          <w:p w:rsidR="007A2DA2" w:rsidRPr="007A2DA2" w:rsidRDefault="007A2DA2" w:rsidP="004513B8">
            <w:pPr>
              <w:tabs>
                <w:tab w:val="left" w:pos="180"/>
              </w:tabs>
              <w:ind w:left="-120"/>
              <w:jc w:val="center"/>
              <w:rPr>
                <w:i/>
                <w:szCs w:val="28"/>
              </w:rPr>
            </w:pPr>
            <w:r w:rsidRPr="007A2DA2">
              <w:rPr>
                <w:i/>
                <w:szCs w:val="28"/>
              </w:rPr>
              <w:t>7</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Станская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3,6</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r>
      <w:tr w:rsidR="007A2DA2" w:rsidRPr="007A2DA2" w:rsidTr="004513B8">
        <w:trPr>
          <w:trHeight w:val="357"/>
        </w:trPr>
        <w:tc>
          <w:tcPr>
            <w:tcW w:w="534" w:type="dxa"/>
          </w:tcPr>
          <w:p w:rsidR="007A2DA2" w:rsidRPr="007A2DA2" w:rsidRDefault="007A2DA2" w:rsidP="004513B8">
            <w:pPr>
              <w:tabs>
                <w:tab w:val="left" w:pos="180"/>
              </w:tabs>
              <w:ind w:left="-120"/>
              <w:jc w:val="center"/>
              <w:rPr>
                <w:i/>
                <w:szCs w:val="28"/>
              </w:rPr>
            </w:pPr>
            <w:r w:rsidRPr="007A2DA2">
              <w:rPr>
                <w:i/>
                <w:szCs w:val="28"/>
              </w:rPr>
              <w:t>8</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Крючковская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r>
      <w:tr w:rsidR="007A2DA2" w:rsidRPr="007A2DA2" w:rsidTr="004513B8">
        <w:trPr>
          <w:trHeight w:val="357"/>
        </w:trPr>
        <w:tc>
          <w:tcPr>
            <w:tcW w:w="534" w:type="dxa"/>
          </w:tcPr>
          <w:p w:rsidR="007A2DA2" w:rsidRPr="007A2DA2" w:rsidRDefault="007A2DA2" w:rsidP="004513B8">
            <w:pPr>
              <w:tabs>
                <w:tab w:val="left" w:pos="180"/>
              </w:tabs>
              <w:ind w:left="-120"/>
              <w:jc w:val="center"/>
              <w:rPr>
                <w:i/>
                <w:szCs w:val="28"/>
              </w:rPr>
            </w:pPr>
            <w:r w:rsidRPr="007A2DA2">
              <w:rPr>
                <w:i/>
                <w:szCs w:val="28"/>
              </w:rPr>
              <w:t>9</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Сосновицкая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4,3</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3,9</w:t>
            </w:r>
          </w:p>
        </w:tc>
      </w:tr>
      <w:tr w:rsidR="007A2DA2" w:rsidRPr="007A2DA2" w:rsidTr="004513B8">
        <w:trPr>
          <w:trHeight w:val="357"/>
        </w:trPr>
        <w:tc>
          <w:tcPr>
            <w:tcW w:w="534" w:type="dxa"/>
          </w:tcPr>
          <w:p w:rsidR="007A2DA2" w:rsidRPr="007A2DA2" w:rsidRDefault="007A2DA2" w:rsidP="004513B8">
            <w:pPr>
              <w:tabs>
                <w:tab w:val="left" w:pos="180"/>
              </w:tabs>
              <w:ind w:left="-120"/>
              <w:jc w:val="center"/>
              <w:rPr>
                <w:i/>
                <w:szCs w:val="28"/>
              </w:rPr>
            </w:pPr>
            <w:r w:rsidRPr="007A2DA2">
              <w:rPr>
                <w:i/>
                <w:szCs w:val="28"/>
              </w:rPr>
              <w:t>11</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Ильинская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3,3</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3,7</w:t>
            </w:r>
          </w:p>
        </w:tc>
      </w:tr>
      <w:tr w:rsidR="007A2DA2" w:rsidRPr="007A2DA2" w:rsidTr="004513B8">
        <w:trPr>
          <w:trHeight w:val="335"/>
        </w:trPr>
        <w:tc>
          <w:tcPr>
            <w:tcW w:w="534" w:type="dxa"/>
            <w:vAlign w:val="center"/>
          </w:tcPr>
          <w:p w:rsidR="007A2DA2" w:rsidRPr="007A2DA2" w:rsidRDefault="007A2DA2" w:rsidP="004513B8">
            <w:pPr>
              <w:tabs>
                <w:tab w:val="left" w:pos="180"/>
              </w:tabs>
              <w:ind w:left="360"/>
              <w:jc w:val="center"/>
              <w:rPr>
                <w:b/>
                <w:i/>
              </w:rPr>
            </w:pPr>
          </w:p>
        </w:tc>
        <w:tc>
          <w:tcPr>
            <w:tcW w:w="2958" w:type="dxa"/>
            <w:tcBorders>
              <w:right w:val="single" w:sz="4" w:space="0" w:color="auto"/>
            </w:tcBorders>
            <w:vAlign w:val="center"/>
          </w:tcPr>
          <w:p w:rsidR="007A2DA2" w:rsidRPr="007A2DA2" w:rsidRDefault="007A2DA2" w:rsidP="004513B8">
            <w:pPr>
              <w:jc w:val="center"/>
              <w:rPr>
                <w:b/>
                <w:i/>
              </w:rPr>
            </w:pPr>
            <w:r w:rsidRPr="007A2DA2">
              <w:rPr>
                <w:b/>
                <w:i/>
              </w:rPr>
              <w:t>ИТОГО по району</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258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77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100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81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4,0</w:t>
            </w:r>
          </w:p>
        </w:tc>
        <w:tc>
          <w:tcPr>
            <w:tcW w:w="282" w:type="dxa"/>
            <w:vMerge/>
            <w:tcBorders>
              <w:left w:val="single" w:sz="4" w:space="0" w:color="auto"/>
              <w:right w:val="single" w:sz="4" w:space="0" w:color="auto"/>
            </w:tcBorders>
          </w:tcPr>
          <w:p w:rsidR="007A2DA2" w:rsidRPr="007A2DA2" w:rsidRDefault="007A2DA2" w:rsidP="004513B8">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258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35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194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29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4,0</w:t>
            </w:r>
          </w:p>
        </w:tc>
      </w:tr>
      <w:tr w:rsidR="007A2DA2" w:rsidRPr="007A2DA2" w:rsidTr="004513B8">
        <w:trPr>
          <w:trHeight w:val="335"/>
        </w:trPr>
        <w:tc>
          <w:tcPr>
            <w:tcW w:w="534" w:type="dxa"/>
            <w:vAlign w:val="center"/>
          </w:tcPr>
          <w:p w:rsidR="007A2DA2" w:rsidRPr="007A2DA2" w:rsidRDefault="007A2DA2" w:rsidP="004513B8">
            <w:pPr>
              <w:tabs>
                <w:tab w:val="left" w:pos="180"/>
              </w:tabs>
              <w:ind w:left="360"/>
              <w:jc w:val="center"/>
              <w:rPr>
                <w:b/>
                <w:i/>
              </w:rPr>
            </w:pPr>
          </w:p>
        </w:tc>
        <w:tc>
          <w:tcPr>
            <w:tcW w:w="2958" w:type="dxa"/>
            <w:tcBorders>
              <w:right w:val="single" w:sz="4" w:space="0" w:color="auto"/>
            </w:tcBorders>
            <w:vAlign w:val="center"/>
          </w:tcPr>
          <w:p w:rsidR="007A2DA2" w:rsidRPr="007A2DA2" w:rsidRDefault="007A2DA2" w:rsidP="004513B8">
            <w:pPr>
              <w:jc w:val="center"/>
              <w:rPr>
                <w:b/>
                <w:i/>
              </w:rPr>
            </w:pPr>
            <w:r w:rsidRPr="007A2DA2">
              <w:rPr>
                <w:b/>
                <w:i/>
              </w:rPr>
              <w:t>По области</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4,1</w:t>
            </w:r>
          </w:p>
        </w:tc>
        <w:tc>
          <w:tcPr>
            <w:tcW w:w="282" w:type="dxa"/>
            <w:tcBorders>
              <w:left w:val="single" w:sz="4" w:space="0" w:color="auto"/>
              <w:bottom w:val="single" w:sz="4" w:space="0" w:color="auto"/>
              <w:right w:val="single" w:sz="4" w:space="0" w:color="auto"/>
            </w:tcBorders>
          </w:tcPr>
          <w:p w:rsidR="007A2DA2" w:rsidRPr="007A2DA2" w:rsidRDefault="007A2DA2" w:rsidP="004513B8">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1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4,0</w:t>
            </w:r>
          </w:p>
        </w:tc>
      </w:tr>
    </w:tbl>
    <w:p w:rsidR="007A2DA2" w:rsidRPr="007A2DA2" w:rsidRDefault="007A2DA2" w:rsidP="007A2DA2">
      <w:pPr>
        <w:rPr>
          <w:sz w:val="20"/>
          <w:szCs w:val="18"/>
        </w:rPr>
        <w:sectPr w:rsidR="007A2DA2" w:rsidRPr="007A2DA2" w:rsidSect="00F43594">
          <w:pgSz w:w="16838" w:h="11906" w:orient="landscape"/>
          <w:pgMar w:top="851" w:right="1134" w:bottom="850" w:left="1134" w:header="708" w:footer="708" w:gutter="0"/>
          <w:cols w:space="708"/>
          <w:docGrid w:linePitch="360"/>
        </w:sectPr>
      </w:pPr>
    </w:p>
    <w:tbl>
      <w:tblPr>
        <w:tblpPr w:leftFromText="180" w:rightFromText="180" w:vertAnchor="page" w:horzAnchor="margin" w:tblpY="571"/>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233"/>
        <w:gridCol w:w="935"/>
        <w:gridCol w:w="951"/>
        <w:gridCol w:w="951"/>
        <w:gridCol w:w="951"/>
        <w:gridCol w:w="951"/>
        <w:gridCol w:w="951"/>
        <w:gridCol w:w="282"/>
        <w:gridCol w:w="951"/>
        <w:gridCol w:w="951"/>
        <w:gridCol w:w="951"/>
        <w:gridCol w:w="951"/>
        <w:gridCol w:w="740"/>
        <w:gridCol w:w="1162"/>
      </w:tblGrid>
      <w:tr w:rsidR="007A2DA2" w:rsidRPr="007A2DA2" w:rsidTr="007A2DA2">
        <w:trPr>
          <w:trHeight w:val="556"/>
        </w:trPr>
        <w:tc>
          <w:tcPr>
            <w:tcW w:w="421" w:type="dxa"/>
          </w:tcPr>
          <w:p w:rsidR="007A2DA2" w:rsidRPr="007A2DA2" w:rsidRDefault="007A2DA2" w:rsidP="004513B8">
            <w:pPr>
              <w:jc w:val="center"/>
              <w:rPr>
                <w:i/>
                <w:szCs w:val="28"/>
              </w:rPr>
            </w:pPr>
          </w:p>
        </w:tc>
        <w:tc>
          <w:tcPr>
            <w:tcW w:w="3233" w:type="dxa"/>
            <w:tcBorders>
              <w:right w:val="single" w:sz="4" w:space="0" w:color="auto"/>
            </w:tcBorders>
            <w:vAlign w:val="center"/>
          </w:tcPr>
          <w:p w:rsidR="007A2DA2" w:rsidRPr="007A2DA2" w:rsidRDefault="007A2DA2" w:rsidP="004513B8">
            <w:pPr>
              <w:jc w:val="center"/>
              <w:rPr>
                <w:i/>
                <w:szCs w:val="28"/>
              </w:rPr>
            </w:pPr>
          </w:p>
        </w:tc>
        <w:tc>
          <w:tcPr>
            <w:tcW w:w="5690" w:type="dxa"/>
            <w:gridSpan w:val="6"/>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8"/>
                <w:szCs w:val="28"/>
              </w:rPr>
            </w:pPr>
            <w:r w:rsidRPr="007A2DA2">
              <w:rPr>
                <w:b/>
                <w:i/>
                <w:sz w:val="28"/>
                <w:szCs w:val="28"/>
              </w:rPr>
              <w:t xml:space="preserve">химия </w:t>
            </w:r>
          </w:p>
        </w:tc>
        <w:tc>
          <w:tcPr>
            <w:tcW w:w="282" w:type="dxa"/>
            <w:vMerge w:val="restart"/>
            <w:tcBorders>
              <w:top w:val="single" w:sz="4" w:space="0" w:color="auto"/>
              <w:left w:val="single" w:sz="4" w:space="0" w:color="auto"/>
              <w:right w:val="single" w:sz="4" w:space="0" w:color="auto"/>
            </w:tcBorders>
          </w:tcPr>
          <w:p w:rsidR="007A2DA2" w:rsidRPr="007A2DA2" w:rsidRDefault="007A2DA2" w:rsidP="004513B8">
            <w:pPr>
              <w:jc w:val="center"/>
              <w:rPr>
                <w:b/>
                <w:i/>
                <w:sz w:val="28"/>
                <w:szCs w:val="28"/>
              </w:rPr>
            </w:pPr>
          </w:p>
        </w:tc>
        <w:tc>
          <w:tcPr>
            <w:tcW w:w="5706" w:type="dxa"/>
            <w:gridSpan w:val="6"/>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8"/>
                <w:szCs w:val="28"/>
              </w:rPr>
            </w:pPr>
            <w:r w:rsidRPr="007A2DA2">
              <w:rPr>
                <w:b/>
                <w:i/>
                <w:sz w:val="28"/>
                <w:szCs w:val="28"/>
              </w:rPr>
              <w:t>информатика</w:t>
            </w:r>
          </w:p>
        </w:tc>
      </w:tr>
      <w:tr w:rsidR="007A2DA2" w:rsidRPr="007A2DA2" w:rsidTr="007A2DA2">
        <w:trPr>
          <w:trHeight w:val="850"/>
        </w:trPr>
        <w:tc>
          <w:tcPr>
            <w:tcW w:w="421" w:type="dxa"/>
          </w:tcPr>
          <w:p w:rsidR="007A2DA2" w:rsidRPr="007A2DA2" w:rsidRDefault="007A2DA2" w:rsidP="004513B8">
            <w:pPr>
              <w:jc w:val="center"/>
              <w:rPr>
                <w:i/>
                <w:szCs w:val="28"/>
              </w:rPr>
            </w:pPr>
            <w:r w:rsidRPr="007A2DA2">
              <w:rPr>
                <w:i/>
                <w:szCs w:val="28"/>
              </w:rPr>
              <w:t>№</w:t>
            </w:r>
          </w:p>
        </w:tc>
        <w:tc>
          <w:tcPr>
            <w:tcW w:w="3233" w:type="dxa"/>
            <w:tcBorders>
              <w:right w:val="single" w:sz="4" w:space="0" w:color="auto"/>
            </w:tcBorders>
            <w:vAlign w:val="center"/>
          </w:tcPr>
          <w:p w:rsidR="007A2DA2" w:rsidRPr="007A2DA2" w:rsidRDefault="007A2DA2" w:rsidP="004513B8">
            <w:pPr>
              <w:jc w:val="center"/>
              <w:rPr>
                <w:i/>
                <w:szCs w:val="28"/>
              </w:rPr>
            </w:pPr>
            <w:r w:rsidRPr="007A2DA2">
              <w:rPr>
                <w:i/>
                <w:szCs w:val="28"/>
              </w:rPr>
              <w:t>Наименование МОУ</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Cs w:val="28"/>
              </w:rPr>
            </w:pPr>
            <w:r w:rsidRPr="007A2DA2">
              <w:rPr>
                <w:i/>
                <w:sz w:val="20"/>
                <w:szCs w:val="28"/>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«5»</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«4»</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«3»</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«2»</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Cs w:val="28"/>
              </w:rPr>
            </w:pPr>
            <w:r w:rsidRPr="007A2DA2">
              <w:rPr>
                <w:i/>
                <w:sz w:val="20"/>
                <w:szCs w:val="28"/>
              </w:rPr>
              <w:t>Средний оценочный балл</w:t>
            </w:r>
          </w:p>
        </w:tc>
        <w:tc>
          <w:tcPr>
            <w:tcW w:w="282" w:type="dxa"/>
            <w:vMerge/>
            <w:tcBorders>
              <w:left w:val="single" w:sz="4" w:space="0" w:color="auto"/>
              <w:right w:val="single" w:sz="4" w:space="0" w:color="auto"/>
            </w:tcBorders>
          </w:tcPr>
          <w:p w:rsidR="007A2DA2" w:rsidRPr="007A2DA2" w:rsidRDefault="007A2DA2" w:rsidP="004513B8">
            <w:pPr>
              <w:jc w:val="center"/>
              <w:rPr>
                <w:i/>
                <w:sz w:val="20"/>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Cs w:val="28"/>
              </w:rPr>
            </w:pPr>
            <w:r w:rsidRPr="007A2DA2">
              <w:rPr>
                <w:i/>
                <w:sz w:val="20"/>
                <w:szCs w:val="28"/>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«5»</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«4»</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«3»</w:t>
            </w:r>
          </w:p>
        </w:tc>
        <w:tc>
          <w:tcPr>
            <w:tcW w:w="740"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«2»</w:t>
            </w:r>
          </w:p>
        </w:tc>
        <w:tc>
          <w:tcPr>
            <w:tcW w:w="1162"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Cs w:val="28"/>
              </w:rPr>
            </w:pPr>
            <w:r w:rsidRPr="007A2DA2">
              <w:rPr>
                <w:i/>
                <w:sz w:val="20"/>
                <w:szCs w:val="28"/>
              </w:rPr>
              <w:t>Средний оценочный балл</w:t>
            </w:r>
          </w:p>
        </w:tc>
      </w:tr>
      <w:tr w:rsidR="007A2DA2" w:rsidRPr="007A2DA2" w:rsidTr="007A2DA2">
        <w:trPr>
          <w:trHeight w:val="357"/>
        </w:trPr>
        <w:tc>
          <w:tcPr>
            <w:tcW w:w="421" w:type="dxa"/>
          </w:tcPr>
          <w:p w:rsidR="007A2DA2" w:rsidRPr="007A2DA2" w:rsidRDefault="007A2DA2" w:rsidP="004513B8">
            <w:pPr>
              <w:tabs>
                <w:tab w:val="left" w:pos="180"/>
              </w:tabs>
              <w:ind w:left="-120"/>
              <w:jc w:val="center"/>
              <w:rPr>
                <w:i/>
                <w:szCs w:val="28"/>
              </w:rPr>
            </w:pPr>
            <w:r w:rsidRPr="007A2DA2">
              <w:rPr>
                <w:i/>
                <w:szCs w:val="28"/>
              </w:rPr>
              <w:t>1</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№1</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r>
      <w:tr w:rsidR="007A2DA2" w:rsidRPr="007A2DA2" w:rsidTr="007A2DA2">
        <w:trPr>
          <w:trHeight w:val="335"/>
        </w:trPr>
        <w:tc>
          <w:tcPr>
            <w:tcW w:w="421" w:type="dxa"/>
          </w:tcPr>
          <w:p w:rsidR="007A2DA2" w:rsidRPr="007A2DA2" w:rsidRDefault="007A2DA2" w:rsidP="004513B8">
            <w:pPr>
              <w:tabs>
                <w:tab w:val="left" w:pos="180"/>
              </w:tabs>
              <w:ind w:left="-120"/>
              <w:jc w:val="center"/>
              <w:rPr>
                <w:i/>
                <w:szCs w:val="28"/>
              </w:rPr>
            </w:pPr>
            <w:r w:rsidRPr="007A2DA2">
              <w:rPr>
                <w:i/>
                <w:szCs w:val="28"/>
              </w:rPr>
              <w:t>2</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№2</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15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4,1</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11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6</w:t>
            </w: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3,5</w:t>
            </w:r>
          </w:p>
        </w:tc>
      </w:tr>
      <w:tr w:rsidR="007A2DA2" w:rsidRPr="007A2DA2" w:rsidTr="007A2DA2">
        <w:trPr>
          <w:trHeight w:val="357"/>
        </w:trPr>
        <w:tc>
          <w:tcPr>
            <w:tcW w:w="421" w:type="dxa"/>
          </w:tcPr>
          <w:p w:rsidR="007A2DA2" w:rsidRPr="007A2DA2" w:rsidRDefault="007A2DA2" w:rsidP="004513B8">
            <w:pPr>
              <w:tabs>
                <w:tab w:val="left" w:pos="180"/>
              </w:tabs>
              <w:ind w:left="-120"/>
              <w:jc w:val="center"/>
              <w:rPr>
                <w:i/>
                <w:szCs w:val="28"/>
              </w:rPr>
            </w:pPr>
            <w:r w:rsidRPr="007A2DA2">
              <w:rPr>
                <w:i/>
                <w:szCs w:val="28"/>
              </w:rPr>
              <w:t>3</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№7</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4,7</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11</w:t>
            </w: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3,5</w:t>
            </w:r>
          </w:p>
        </w:tc>
      </w:tr>
      <w:tr w:rsidR="007A2DA2" w:rsidRPr="007A2DA2" w:rsidTr="007A2DA2">
        <w:trPr>
          <w:trHeight w:val="357"/>
        </w:trPr>
        <w:tc>
          <w:tcPr>
            <w:tcW w:w="421" w:type="dxa"/>
          </w:tcPr>
          <w:p w:rsidR="007A2DA2" w:rsidRPr="007A2DA2" w:rsidRDefault="007A2DA2" w:rsidP="004513B8">
            <w:pPr>
              <w:tabs>
                <w:tab w:val="left" w:pos="180"/>
              </w:tabs>
              <w:ind w:left="-120"/>
              <w:jc w:val="center"/>
              <w:rPr>
                <w:i/>
                <w:szCs w:val="28"/>
              </w:rPr>
            </w:pPr>
            <w:r w:rsidRPr="007A2DA2">
              <w:rPr>
                <w:i/>
                <w:szCs w:val="28"/>
              </w:rPr>
              <w:t>4</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Калашниковская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16</w:t>
            </w: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3,2</w:t>
            </w:r>
          </w:p>
        </w:tc>
      </w:tr>
      <w:tr w:rsidR="007A2DA2" w:rsidRPr="007A2DA2" w:rsidTr="007A2DA2">
        <w:trPr>
          <w:trHeight w:val="357"/>
        </w:trPr>
        <w:tc>
          <w:tcPr>
            <w:tcW w:w="421" w:type="dxa"/>
          </w:tcPr>
          <w:p w:rsidR="007A2DA2" w:rsidRPr="007A2DA2" w:rsidRDefault="007A2DA2" w:rsidP="004513B8">
            <w:pPr>
              <w:tabs>
                <w:tab w:val="left" w:pos="180"/>
              </w:tabs>
              <w:ind w:left="-120"/>
              <w:jc w:val="center"/>
              <w:rPr>
                <w:i/>
                <w:szCs w:val="28"/>
              </w:rPr>
            </w:pPr>
            <w:r w:rsidRPr="007A2DA2">
              <w:rPr>
                <w:i/>
                <w:szCs w:val="28"/>
              </w:rPr>
              <w:t>5</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 xml:space="preserve">Станская СОШ </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r>
      <w:tr w:rsidR="007A2DA2" w:rsidRPr="007A2DA2" w:rsidTr="007A2DA2">
        <w:trPr>
          <w:trHeight w:val="335"/>
        </w:trPr>
        <w:tc>
          <w:tcPr>
            <w:tcW w:w="421" w:type="dxa"/>
          </w:tcPr>
          <w:p w:rsidR="007A2DA2" w:rsidRPr="007A2DA2" w:rsidRDefault="007A2DA2" w:rsidP="004513B8">
            <w:pPr>
              <w:tabs>
                <w:tab w:val="left" w:pos="180"/>
              </w:tabs>
              <w:ind w:left="-120"/>
              <w:jc w:val="center"/>
              <w:rPr>
                <w:i/>
                <w:szCs w:val="28"/>
              </w:rPr>
            </w:pPr>
            <w:r w:rsidRPr="007A2DA2">
              <w:rPr>
                <w:i/>
                <w:szCs w:val="28"/>
              </w:rPr>
              <w:t>6</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Толмачевская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r>
      <w:tr w:rsidR="007A2DA2" w:rsidRPr="007A2DA2" w:rsidTr="007A2DA2">
        <w:trPr>
          <w:trHeight w:val="335"/>
        </w:trPr>
        <w:tc>
          <w:tcPr>
            <w:tcW w:w="421" w:type="dxa"/>
            <w:vAlign w:val="center"/>
          </w:tcPr>
          <w:p w:rsidR="007A2DA2" w:rsidRPr="007A2DA2" w:rsidRDefault="007A2DA2" w:rsidP="004513B8">
            <w:pPr>
              <w:tabs>
                <w:tab w:val="left" w:pos="180"/>
              </w:tabs>
              <w:ind w:left="360"/>
              <w:jc w:val="center"/>
              <w:rPr>
                <w:b/>
                <w:i/>
              </w:rPr>
            </w:pPr>
          </w:p>
        </w:tc>
        <w:tc>
          <w:tcPr>
            <w:tcW w:w="3233" w:type="dxa"/>
            <w:tcBorders>
              <w:right w:val="single" w:sz="4" w:space="0" w:color="auto"/>
            </w:tcBorders>
            <w:vAlign w:val="center"/>
          </w:tcPr>
          <w:p w:rsidR="007A2DA2" w:rsidRPr="007A2DA2" w:rsidRDefault="007A2DA2" w:rsidP="004513B8">
            <w:pPr>
              <w:jc w:val="center"/>
              <w:rPr>
                <w:b/>
                <w:i/>
              </w:rPr>
            </w:pPr>
            <w:r w:rsidRPr="007A2DA2">
              <w:rPr>
                <w:b/>
                <w:i/>
              </w:rPr>
              <w:t>ИТОГО по району</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25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10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12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sz w:val="22"/>
                <w:szCs w:val="22"/>
                <w:lang w:eastAsia="en-US"/>
              </w:rPr>
              <w:t>4,3</w:t>
            </w:r>
          </w:p>
        </w:tc>
        <w:tc>
          <w:tcPr>
            <w:tcW w:w="282" w:type="dxa"/>
            <w:vMerge/>
            <w:tcBorders>
              <w:left w:val="single" w:sz="4" w:space="0" w:color="auto"/>
              <w:right w:val="single" w:sz="4" w:space="0" w:color="auto"/>
            </w:tcBorders>
          </w:tcPr>
          <w:p w:rsidR="007A2DA2" w:rsidRPr="007A2DA2" w:rsidRDefault="007A2DA2" w:rsidP="004513B8">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63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21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38</w:t>
            </w: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w:t>
            </w: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sz w:val="22"/>
                <w:szCs w:val="22"/>
                <w:lang w:eastAsia="en-US"/>
              </w:rPr>
              <w:t>3,5</w:t>
            </w:r>
          </w:p>
        </w:tc>
      </w:tr>
      <w:tr w:rsidR="007A2DA2" w:rsidRPr="007A2DA2" w:rsidTr="007A2DA2">
        <w:trPr>
          <w:trHeight w:val="335"/>
        </w:trPr>
        <w:tc>
          <w:tcPr>
            <w:tcW w:w="421" w:type="dxa"/>
            <w:vAlign w:val="center"/>
          </w:tcPr>
          <w:p w:rsidR="007A2DA2" w:rsidRPr="007A2DA2" w:rsidRDefault="007A2DA2" w:rsidP="004513B8">
            <w:pPr>
              <w:tabs>
                <w:tab w:val="left" w:pos="180"/>
              </w:tabs>
              <w:ind w:left="360"/>
              <w:jc w:val="center"/>
              <w:rPr>
                <w:b/>
                <w:i/>
              </w:rPr>
            </w:pPr>
          </w:p>
        </w:tc>
        <w:tc>
          <w:tcPr>
            <w:tcW w:w="3233" w:type="dxa"/>
            <w:tcBorders>
              <w:right w:val="single" w:sz="4" w:space="0" w:color="auto"/>
            </w:tcBorders>
            <w:vAlign w:val="center"/>
          </w:tcPr>
          <w:p w:rsidR="007A2DA2" w:rsidRPr="007A2DA2" w:rsidRDefault="007A2DA2" w:rsidP="004513B8">
            <w:pPr>
              <w:jc w:val="center"/>
              <w:rPr>
                <w:b/>
                <w:i/>
              </w:rPr>
            </w:pPr>
            <w:r w:rsidRPr="007A2DA2">
              <w:rPr>
                <w:b/>
                <w:i/>
              </w:rPr>
              <w:t>По области</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4,2</w:t>
            </w:r>
          </w:p>
        </w:tc>
        <w:tc>
          <w:tcPr>
            <w:tcW w:w="282" w:type="dxa"/>
            <w:tcBorders>
              <w:left w:val="single" w:sz="4" w:space="0" w:color="auto"/>
              <w:right w:val="single" w:sz="4" w:space="0" w:color="auto"/>
            </w:tcBorders>
          </w:tcPr>
          <w:p w:rsidR="007A2DA2" w:rsidRPr="007A2DA2" w:rsidRDefault="007A2DA2" w:rsidP="004513B8">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3,7</w:t>
            </w:r>
          </w:p>
        </w:tc>
      </w:tr>
      <w:tr w:rsidR="007A2DA2" w:rsidRPr="007A2DA2" w:rsidTr="007A2DA2">
        <w:trPr>
          <w:trHeight w:val="578"/>
        </w:trPr>
        <w:tc>
          <w:tcPr>
            <w:tcW w:w="421" w:type="dxa"/>
          </w:tcPr>
          <w:p w:rsidR="007A2DA2" w:rsidRPr="007A2DA2" w:rsidRDefault="007A2DA2" w:rsidP="004513B8">
            <w:pPr>
              <w:jc w:val="center"/>
              <w:rPr>
                <w:i/>
                <w:szCs w:val="28"/>
              </w:rPr>
            </w:pPr>
          </w:p>
        </w:tc>
        <w:tc>
          <w:tcPr>
            <w:tcW w:w="3233" w:type="dxa"/>
            <w:tcBorders>
              <w:right w:val="single" w:sz="4" w:space="0" w:color="auto"/>
            </w:tcBorders>
            <w:vAlign w:val="center"/>
          </w:tcPr>
          <w:p w:rsidR="007A2DA2" w:rsidRPr="007A2DA2" w:rsidRDefault="007A2DA2" w:rsidP="004513B8">
            <w:pPr>
              <w:jc w:val="center"/>
              <w:rPr>
                <w:i/>
                <w:szCs w:val="28"/>
              </w:rPr>
            </w:pPr>
          </w:p>
        </w:tc>
        <w:tc>
          <w:tcPr>
            <w:tcW w:w="5690" w:type="dxa"/>
            <w:gridSpan w:val="6"/>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8"/>
                <w:szCs w:val="28"/>
              </w:rPr>
            </w:pPr>
            <w:r w:rsidRPr="007A2DA2">
              <w:rPr>
                <w:b/>
                <w:i/>
                <w:sz w:val="28"/>
                <w:szCs w:val="28"/>
              </w:rPr>
              <w:t>обществознание</w:t>
            </w:r>
          </w:p>
        </w:tc>
        <w:tc>
          <w:tcPr>
            <w:tcW w:w="282" w:type="dxa"/>
            <w:vMerge w:val="restart"/>
            <w:tcBorders>
              <w:top w:val="single" w:sz="4" w:space="0" w:color="auto"/>
              <w:left w:val="single" w:sz="4" w:space="0" w:color="auto"/>
              <w:right w:val="single" w:sz="4" w:space="0" w:color="auto"/>
            </w:tcBorders>
          </w:tcPr>
          <w:p w:rsidR="007A2DA2" w:rsidRPr="007A2DA2" w:rsidRDefault="007A2DA2" w:rsidP="004513B8">
            <w:pPr>
              <w:jc w:val="center"/>
              <w:rPr>
                <w:b/>
                <w:i/>
                <w:sz w:val="28"/>
                <w:szCs w:val="28"/>
              </w:rPr>
            </w:pPr>
          </w:p>
        </w:tc>
        <w:tc>
          <w:tcPr>
            <w:tcW w:w="5706" w:type="dxa"/>
            <w:gridSpan w:val="6"/>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8"/>
                <w:szCs w:val="28"/>
              </w:rPr>
            </w:pPr>
            <w:r w:rsidRPr="007A2DA2">
              <w:rPr>
                <w:b/>
                <w:i/>
                <w:sz w:val="28"/>
                <w:szCs w:val="28"/>
              </w:rPr>
              <w:t>литература</w:t>
            </w:r>
          </w:p>
        </w:tc>
      </w:tr>
      <w:tr w:rsidR="007A2DA2" w:rsidRPr="007A2DA2" w:rsidTr="007A2DA2">
        <w:trPr>
          <w:trHeight w:val="1013"/>
        </w:trPr>
        <w:tc>
          <w:tcPr>
            <w:tcW w:w="421" w:type="dxa"/>
          </w:tcPr>
          <w:p w:rsidR="007A2DA2" w:rsidRPr="007A2DA2" w:rsidRDefault="007A2DA2" w:rsidP="004513B8">
            <w:pPr>
              <w:jc w:val="center"/>
              <w:rPr>
                <w:i/>
                <w:szCs w:val="28"/>
              </w:rPr>
            </w:pPr>
            <w:r w:rsidRPr="007A2DA2">
              <w:rPr>
                <w:i/>
                <w:szCs w:val="28"/>
              </w:rPr>
              <w:t>№</w:t>
            </w:r>
          </w:p>
        </w:tc>
        <w:tc>
          <w:tcPr>
            <w:tcW w:w="3233" w:type="dxa"/>
            <w:tcBorders>
              <w:right w:val="single" w:sz="4" w:space="0" w:color="auto"/>
            </w:tcBorders>
            <w:vAlign w:val="center"/>
          </w:tcPr>
          <w:p w:rsidR="007A2DA2" w:rsidRPr="007A2DA2" w:rsidRDefault="007A2DA2" w:rsidP="004513B8">
            <w:pPr>
              <w:jc w:val="center"/>
              <w:rPr>
                <w:i/>
                <w:szCs w:val="28"/>
              </w:rPr>
            </w:pPr>
            <w:r w:rsidRPr="007A2DA2">
              <w:rPr>
                <w:i/>
                <w:szCs w:val="28"/>
              </w:rPr>
              <w:t>Наименование МОУ</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0"/>
                <w:szCs w:val="20"/>
              </w:rPr>
            </w:pPr>
            <w:r w:rsidRPr="007A2DA2">
              <w:rPr>
                <w:i/>
                <w:sz w:val="20"/>
                <w:szCs w:val="20"/>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«5»</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«4»</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«3»</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«2»</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0"/>
                <w:szCs w:val="20"/>
              </w:rPr>
            </w:pPr>
            <w:r w:rsidRPr="007A2DA2">
              <w:rPr>
                <w:i/>
                <w:sz w:val="20"/>
                <w:szCs w:val="20"/>
              </w:rPr>
              <w:t>Средний оценочный балл</w:t>
            </w:r>
          </w:p>
        </w:tc>
        <w:tc>
          <w:tcPr>
            <w:tcW w:w="282" w:type="dxa"/>
            <w:vMerge/>
            <w:tcBorders>
              <w:left w:val="single" w:sz="4" w:space="0" w:color="auto"/>
              <w:right w:val="single" w:sz="4" w:space="0" w:color="auto"/>
            </w:tcBorders>
          </w:tcPr>
          <w:p w:rsidR="007A2DA2" w:rsidRPr="007A2DA2" w:rsidRDefault="007A2DA2" w:rsidP="004513B8">
            <w:pPr>
              <w:jc w:val="center"/>
              <w:rPr>
                <w:i/>
                <w:sz w:val="22"/>
                <w:szCs w:val="22"/>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rPr>
            </w:pPr>
            <w:r w:rsidRPr="007A2DA2">
              <w:rPr>
                <w:i/>
                <w:sz w:val="22"/>
                <w:szCs w:val="22"/>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«5»</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«4»</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«3»</w:t>
            </w:r>
          </w:p>
        </w:tc>
        <w:tc>
          <w:tcPr>
            <w:tcW w:w="740"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«2»</w:t>
            </w:r>
          </w:p>
        </w:tc>
        <w:tc>
          <w:tcPr>
            <w:tcW w:w="1162"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Средний оценочный балл</w:t>
            </w:r>
          </w:p>
        </w:tc>
      </w:tr>
      <w:tr w:rsidR="007A2DA2" w:rsidRPr="007A2DA2" w:rsidTr="007A2DA2">
        <w:trPr>
          <w:trHeight w:val="357"/>
        </w:trPr>
        <w:tc>
          <w:tcPr>
            <w:tcW w:w="421" w:type="dxa"/>
          </w:tcPr>
          <w:p w:rsidR="007A2DA2" w:rsidRPr="007A2DA2" w:rsidRDefault="007A2DA2" w:rsidP="004513B8">
            <w:pPr>
              <w:tabs>
                <w:tab w:val="left" w:pos="180"/>
              </w:tabs>
              <w:ind w:left="-120"/>
              <w:jc w:val="center"/>
              <w:rPr>
                <w:i/>
                <w:szCs w:val="28"/>
              </w:rPr>
            </w:pPr>
            <w:r w:rsidRPr="007A2DA2">
              <w:rPr>
                <w:i/>
                <w:szCs w:val="28"/>
              </w:rPr>
              <w:t>1</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№1</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3,8</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r>
      <w:tr w:rsidR="007A2DA2" w:rsidRPr="007A2DA2" w:rsidTr="007A2DA2">
        <w:trPr>
          <w:trHeight w:val="335"/>
        </w:trPr>
        <w:tc>
          <w:tcPr>
            <w:tcW w:w="421" w:type="dxa"/>
          </w:tcPr>
          <w:p w:rsidR="007A2DA2" w:rsidRPr="007A2DA2" w:rsidRDefault="007A2DA2" w:rsidP="004513B8">
            <w:pPr>
              <w:tabs>
                <w:tab w:val="left" w:pos="180"/>
              </w:tabs>
              <w:ind w:left="-120"/>
              <w:jc w:val="center"/>
              <w:rPr>
                <w:i/>
                <w:szCs w:val="28"/>
              </w:rPr>
            </w:pPr>
            <w:r w:rsidRPr="007A2DA2">
              <w:rPr>
                <w:i/>
                <w:szCs w:val="28"/>
              </w:rPr>
              <w:t>2</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№2</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40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27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r>
      <w:tr w:rsidR="007A2DA2" w:rsidRPr="007A2DA2" w:rsidTr="007A2DA2">
        <w:trPr>
          <w:trHeight w:val="357"/>
        </w:trPr>
        <w:tc>
          <w:tcPr>
            <w:tcW w:w="421" w:type="dxa"/>
          </w:tcPr>
          <w:p w:rsidR="007A2DA2" w:rsidRPr="007A2DA2" w:rsidRDefault="007A2DA2" w:rsidP="004513B8">
            <w:pPr>
              <w:tabs>
                <w:tab w:val="left" w:pos="180"/>
              </w:tabs>
              <w:ind w:left="-120"/>
              <w:jc w:val="center"/>
              <w:rPr>
                <w:i/>
                <w:szCs w:val="28"/>
              </w:rPr>
            </w:pPr>
            <w:r w:rsidRPr="007A2DA2">
              <w:rPr>
                <w:i/>
                <w:szCs w:val="28"/>
              </w:rPr>
              <w:t>3</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№7</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3,9</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r>
      <w:tr w:rsidR="007A2DA2" w:rsidRPr="007A2DA2" w:rsidTr="007A2DA2">
        <w:trPr>
          <w:trHeight w:val="357"/>
        </w:trPr>
        <w:tc>
          <w:tcPr>
            <w:tcW w:w="421" w:type="dxa"/>
          </w:tcPr>
          <w:p w:rsidR="007A2DA2" w:rsidRPr="007A2DA2" w:rsidRDefault="007A2DA2" w:rsidP="004513B8">
            <w:pPr>
              <w:tabs>
                <w:tab w:val="left" w:pos="180"/>
              </w:tabs>
              <w:ind w:left="-120"/>
              <w:jc w:val="center"/>
              <w:rPr>
                <w:i/>
                <w:szCs w:val="28"/>
              </w:rPr>
            </w:pPr>
            <w:r w:rsidRPr="007A2DA2">
              <w:rPr>
                <w:i/>
                <w:szCs w:val="28"/>
              </w:rPr>
              <w:t>4</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Калашниковская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3,8</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w:t>
            </w:r>
          </w:p>
        </w:tc>
      </w:tr>
      <w:tr w:rsidR="007A2DA2" w:rsidRPr="007A2DA2" w:rsidTr="007A2DA2">
        <w:trPr>
          <w:trHeight w:val="357"/>
        </w:trPr>
        <w:tc>
          <w:tcPr>
            <w:tcW w:w="421" w:type="dxa"/>
          </w:tcPr>
          <w:p w:rsidR="007A2DA2" w:rsidRPr="007A2DA2" w:rsidRDefault="007A2DA2" w:rsidP="004513B8">
            <w:pPr>
              <w:tabs>
                <w:tab w:val="left" w:pos="180"/>
              </w:tabs>
              <w:ind w:left="-120"/>
              <w:jc w:val="center"/>
              <w:rPr>
                <w:i/>
                <w:szCs w:val="28"/>
              </w:rPr>
            </w:pPr>
            <w:r w:rsidRPr="007A2DA2">
              <w:rPr>
                <w:i/>
                <w:szCs w:val="28"/>
              </w:rPr>
              <w:t>5</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 xml:space="preserve">Вескинская СОШ </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3,6</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rPr>
                <w:i/>
                <w:lang w:eastAsia="en-US"/>
              </w:rPr>
            </w:pPr>
          </w:p>
        </w:tc>
      </w:tr>
      <w:tr w:rsidR="007A2DA2" w:rsidRPr="007A2DA2" w:rsidTr="007A2DA2">
        <w:trPr>
          <w:trHeight w:val="335"/>
        </w:trPr>
        <w:tc>
          <w:tcPr>
            <w:tcW w:w="421" w:type="dxa"/>
          </w:tcPr>
          <w:p w:rsidR="007A2DA2" w:rsidRPr="007A2DA2" w:rsidRDefault="007A2DA2" w:rsidP="004513B8">
            <w:pPr>
              <w:tabs>
                <w:tab w:val="left" w:pos="180"/>
              </w:tabs>
              <w:ind w:left="-120"/>
              <w:jc w:val="center"/>
              <w:rPr>
                <w:i/>
                <w:szCs w:val="28"/>
              </w:rPr>
            </w:pPr>
            <w:r w:rsidRPr="007A2DA2">
              <w:rPr>
                <w:i/>
                <w:szCs w:val="28"/>
              </w:rPr>
              <w:t>6</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 xml:space="preserve">Толмачевская СОШ </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3,6</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rPr>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r>
      <w:tr w:rsidR="007A2DA2" w:rsidRPr="007A2DA2" w:rsidTr="007A2DA2">
        <w:trPr>
          <w:trHeight w:val="357"/>
        </w:trPr>
        <w:tc>
          <w:tcPr>
            <w:tcW w:w="421" w:type="dxa"/>
          </w:tcPr>
          <w:p w:rsidR="007A2DA2" w:rsidRPr="007A2DA2" w:rsidRDefault="007A2DA2" w:rsidP="004513B8">
            <w:pPr>
              <w:tabs>
                <w:tab w:val="left" w:pos="180"/>
              </w:tabs>
              <w:ind w:left="-120"/>
              <w:jc w:val="center"/>
              <w:rPr>
                <w:i/>
                <w:szCs w:val="28"/>
              </w:rPr>
            </w:pPr>
            <w:r w:rsidRPr="007A2DA2">
              <w:rPr>
                <w:i/>
                <w:szCs w:val="28"/>
              </w:rPr>
              <w:t>7</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Станская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r>
      <w:tr w:rsidR="007A2DA2" w:rsidRPr="007A2DA2" w:rsidTr="007A2DA2">
        <w:trPr>
          <w:trHeight w:val="357"/>
        </w:trPr>
        <w:tc>
          <w:tcPr>
            <w:tcW w:w="421" w:type="dxa"/>
          </w:tcPr>
          <w:p w:rsidR="007A2DA2" w:rsidRPr="007A2DA2" w:rsidRDefault="007A2DA2" w:rsidP="004513B8">
            <w:pPr>
              <w:tabs>
                <w:tab w:val="left" w:pos="180"/>
              </w:tabs>
              <w:ind w:left="-120"/>
              <w:jc w:val="center"/>
              <w:rPr>
                <w:i/>
                <w:szCs w:val="28"/>
              </w:rPr>
            </w:pPr>
            <w:r w:rsidRPr="007A2DA2">
              <w:rPr>
                <w:i/>
                <w:szCs w:val="28"/>
              </w:rPr>
              <w:t>8</w:t>
            </w:r>
          </w:p>
        </w:tc>
        <w:tc>
          <w:tcPr>
            <w:tcW w:w="3233" w:type="dxa"/>
            <w:tcBorders>
              <w:right w:val="single" w:sz="4" w:space="0" w:color="auto"/>
            </w:tcBorders>
          </w:tcPr>
          <w:p w:rsidR="007A2DA2" w:rsidRPr="007A2DA2" w:rsidRDefault="007A2DA2" w:rsidP="004513B8">
            <w:pPr>
              <w:jc w:val="center"/>
              <w:rPr>
                <w:i/>
                <w:szCs w:val="28"/>
              </w:rPr>
            </w:pPr>
            <w:r w:rsidRPr="007A2DA2">
              <w:rPr>
                <w:i/>
                <w:szCs w:val="28"/>
              </w:rPr>
              <w:t>Крючковская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r>
      <w:tr w:rsidR="007A2DA2" w:rsidRPr="007A2DA2" w:rsidTr="007A2DA2">
        <w:trPr>
          <w:trHeight w:val="379"/>
        </w:trPr>
        <w:tc>
          <w:tcPr>
            <w:tcW w:w="421" w:type="dxa"/>
            <w:vAlign w:val="center"/>
          </w:tcPr>
          <w:p w:rsidR="007A2DA2" w:rsidRPr="007A2DA2" w:rsidRDefault="007A2DA2" w:rsidP="004513B8">
            <w:pPr>
              <w:tabs>
                <w:tab w:val="left" w:pos="180"/>
              </w:tabs>
              <w:jc w:val="center"/>
              <w:rPr>
                <w:i/>
              </w:rPr>
            </w:pPr>
            <w:r w:rsidRPr="007A2DA2">
              <w:rPr>
                <w:i/>
              </w:rPr>
              <w:t>9</w:t>
            </w:r>
          </w:p>
        </w:tc>
        <w:tc>
          <w:tcPr>
            <w:tcW w:w="3233" w:type="dxa"/>
            <w:tcBorders>
              <w:right w:val="single" w:sz="4" w:space="0" w:color="auto"/>
            </w:tcBorders>
            <w:vAlign w:val="center"/>
          </w:tcPr>
          <w:p w:rsidR="007A2DA2" w:rsidRPr="007A2DA2" w:rsidRDefault="007A2DA2" w:rsidP="004513B8">
            <w:pPr>
              <w:jc w:val="center"/>
              <w:rPr>
                <w:i/>
              </w:rPr>
            </w:pPr>
            <w:r w:rsidRPr="007A2DA2">
              <w:rPr>
                <w:i/>
              </w:rPr>
              <w:t>Сосновицкая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3,7</w:t>
            </w:r>
          </w:p>
        </w:tc>
        <w:tc>
          <w:tcPr>
            <w:tcW w:w="282" w:type="dxa"/>
            <w:tcBorders>
              <w:left w:val="single" w:sz="4" w:space="0" w:color="auto"/>
              <w:bottom w:val="single" w:sz="4" w:space="0" w:color="auto"/>
              <w:right w:val="single" w:sz="4" w:space="0" w:color="auto"/>
            </w:tcBorders>
          </w:tcPr>
          <w:p w:rsidR="007A2DA2" w:rsidRPr="007A2DA2" w:rsidRDefault="007A2DA2" w:rsidP="004513B8">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r>
      <w:tr w:rsidR="007A2DA2" w:rsidRPr="007A2DA2" w:rsidTr="007A2DA2">
        <w:trPr>
          <w:trHeight w:val="335"/>
        </w:trPr>
        <w:tc>
          <w:tcPr>
            <w:tcW w:w="421" w:type="dxa"/>
            <w:vAlign w:val="center"/>
          </w:tcPr>
          <w:p w:rsidR="007A2DA2" w:rsidRPr="007A2DA2" w:rsidRDefault="007A2DA2" w:rsidP="004513B8">
            <w:pPr>
              <w:tabs>
                <w:tab w:val="left" w:pos="180"/>
              </w:tabs>
              <w:ind w:left="360"/>
              <w:jc w:val="center"/>
              <w:rPr>
                <w:b/>
                <w:i/>
              </w:rPr>
            </w:pPr>
          </w:p>
        </w:tc>
        <w:tc>
          <w:tcPr>
            <w:tcW w:w="3233" w:type="dxa"/>
            <w:tcBorders>
              <w:right w:val="single" w:sz="4" w:space="0" w:color="auto"/>
            </w:tcBorders>
            <w:vAlign w:val="center"/>
          </w:tcPr>
          <w:p w:rsidR="007A2DA2" w:rsidRPr="007A2DA2" w:rsidRDefault="007A2DA2" w:rsidP="004513B8">
            <w:pPr>
              <w:rPr>
                <w:b/>
                <w:i/>
              </w:rPr>
            </w:pPr>
            <w:r w:rsidRPr="007A2DA2">
              <w:rPr>
                <w:b/>
                <w:i/>
              </w:rPr>
              <w:t>ИТОГО по району</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191</w:t>
            </w:r>
          </w:p>
          <w:p w:rsidR="007A2DA2" w:rsidRPr="007A2DA2" w:rsidRDefault="007A2DA2" w:rsidP="004513B8">
            <w:pPr>
              <w:rPr>
                <w:b/>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18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118</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sz w:val="22"/>
                <w:szCs w:val="22"/>
                <w:lang w:eastAsia="en-US"/>
              </w:rPr>
            </w:pPr>
            <w:r w:rsidRPr="007A2DA2">
              <w:rPr>
                <w:b/>
                <w:sz w:val="22"/>
                <w:szCs w:val="22"/>
                <w:lang w:eastAsia="en-US"/>
              </w:rPr>
              <w:t>55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3,8</w:t>
            </w:r>
          </w:p>
        </w:tc>
        <w:tc>
          <w:tcPr>
            <w:tcW w:w="282" w:type="dxa"/>
            <w:tcBorders>
              <w:left w:val="single" w:sz="4" w:space="0" w:color="auto"/>
              <w:right w:val="single" w:sz="4" w:space="0" w:color="auto"/>
            </w:tcBorders>
          </w:tcPr>
          <w:p w:rsidR="007A2DA2" w:rsidRPr="007A2DA2" w:rsidRDefault="007A2DA2" w:rsidP="004513B8">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0</w:t>
            </w: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0</w:t>
            </w: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4</w:t>
            </w:r>
          </w:p>
        </w:tc>
      </w:tr>
      <w:tr w:rsidR="007A2DA2" w:rsidRPr="007A2DA2" w:rsidTr="007A2DA2">
        <w:trPr>
          <w:trHeight w:val="335"/>
        </w:trPr>
        <w:tc>
          <w:tcPr>
            <w:tcW w:w="421" w:type="dxa"/>
            <w:vAlign w:val="center"/>
          </w:tcPr>
          <w:p w:rsidR="007A2DA2" w:rsidRPr="007A2DA2" w:rsidRDefault="007A2DA2" w:rsidP="004513B8">
            <w:pPr>
              <w:tabs>
                <w:tab w:val="left" w:pos="180"/>
              </w:tabs>
              <w:ind w:left="360"/>
              <w:jc w:val="center"/>
              <w:rPr>
                <w:b/>
                <w:i/>
              </w:rPr>
            </w:pPr>
          </w:p>
        </w:tc>
        <w:tc>
          <w:tcPr>
            <w:tcW w:w="3233" w:type="dxa"/>
            <w:tcBorders>
              <w:right w:val="single" w:sz="4" w:space="0" w:color="auto"/>
            </w:tcBorders>
            <w:vAlign w:val="center"/>
          </w:tcPr>
          <w:p w:rsidR="007A2DA2" w:rsidRPr="007A2DA2" w:rsidRDefault="007A2DA2" w:rsidP="004513B8">
            <w:pPr>
              <w:jc w:val="center"/>
              <w:rPr>
                <w:b/>
                <w:i/>
              </w:rPr>
            </w:pPr>
            <w:r w:rsidRPr="007A2DA2">
              <w:rPr>
                <w:b/>
                <w:i/>
              </w:rPr>
              <w:t>По области</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3,7</w:t>
            </w:r>
          </w:p>
        </w:tc>
        <w:tc>
          <w:tcPr>
            <w:tcW w:w="282" w:type="dxa"/>
            <w:tcBorders>
              <w:left w:val="single" w:sz="4" w:space="0" w:color="auto"/>
              <w:right w:val="single" w:sz="4" w:space="0" w:color="auto"/>
            </w:tcBorders>
          </w:tcPr>
          <w:p w:rsidR="007A2DA2" w:rsidRPr="007A2DA2" w:rsidRDefault="007A2DA2" w:rsidP="004513B8">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74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3,9</w:t>
            </w:r>
          </w:p>
        </w:tc>
      </w:tr>
    </w:tbl>
    <w:p w:rsidR="007A2DA2" w:rsidRPr="007A2DA2" w:rsidRDefault="007A2DA2" w:rsidP="007A2DA2">
      <w:pPr>
        <w:rPr>
          <w:b/>
          <w:sz w:val="32"/>
        </w:rPr>
      </w:pPr>
    </w:p>
    <w:tbl>
      <w:tblPr>
        <w:tblpPr w:leftFromText="180" w:rightFromText="180" w:vertAnchor="page" w:horzAnchor="margin" w:tblpY="2041"/>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958"/>
        <w:gridCol w:w="935"/>
        <w:gridCol w:w="951"/>
        <w:gridCol w:w="951"/>
        <w:gridCol w:w="951"/>
        <w:gridCol w:w="951"/>
        <w:gridCol w:w="951"/>
        <w:gridCol w:w="282"/>
        <w:gridCol w:w="951"/>
        <w:gridCol w:w="951"/>
        <w:gridCol w:w="951"/>
        <w:gridCol w:w="951"/>
        <w:gridCol w:w="951"/>
        <w:gridCol w:w="951"/>
      </w:tblGrid>
      <w:tr w:rsidR="007A2DA2" w:rsidRPr="007A2DA2" w:rsidTr="007A2DA2">
        <w:trPr>
          <w:trHeight w:val="842"/>
        </w:trPr>
        <w:tc>
          <w:tcPr>
            <w:tcW w:w="696" w:type="dxa"/>
          </w:tcPr>
          <w:p w:rsidR="007A2DA2" w:rsidRPr="007A2DA2" w:rsidRDefault="007A2DA2" w:rsidP="004513B8">
            <w:pPr>
              <w:rPr>
                <w:i/>
                <w:szCs w:val="28"/>
              </w:rPr>
            </w:pPr>
          </w:p>
        </w:tc>
        <w:tc>
          <w:tcPr>
            <w:tcW w:w="2958" w:type="dxa"/>
            <w:tcBorders>
              <w:right w:val="single" w:sz="4" w:space="0" w:color="auto"/>
            </w:tcBorders>
            <w:vAlign w:val="center"/>
          </w:tcPr>
          <w:p w:rsidR="007A2DA2" w:rsidRPr="007A2DA2" w:rsidRDefault="007A2DA2" w:rsidP="004513B8">
            <w:pPr>
              <w:jc w:val="center"/>
              <w:rPr>
                <w:i/>
              </w:rPr>
            </w:pPr>
          </w:p>
        </w:tc>
        <w:tc>
          <w:tcPr>
            <w:tcW w:w="5690" w:type="dxa"/>
            <w:gridSpan w:val="6"/>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8"/>
                <w:szCs w:val="28"/>
              </w:rPr>
            </w:pPr>
            <w:r w:rsidRPr="007A2DA2">
              <w:rPr>
                <w:b/>
                <w:i/>
                <w:sz w:val="28"/>
                <w:szCs w:val="28"/>
              </w:rPr>
              <w:t>география</w:t>
            </w:r>
          </w:p>
        </w:tc>
        <w:tc>
          <w:tcPr>
            <w:tcW w:w="282" w:type="dxa"/>
            <w:vMerge w:val="restart"/>
            <w:tcBorders>
              <w:top w:val="single" w:sz="4" w:space="0" w:color="auto"/>
              <w:left w:val="single" w:sz="4" w:space="0" w:color="auto"/>
              <w:right w:val="single" w:sz="4" w:space="0" w:color="auto"/>
            </w:tcBorders>
          </w:tcPr>
          <w:p w:rsidR="007A2DA2" w:rsidRPr="007A2DA2" w:rsidRDefault="007A2DA2" w:rsidP="004513B8">
            <w:pPr>
              <w:jc w:val="center"/>
              <w:rPr>
                <w:b/>
                <w:i/>
                <w:sz w:val="28"/>
                <w:szCs w:val="28"/>
              </w:rPr>
            </w:pPr>
          </w:p>
        </w:tc>
        <w:tc>
          <w:tcPr>
            <w:tcW w:w="5706" w:type="dxa"/>
            <w:gridSpan w:val="6"/>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8"/>
                <w:szCs w:val="28"/>
              </w:rPr>
            </w:pPr>
            <w:r w:rsidRPr="007A2DA2">
              <w:rPr>
                <w:b/>
                <w:i/>
                <w:sz w:val="28"/>
                <w:szCs w:val="28"/>
              </w:rPr>
              <w:t>биология</w:t>
            </w:r>
          </w:p>
        </w:tc>
      </w:tr>
      <w:tr w:rsidR="007A2DA2" w:rsidRPr="007A2DA2" w:rsidTr="004513B8">
        <w:trPr>
          <w:trHeight w:val="1071"/>
        </w:trPr>
        <w:tc>
          <w:tcPr>
            <w:tcW w:w="696" w:type="dxa"/>
          </w:tcPr>
          <w:p w:rsidR="007A2DA2" w:rsidRPr="007A2DA2" w:rsidRDefault="007A2DA2" w:rsidP="004513B8">
            <w:pPr>
              <w:jc w:val="center"/>
              <w:rPr>
                <w:i/>
                <w:szCs w:val="28"/>
              </w:rPr>
            </w:pPr>
            <w:r w:rsidRPr="007A2DA2">
              <w:rPr>
                <w:i/>
                <w:szCs w:val="28"/>
              </w:rPr>
              <w:t>№</w:t>
            </w:r>
          </w:p>
        </w:tc>
        <w:tc>
          <w:tcPr>
            <w:tcW w:w="2958" w:type="dxa"/>
            <w:tcBorders>
              <w:right w:val="single" w:sz="4" w:space="0" w:color="auto"/>
            </w:tcBorders>
            <w:vAlign w:val="center"/>
          </w:tcPr>
          <w:p w:rsidR="007A2DA2" w:rsidRPr="007A2DA2" w:rsidRDefault="007A2DA2" w:rsidP="004513B8">
            <w:pPr>
              <w:jc w:val="center"/>
              <w:rPr>
                <w:i/>
                <w:szCs w:val="28"/>
              </w:rPr>
            </w:pPr>
            <w:r w:rsidRPr="007A2DA2">
              <w:rPr>
                <w:i/>
                <w:szCs w:val="28"/>
              </w:rPr>
              <w:t>Наименование МОУ</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Cs w:val="28"/>
              </w:rPr>
            </w:pPr>
            <w:r w:rsidRPr="007A2DA2">
              <w:rPr>
                <w:i/>
                <w:sz w:val="20"/>
                <w:szCs w:val="28"/>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«5»</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«4»</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«3»</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«2»</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Cs w:val="28"/>
              </w:rPr>
            </w:pPr>
            <w:r w:rsidRPr="007A2DA2">
              <w:rPr>
                <w:i/>
                <w:sz w:val="20"/>
                <w:szCs w:val="28"/>
              </w:rPr>
              <w:t>Средний оценочный балл</w:t>
            </w:r>
          </w:p>
        </w:tc>
        <w:tc>
          <w:tcPr>
            <w:tcW w:w="282" w:type="dxa"/>
            <w:vMerge/>
            <w:tcBorders>
              <w:left w:val="single" w:sz="4" w:space="0" w:color="auto"/>
              <w:right w:val="single" w:sz="4" w:space="0" w:color="auto"/>
            </w:tcBorders>
          </w:tcPr>
          <w:p w:rsidR="007A2DA2" w:rsidRPr="007A2DA2" w:rsidRDefault="007A2DA2" w:rsidP="004513B8">
            <w:pPr>
              <w:jc w:val="center"/>
              <w:rPr>
                <w:i/>
                <w:sz w:val="20"/>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Cs w:val="28"/>
              </w:rPr>
            </w:pPr>
            <w:r w:rsidRPr="007A2DA2">
              <w:rPr>
                <w:i/>
                <w:sz w:val="20"/>
                <w:szCs w:val="28"/>
              </w:rPr>
              <w:t>Количество участников</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«5»</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«4»</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«3»</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8"/>
                <w:szCs w:val="28"/>
              </w:rPr>
            </w:pPr>
            <w:r w:rsidRPr="007A2DA2">
              <w:rPr>
                <w:i/>
                <w:sz w:val="28"/>
                <w:szCs w:val="28"/>
              </w:rPr>
              <w:t>«2»</w:t>
            </w:r>
          </w:p>
        </w:tc>
        <w:tc>
          <w:tcPr>
            <w:tcW w:w="9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Cs w:val="28"/>
              </w:rPr>
            </w:pPr>
            <w:r w:rsidRPr="007A2DA2">
              <w:rPr>
                <w:i/>
                <w:sz w:val="20"/>
                <w:szCs w:val="28"/>
              </w:rPr>
              <w:t>Средний оценочный балл</w:t>
            </w:r>
          </w:p>
        </w:tc>
      </w:tr>
      <w:tr w:rsidR="007A2DA2" w:rsidRPr="007A2DA2" w:rsidTr="004513B8">
        <w:trPr>
          <w:trHeight w:val="357"/>
        </w:trPr>
        <w:tc>
          <w:tcPr>
            <w:tcW w:w="696" w:type="dxa"/>
          </w:tcPr>
          <w:p w:rsidR="007A2DA2" w:rsidRPr="007A2DA2" w:rsidRDefault="007A2DA2" w:rsidP="004513B8">
            <w:pPr>
              <w:tabs>
                <w:tab w:val="left" w:pos="180"/>
              </w:tabs>
              <w:ind w:left="-120"/>
              <w:jc w:val="center"/>
              <w:rPr>
                <w:i/>
                <w:szCs w:val="28"/>
              </w:rPr>
            </w:pPr>
            <w:r w:rsidRPr="007A2DA2">
              <w:rPr>
                <w:i/>
                <w:szCs w:val="28"/>
              </w:rPr>
              <w:t>1</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№1</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4,3</w:t>
            </w:r>
          </w:p>
        </w:tc>
      </w:tr>
      <w:tr w:rsidR="007A2DA2" w:rsidRPr="007A2DA2" w:rsidTr="004513B8">
        <w:trPr>
          <w:trHeight w:val="335"/>
        </w:trPr>
        <w:tc>
          <w:tcPr>
            <w:tcW w:w="696" w:type="dxa"/>
          </w:tcPr>
          <w:p w:rsidR="007A2DA2" w:rsidRPr="007A2DA2" w:rsidRDefault="007A2DA2" w:rsidP="004513B8">
            <w:pPr>
              <w:tabs>
                <w:tab w:val="left" w:pos="180"/>
              </w:tabs>
              <w:ind w:left="-120"/>
              <w:jc w:val="center"/>
              <w:rPr>
                <w:i/>
                <w:szCs w:val="28"/>
              </w:rPr>
            </w:pPr>
            <w:r w:rsidRPr="007A2DA2">
              <w:rPr>
                <w:i/>
                <w:szCs w:val="28"/>
              </w:rPr>
              <w:t>2</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№2</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29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11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15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4,3</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25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17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4,08</w:t>
            </w:r>
          </w:p>
        </w:tc>
      </w:tr>
      <w:tr w:rsidR="007A2DA2" w:rsidRPr="007A2DA2" w:rsidTr="004513B8">
        <w:trPr>
          <w:trHeight w:val="357"/>
        </w:trPr>
        <w:tc>
          <w:tcPr>
            <w:tcW w:w="696" w:type="dxa"/>
          </w:tcPr>
          <w:p w:rsidR="007A2DA2" w:rsidRPr="007A2DA2" w:rsidRDefault="007A2DA2" w:rsidP="004513B8">
            <w:pPr>
              <w:tabs>
                <w:tab w:val="left" w:pos="180"/>
              </w:tabs>
              <w:ind w:left="-120"/>
              <w:jc w:val="center"/>
              <w:rPr>
                <w:i/>
                <w:szCs w:val="28"/>
              </w:rPr>
            </w:pPr>
            <w:r w:rsidRPr="007A2DA2">
              <w:rPr>
                <w:i/>
                <w:szCs w:val="28"/>
              </w:rPr>
              <w:t>3</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Лихославльская СОШ №7</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5</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4,06</w:t>
            </w:r>
          </w:p>
        </w:tc>
      </w:tr>
      <w:tr w:rsidR="007A2DA2" w:rsidRPr="007A2DA2" w:rsidTr="004513B8">
        <w:trPr>
          <w:trHeight w:val="357"/>
        </w:trPr>
        <w:tc>
          <w:tcPr>
            <w:tcW w:w="696" w:type="dxa"/>
          </w:tcPr>
          <w:p w:rsidR="007A2DA2" w:rsidRPr="007A2DA2" w:rsidRDefault="007A2DA2" w:rsidP="004513B8">
            <w:pPr>
              <w:tabs>
                <w:tab w:val="left" w:pos="180"/>
              </w:tabs>
              <w:ind w:left="-120"/>
              <w:jc w:val="center"/>
              <w:rPr>
                <w:i/>
                <w:szCs w:val="28"/>
              </w:rPr>
            </w:pPr>
            <w:r w:rsidRPr="007A2DA2">
              <w:rPr>
                <w:i/>
                <w:szCs w:val="28"/>
              </w:rPr>
              <w:t>4</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Калашниковская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4,33</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w:t>
            </w:r>
          </w:p>
        </w:tc>
      </w:tr>
      <w:tr w:rsidR="007A2DA2" w:rsidRPr="007A2DA2" w:rsidTr="004513B8">
        <w:trPr>
          <w:trHeight w:val="357"/>
        </w:trPr>
        <w:tc>
          <w:tcPr>
            <w:tcW w:w="696" w:type="dxa"/>
          </w:tcPr>
          <w:p w:rsidR="007A2DA2" w:rsidRPr="007A2DA2" w:rsidRDefault="007A2DA2" w:rsidP="004513B8">
            <w:pPr>
              <w:tabs>
                <w:tab w:val="left" w:pos="180"/>
              </w:tabs>
              <w:ind w:left="-120"/>
              <w:jc w:val="center"/>
              <w:rPr>
                <w:i/>
                <w:szCs w:val="28"/>
              </w:rPr>
            </w:pPr>
            <w:r w:rsidRPr="007A2DA2">
              <w:rPr>
                <w:i/>
                <w:szCs w:val="28"/>
              </w:rPr>
              <w:t>5</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 xml:space="preserve">Вескинская СОШ </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3,57</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4,3</w:t>
            </w:r>
          </w:p>
        </w:tc>
      </w:tr>
      <w:tr w:rsidR="007A2DA2" w:rsidRPr="007A2DA2" w:rsidTr="004513B8">
        <w:trPr>
          <w:trHeight w:val="335"/>
        </w:trPr>
        <w:tc>
          <w:tcPr>
            <w:tcW w:w="696" w:type="dxa"/>
          </w:tcPr>
          <w:p w:rsidR="007A2DA2" w:rsidRPr="007A2DA2" w:rsidRDefault="007A2DA2" w:rsidP="004513B8">
            <w:pPr>
              <w:tabs>
                <w:tab w:val="left" w:pos="180"/>
              </w:tabs>
              <w:ind w:left="-120"/>
              <w:jc w:val="center"/>
              <w:rPr>
                <w:i/>
                <w:szCs w:val="28"/>
              </w:rPr>
            </w:pPr>
            <w:r w:rsidRPr="007A2DA2">
              <w:rPr>
                <w:i/>
                <w:szCs w:val="28"/>
              </w:rPr>
              <w:t>6</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 xml:space="preserve">Толмачевская СОШ </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3,6</w:t>
            </w:r>
          </w:p>
        </w:tc>
      </w:tr>
      <w:tr w:rsidR="007A2DA2" w:rsidRPr="007A2DA2" w:rsidTr="004513B8">
        <w:trPr>
          <w:trHeight w:val="357"/>
        </w:trPr>
        <w:tc>
          <w:tcPr>
            <w:tcW w:w="696" w:type="dxa"/>
          </w:tcPr>
          <w:p w:rsidR="007A2DA2" w:rsidRPr="007A2DA2" w:rsidRDefault="007A2DA2" w:rsidP="004513B8">
            <w:pPr>
              <w:tabs>
                <w:tab w:val="left" w:pos="180"/>
              </w:tabs>
              <w:ind w:left="-120"/>
              <w:jc w:val="center"/>
              <w:rPr>
                <w:i/>
                <w:szCs w:val="28"/>
              </w:rPr>
            </w:pPr>
            <w:r w:rsidRPr="007A2DA2">
              <w:rPr>
                <w:i/>
                <w:szCs w:val="28"/>
              </w:rPr>
              <w:t>7</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Станская СОШ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3,2</w:t>
            </w:r>
          </w:p>
        </w:tc>
      </w:tr>
      <w:tr w:rsidR="007A2DA2" w:rsidRPr="007A2DA2" w:rsidTr="004513B8">
        <w:trPr>
          <w:trHeight w:val="357"/>
        </w:trPr>
        <w:tc>
          <w:tcPr>
            <w:tcW w:w="696" w:type="dxa"/>
          </w:tcPr>
          <w:p w:rsidR="007A2DA2" w:rsidRPr="007A2DA2" w:rsidRDefault="007A2DA2" w:rsidP="004513B8">
            <w:pPr>
              <w:tabs>
                <w:tab w:val="left" w:pos="180"/>
              </w:tabs>
              <w:ind w:left="-120"/>
              <w:jc w:val="center"/>
              <w:rPr>
                <w:i/>
                <w:szCs w:val="28"/>
              </w:rPr>
            </w:pPr>
            <w:r w:rsidRPr="007A2DA2">
              <w:rPr>
                <w:i/>
                <w:szCs w:val="28"/>
              </w:rPr>
              <w:t>8</w:t>
            </w:r>
          </w:p>
        </w:tc>
        <w:tc>
          <w:tcPr>
            <w:tcW w:w="2958" w:type="dxa"/>
            <w:tcBorders>
              <w:right w:val="single" w:sz="4" w:space="0" w:color="auto"/>
            </w:tcBorders>
          </w:tcPr>
          <w:p w:rsidR="007A2DA2" w:rsidRPr="007A2DA2" w:rsidRDefault="007A2DA2" w:rsidP="004513B8">
            <w:pPr>
              <w:jc w:val="center"/>
              <w:rPr>
                <w:i/>
                <w:szCs w:val="28"/>
              </w:rPr>
            </w:pPr>
            <w:r w:rsidRPr="007A2DA2">
              <w:rPr>
                <w:i/>
                <w:szCs w:val="28"/>
              </w:rPr>
              <w:t>Крючковская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6</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w:t>
            </w:r>
          </w:p>
        </w:tc>
        <w:tc>
          <w:tcPr>
            <w:tcW w:w="282" w:type="dxa"/>
            <w:vMerge/>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4</w:t>
            </w:r>
          </w:p>
        </w:tc>
      </w:tr>
      <w:tr w:rsidR="007A2DA2" w:rsidRPr="007A2DA2" w:rsidTr="004513B8">
        <w:trPr>
          <w:trHeight w:val="357"/>
        </w:trPr>
        <w:tc>
          <w:tcPr>
            <w:tcW w:w="696" w:type="dxa"/>
            <w:vAlign w:val="center"/>
          </w:tcPr>
          <w:p w:rsidR="007A2DA2" w:rsidRPr="007A2DA2" w:rsidRDefault="007A2DA2" w:rsidP="004513B8">
            <w:pPr>
              <w:tabs>
                <w:tab w:val="left" w:pos="180"/>
              </w:tabs>
              <w:rPr>
                <w:i/>
              </w:rPr>
            </w:pPr>
            <w:r w:rsidRPr="007A2DA2">
              <w:rPr>
                <w:i/>
              </w:rPr>
              <w:t xml:space="preserve">   9</w:t>
            </w:r>
          </w:p>
        </w:tc>
        <w:tc>
          <w:tcPr>
            <w:tcW w:w="2958" w:type="dxa"/>
            <w:tcBorders>
              <w:right w:val="single" w:sz="4" w:space="0" w:color="auto"/>
            </w:tcBorders>
            <w:vAlign w:val="center"/>
          </w:tcPr>
          <w:p w:rsidR="007A2DA2" w:rsidRPr="007A2DA2" w:rsidRDefault="007A2DA2" w:rsidP="004513B8">
            <w:pPr>
              <w:jc w:val="center"/>
              <w:rPr>
                <w:i/>
              </w:rPr>
            </w:pPr>
            <w:r w:rsidRPr="007A2DA2">
              <w:rPr>
                <w:i/>
              </w:rPr>
              <w:t>Ильинская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rPr>
                <w:i/>
                <w:lang w:eastAsia="en-US"/>
              </w:rPr>
            </w:pPr>
            <w:r w:rsidRPr="007A2DA2">
              <w:rPr>
                <w:i/>
                <w:lang w:eastAsia="en-US"/>
              </w:rPr>
              <w:t>4,33</w:t>
            </w:r>
          </w:p>
        </w:tc>
        <w:tc>
          <w:tcPr>
            <w:tcW w:w="282" w:type="dxa"/>
            <w:tcBorders>
              <w:left w:val="single" w:sz="4" w:space="0" w:color="auto"/>
              <w:right w:val="single" w:sz="4" w:space="0" w:color="auto"/>
            </w:tcBorders>
          </w:tcPr>
          <w:p w:rsidR="007A2DA2" w:rsidRPr="007A2DA2" w:rsidRDefault="007A2DA2" w:rsidP="004513B8">
            <w:pPr>
              <w:jc w:val="center"/>
              <w:rPr>
                <w:i/>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3,3</w:t>
            </w:r>
          </w:p>
        </w:tc>
      </w:tr>
      <w:tr w:rsidR="007A2DA2" w:rsidRPr="007A2DA2" w:rsidTr="004513B8">
        <w:trPr>
          <w:trHeight w:val="335"/>
        </w:trPr>
        <w:tc>
          <w:tcPr>
            <w:tcW w:w="696" w:type="dxa"/>
            <w:vAlign w:val="center"/>
          </w:tcPr>
          <w:p w:rsidR="007A2DA2" w:rsidRPr="007A2DA2" w:rsidRDefault="007A2DA2" w:rsidP="004513B8">
            <w:pPr>
              <w:tabs>
                <w:tab w:val="left" w:pos="180"/>
              </w:tabs>
              <w:rPr>
                <w:i/>
              </w:rPr>
            </w:pPr>
          </w:p>
        </w:tc>
        <w:tc>
          <w:tcPr>
            <w:tcW w:w="2958" w:type="dxa"/>
            <w:tcBorders>
              <w:right w:val="single" w:sz="4" w:space="0" w:color="auto"/>
            </w:tcBorders>
            <w:vAlign w:val="center"/>
          </w:tcPr>
          <w:p w:rsidR="007A2DA2" w:rsidRPr="007A2DA2" w:rsidRDefault="007A2DA2" w:rsidP="004513B8">
            <w:pPr>
              <w:jc w:val="center"/>
              <w:rPr>
                <w:i/>
              </w:rPr>
            </w:pPr>
            <w:r w:rsidRPr="007A2DA2">
              <w:rPr>
                <w:i/>
              </w:rPr>
              <w:t>Сосновицкая ООШ</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rPr>
                <w:i/>
                <w:lang w:eastAsia="en-US"/>
              </w:rPr>
            </w:pPr>
          </w:p>
        </w:tc>
        <w:tc>
          <w:tcPr>
            <w:tcW w:w="282" w:type="dxa"/>
            <w:tcBorders>
              <w:left w:val="single" w:sz="4" w:space="0" w:color="auto"/>
              <w:bottom w:val="single" w:sz="4" w:space="0" w:color="auto"/>
              <w:right w:val="single" w:sz="4" w:space="0" w:color="auto"/>
            </w:tcBorders>
          </w:tcPr>
          <w:p w:rsidR="007A2DA2" w:rsidRPr="007A2DA2" w:rsidRDefault="007A2DA2" w:rsidP="004513B8">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7</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lang w:eastAsia="en-US"/>
              </w:rPr>
            </w:pPr>
            <w:r w:rsidRPr="007A2DA2">
              <w:rPr>
                <w:i/>
                <w:lang w:eastAsia="en-US"/>
              </w:rPr>
              <w:t>3,6</w:t>
            </w:r>
          </w:p>
        </w:tc>
      </w:tr>
      <w:tr w:rsidR="007A2DA2" w:rsidRPr="007A2DA2" w:rsidTr="004513B8">
        <w:trPr>
          <w:trHeight w:val="335"/>
        </w:trPr>
        <w:tc>
          <w:tcPr>
            <w:tcW w:w="696" w:type="dxa"/>
            <w:vAlign w:val="center"/>
          </w:tcPr>
          <w:p w:rsidR="007A2DA2" w:rsidRPr="007A2DA2" w:rsidRDefault="007A2DA2" w:rsidP="004513B8">
            <w:pPr>
              <w:tabs>
                <w:tab w:val="left" w:pos="180"/>
              </w:tabs>
              <w:ind w:left="360"/>
              <w:jc w:val="center"/>
              <w:rPr>
                <w:b/>
                <w:i/>
              </w:rPr>
            </w:pPr>
          </w:p>
        </w:tc>
        <w:tc>
          <w:tcPr>
            <w:tcW w:w="2958" w:type="dxa"/>
            <w:tcBorders>
              <w:right w:val="single" w:sz="4" w:space="0" w:color="auto"/>
            </w:tcBorders>
            <w:vAlign w:val="center"/>
          </w:tcPr>
          <w:p w:rsidR="007A2DA2" w:rsidRPr="007A2DA2" w:rsidRDefault="007A2DA2" w:rsidP="004513B8">
            <w:pPr>
              <w:rPr>
                <w:b/>
                <w:i/>
              </w:rPr>
            </w:pPr>
            <w:r w:rsidRPr="007A2DA2">
              <w:rPr>
                <w:b/>
                <w:i/>
              </w:rPr>
              <w:t>ИТОГО по району</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103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51</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4,3</w:t>
            </w:r>
          </w:p>
        </w:tc>
        <w:tc>
          <w:tcPr>
            <w:tcW w:w="282" w:type="dxa"/>
            <w:tcBorders>
              <w:left w:val="single" w:sz="4" w:space="0" w:color="auto"/>
              <w:right w:val="single" w:sz="4" w:space="0" w:color="auto"/>
            </w:tcBorders>
          </w:tcPr>
          <w:p w:rsidR="007A2DA2" w:rsidRPr="007A2DA2" w:rsidRDefault="007A2DA2" w:rsidP="004513B8">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85</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53</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19</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w:t>
            </w: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3,9</w:t>
            </w:r>
          </w:p>
        </w:tc>
      </w:tr>
      <w:tr w:rsidR="007A2DA2" w:rsidRPr="007A2DA2" w:rsidTr="004513B8">
        <w:trPr>
          <w:trHeight w:val="335"/>
        </w:trPr>
        <w:tc>
          <w:tcPr>
            <w:tcW w:w="696" w:type="dxa"/>
            <w:vAlign w:val="center"/>
          </w:tcPr>
          <w:p w:rsidR="007A2DA2" w:rsidRPr="007A2DA2" w:rsidRDefault="007A2DA2" w:rsidP="004513B8">
            <w:pPr>
              <w:tabs>
                <w:tab w:val="left" w:pos="180"/>
              </w:tabs>
              <w:ind w:left="360"/>
              <w:jc w:val="center"/>
              <w:rPr>
                <w:b/>
                <w:i/>
              </w:rPr>
            </w:pPr>
          </w:p>
        </w:tc>
        <w:tc>
          <w:tcPr>
            <w:tcW w:w="2958" w:type="dxa"/>
            <w:tcBorders>
              <w:right w:val="single" w:sz="4" w:space="0" w:color="auto"/>
            </w:tcBorders>
            <w:vAlign w:val="center"/>
          </w:tcPr>
          <w:p w:rsidR="007A2DA2" w:rsidRPr="007A2DA2" w:rsidRDefault="007A2DA2" w:rsidP="004513B8">
            <w:pPr>
              <w:jc w:val="center"/>
              <w:rPr>
                <w:b/>
                <w:i/>
              </w:rPr>
            </w:pPr>
            <w:r w:rsidRPr="007A2DA2">
              <w:rPr>
                <w:b/>
                <w:i/>
              </w:rPr>
              <w:t>По области</w:t>
            </w:r>
          </w:p>
        </w:tc>
        <w:tc>
          <w:tcPr>
            <w:tcW w:w="93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4</w:t>
            </w:r>
          </w:p>
        </w:tc>
        <w:tc>
          <w:tcPr>
            <w:tcW w:w="282" w:type="dxa"/>
            <w:tcBorders>
              <w:left w:val="single" w:sz="4" w:space="0" w:color="auto"/>
              <w:right w:val="single" w:sz="4" w:space="0" w:color="auto"/>
            </w:tcBorders>
          </w:tcPr>
          <w:p w:rsidR="007A2DA2" w:rsidRPr="007A2DA2" w:rsidRDefault="007A2DA2" w:rsidP="004513B8">
            <w:pPr>
              <w:jc w:val="center"/>
              <w:rPr>
                <w:b/>
                <w:i/>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p>
        </w:tc>
        <w:tc>
          <w:tcPr>
            <w:tcW w:w="9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lang w:eastAsia="en-US"/>
              </w:rPr>
            </w:pPr>
            <w:r w:rsidRPr="007A2DA2">
              <w:rPr>
                <w:b/>
                <w:i/>
                <w:lang w:eastAsia="en-US"/>
              </w:rPr>
              <w:t>3,7</w:t>
            </w:r>
          </w:p>
        </w:tc>
      </w:tr>
    </w:tbl>
    <w:p w:rsidR="007A2DA2" w:rsidRPr="007A2DA2" w:rsidRDefault="007A2DA2" w:rsidP="007A2DA2">
      <w:pPr>
        <w:rPr>
          <w:b/>
          <w:sz w:val="32"/>
        </w:rPr>
      </w:pPr>
    </w:p>
    <w:p w:rsidR="007A2DA2" w:rsidRPr="007A2DA2" w:rsidRDefault="007A2DA2" w:rsidP="007A2DA2">
      <w:pPr>
        <w:rPr>
          <w:b/>
          <w:sz w:val="32"/>
        </w:rPr>
      </w:pPr>
      <w:r w:rsidRPr="007A2DA2">
        <w:rPr>
          <w:b/>
          <w:sz w:val="32"/>
        </w:rPr>
        <w:br w:type="page"/>
      </w:r>
    </w:p>
    <w:p w:rsidR="007A2DA2" w:rsidRPr="007A2DA2" w:rsidRDefault="007A2DA2" w:rsidP="007A2DA2">
      <w:pPr>
        <w:rPr>
          <w:rFonts w:ascii="Arial Black" w:hAnsi="Arial Black"/>
          <w:sz w:val="28"/>
        </w:rPr>
      </w:pPr>
    </w:p>
    <w:tbl>
      <w:tblPr>
        <w:tblpPr w:leftFromText="180" w:rightFromText="180" w:vertAnchor="page" w:horzAnchor="margin" w:tblpY="114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1"/>
        <w:gridCol w:w="1588"/>
        <w:gridCol w:w="709"/>
        <w:gridCol w:w="709"/>
        <w:gridCol w:w="850"/>
        <w:gridCol w:w="709"/>
        <w:gridCol w:w="1276"/>
        <w:gridCol w:w="567"/>
        <w:gridCol w:w="1417"/>
        <w:gridCol w:w="709"/>
        <w:gridCol w:w="850"/>
        <w:gridCol w:w="709"/>
        <w:gridCol w:w="851"/>
        <w:gridCol w:w="1275"/>
      </w:tblGrid>
      <w:tr w:rsidR="007A2DA2" w:rsidRPr="007A2DA2" w:rsidTr="007A2DA2">
        <w:trPr>
          <w:trHeight w:val="699"/>
        </w:trPr>
        <w:tc>
          <w:tcPr>
            <w:tcW w:w="567" w:type="dxa"/>
          </w:tcPr>
          <w:p w:rsidR="007A2DA2" w:rsidRPr="007A2DA2" w:rsidRDefault="007A2DA2" w:rsidP="004513B8">
            <w:pPr>
              <w:jc w:val="center"/>
              <w:rPr>
                <w:i/>
                <w:szCs w:val="28"/>
              </w:rPr>
            </w:pPr>
          </w:p>
        </w:tc>
        <w:tc>
          <w:tcPr>
            <w:tcW w:w="1951" w:type="dxa"/>
            <w:tcBorders>
              <w:right w:val="single" w:sz="4" w:space="0" w:color="auto"/>
            </w:tcBorders>
            <w:vAlign w:val="center"/>
          </w:tcPr>
          <w:p w:rsidR="007A2DA2" w:rsidRPr="007A2DA2" w:rsidRDefault="007A2DA2" w:rsidP="004513B8">
            <w:pPr>
              <w:jc w:val="center"/>
              <w:rPr>
                <w:i/>
                <w:szCs w:val="28"/>
              </w:rPr>
            </w:pPr>
          </w:p>
        </w:tc>
        <w:tc>
          <w:tcPr>
            <w:tcW w:w="5841" w:type="dxa"/>
            <w:gridSpan w:val="6"/>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32"/>
                <w:szCs w:val="28"/>
              </w:rPr>
            </w:pPr>
            <w:r w:rsidRPr="007A2DA2">
              <w:rPr>
                <w:b/>
                <w:i/>
                <w:sz w:val="32"/>
                <w:szCs w:val="28"/>
              </w:rPr>
              <w:t>физика</w:t>
            </w:r>
          </w:p>
        </w:tc>
        <w:tc>
          <w:tcPr>
            <w:tcW w:w="567" w:type="dxa"/>
            <w:vMerge w:val="restart"/>
            <w:tcBorders>
              <w:top w:val="single" w:sz="4" w:space="0" w:color="auto"/>
              <w:left w:val="single" w:sz="4" w:space="0" w:color="auto"/>
              <w:right w:val="single" w:sz="4" w:space="0" w:color="auto"/>
            </w:tcBorders>
          </w:tcPr>
          <w:p w:rsidR="007A2DA2" w:rsidRPr="007A2DA2" w:rsidRDefault="007A2DA2" w:rsidP="004513B8">
            <w:pPr>
              <w:jc w:val="center"/>
              <w:rPr>
                <w:b/>
                <w:i/>
                <w:sz w:val="32"/>
                <w:szCs w:val="28"/>
              </w:rPr>
            </w:pPr>
          </w:p>
        </w:tc>
        <w:tc>
          <w:tcPr>
            <w:tcW w:w="5811" w:type="dxa"/>
            <w:gridSpan w:val="6"/>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32"/>
                <w:szCs w:val="28"/>
              </w:rPr>
            </w:pPr>
            <w:r w:rsidRPr="007A2DA2">
              <w:rPr>
                <w:b/>
                <w:i/>
                <w:sz w:val="32"/>
                <w:szCs w:val="28"/>
              </w:rPr>
              <w:t>история</w:t>
            </w:r>
          </w:p>
        </w:tc>
      </w:tr>
      <w:tr w:rsidR="007A2DA2" w:rsidRPr="007A2DA2" w:rsidTr="007A2DA2">
        <w:trPr>
          <w:trHeight w:val="1071"/>
        </w:trPr>
        <w:tc>
          <w:tcPr>
            <w:tcW w:w="567" w:type="dxa"/>
          </w:tcPr>
          <w:p w:rsidR="007A2DA2" w:rsidRPr="007A2DA2" w:rsidRDefault="007A2DA2" w:rsidP="004513B8">
            <w:pPr>
              <w:jc w:val="center"/>
              <w:rPr>
                <w:i/>
                <w:sz w:val="22"/>
                <w:szCs w:val="22"/>
              </w:rPr>
            </w:pPr>
            <w:r w:rsidRPr="007A2DA2">
              <w:rPr>
                <w:i/>
                <w:sz w:val="22"/>
                <w:szCs w:val="22"/>
              </w:rPr>
              <w:t>№</w:t>
            </w:r>
          </w:p>
        </w:tc>
        <w:tc>
          <w:tcPr>
            <w:tcW w:w="1951" w:type="dxa"/>
            <w:tcBorders>
              <w:right w:val="single" w:sz="4" w:space="0" w:color="auto"/>
            </w:tcBorders>
            <w:vAlign w:val="center"/>
          </w:tcPr>
          <w:p w:rsidR="007A2DA2" w:rsidRPr="007A2DA2" w:rsidRDefault="007A2DA2" w:rsidP="004513B8">
            <w:pPr>
              <w:jc w:val="center"/>
              <w:rPr>
                <w:i/>
                <w:sz w:val="22"/>
                <w:szCs w:val="22"/>
              </w:rPr>
            </w:pPr>
            <w:r w:rsidRPr="007A2DA2">
              <w:rPr>
                <w:i/>
                <w:sz w:val="22"/>
                <w:szCs w:val="22"/>
              </w:rPr>
              <w:t>Наименование МОУ</w:t>
            </w:r>
          </w:p>
        </w:tc>
        <w:tc>
          <w:tcPr>
            <w:tcW w:w="1588"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rPr>
            </w:pPr>
            <w:r w:rsidRPr="007A2DA2">
              <w:rPr>
                <w:i/>
                <w:sz w:val="22"/>
                <w:szCs w:val="22"/>
              </w:rPr>
              <w:t>Количество участников</w:t>
            </w:r>
          </w:p>
        </w:tc>
        <w:tc>
          <w:tcPr>
            <w:tcW w:w="709"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Средний оценочный балл</w:t>
            </w:r>
          </w:p>
        </w:tc>
        <w:tc>
          <w:tcPr>
            <w:tcW w:w="567" w:type="dxa"/>
            <w:vMerge/>
            <w:tcBorders>
              <w:left w:val="single" w:sz="4" w:space="0" w:color="auto"/>
              <w:right w:val="single" w:sz="4" w:space="0" w:color="auto"/>
            </w:tcBorders>
          </w:tcPr>
          <w:p w:rsidR="007A2DA2" w:rsidRPr="007A2DA2" w:rsidRDefault="007A2DA2" w:rsidP="004513B8">
            <w:pPr>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rPr>
            </w:pPr>
            <w:r w:rsidRPr="007A2DA2">
              <w:rPr>
                <w:i/>
                <w:sz w:val="22"/>
                <w:szCs w:val="22"/>
              </w:rPr>
              <w:t>Количество участников</w:t>
            </w:r>
          </w:p>
        </w:tc>
        <w:tc>
          <w:tcPr>
            <w:tcW w:w="709"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7A2DA2" w:rsidRPr="007A2DA2" w:rsidRDefault="007A2DA2" w:rsidP="004513B8">
            <w:pPr>
              <w:jc w:val="center"/>
              <w:rPr>
                <w:i/>
                <w:sz w:val="22"/>
                <w:szCs w:val="22"/>
              </w:rPr>
            </w:pPr>
            <w:r w:rsidRPr="007A2DA2">
              <w:rPr>
                <w:i/>
                <w:sz w:val="22"/>
                <w:szCs w:val="22"/>
              </w:rPr>
              <w:t>Средний оценочный балл</w:t>
            </w:r>
          </w:p>
        </w:tc>
      </w:tr>
      <w:tr w:rsidR="007A2DA2" w:rsidRPr="007A2DA2" w:rsidTr="007A2DA2">
        <w:trPr>
          <w:trHeight w:val="357"/>
        </w:trPr>
        <w:tc>
          <w:tcPr>
            <w:tcW w:w="567" w:type="dxa"/>
          </w:tcPr>
          <w:p w:rsidR="007A2DA2" w:rsidRPr="007A2DA2" w:rsidRDefault="007A2DA2" w:rsidP="004513B8">
            <w:pPr>
              <w:tabs>
                <w:tab w:val="left" w:pos="180"/>
              </w:tabs>
              <w:ind w:left="-120"/>
              <w:jc w:val="center"/>
              <w:rPr>
                <w:i/>
                <w:sz w:val="22"/>
                <w:szCs w:val="22"/>
              </w:rPr>
            </w:pPr>
            <w:r w:rsidRPr="007A2DA2">
              <w:rPr>
                <w:i/>
                <w:sz w:val="22"/>
                <w:szCs w:val="22"/>
              </w:rPr>
              <w:t>1</w:t>
            </w:r>
          </w:p>
        </w:tc>
        <w:tc>
          <w:tcPr>
            <w:tcW w:w="1951" w:type="dxa"/>
            <w:tcBorders>
              <w:right w:val="single" w:sz="4" w:space="0" w:color="auto"/>
            </w:tcBorders>
          </w:tcPr>
          <w:p w:rsidR="007A2DA2" w:rsidRPr="007A2DA2" w:rsidRDefault="007A2DA2" w:rsidP="004513B8">
            <w:pPr>
              <w:jc w:val="center"/>
              <w:rPr>
                <w:i/>
                <w:sz w:val="22"/>
                <w:szCs w:val="22"/>
              </w:rPr>
            </w:pPr>
            <w:r w:rsidRPr="007A2DA2">
              <w:rPr>
                <w:i/>
                <w:sz w:val="22"/>
                <w:szCs w:val="22"/>
              </w:rPr>
              <w:t>Лихославльская СОШ №1</w:t>
            </w:r>
          </w:p>
        </w:tc>
        <w:tc>
          <w:tcPr>
            <w:tcW w:w="1588"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3,5</w:t>
            </w:r>
          </w:p>
        </w:tc>
        <w:tc>
          <w:tcPr>
            <w:tcW w:w="567" w:type="dxa"/>
            <w:vMerge/>
            <w:tcBorders>
              <w:left w:val="single" w:sz="4" w:space="0" w:color="auto"/>
              <w:right w:val="single" w:sz="4" w:space="0" w:color="auto"/>
            </w:tcBorders>
          </w:tcPr>
          <w:p w:rsidR="007A2DA2" w:rsidRPr="007A2DA2" w:rsidRDefault="007A2DA2" w:rsidP="004513B8">
            <w:pPr>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3,5</w:t>
            </w:r>
          </w:p>
        </w:tc>
      </w:tr>
      <w:tr w:rsidR="007A2DA2" w:rsidRPr="007A2DA2" w:rsidTr="007A2DA2">
        <w:trPr>
          <w:trHeight w:val="335"/>
        </w:trPr>
        <w:tc>
          <w:tcPr>
            <w:tcW w:w="567" w:type="dxa"/>
          </w:tcPr>
          <w:p w:rsidR="007A2DA2" w:rsidRPr="007A2DA2" w:rsidRDefault="007A2DA2" w:rsidP="004513B8">
            <w:pPr>
              <w:tabs>
                <w:tab w:val="left" w:pos="180"/>
              </w:tabs>
              <w:ind w:left="-120"/>
              <w:jc w:val="center"/>
              <w:rPr>
                <w:i/>
                <w:sz w:val="22"/>
                <w:szCs w:val="22"/>
              </w:rPr>
            </w:pPr>
            <w:r w:rsidRPr="007A2DA2">
              <w:rPr>
                <w:i/>
                <w:sz w:val="22"/>
                <w:szCs w:val="22"/>
              </w:rPr>
              <w:t>2</w:t>
            </w:r>
          </w:p>
        </w:tc>
        <w:tc>
          <w:tcPr>
            <w:tcW w:w="1951" w:type="dxa"/>
            <w:tcBorders>
              <w:right w:val="single" w:sz="4" w:space="0" w:color="auto"/>
            </w:tcBorders>
          </w:tcPr>
          <w:p w:rsidR="007A2DA2" w:rsidRPr="007A2DA2" w:rsidRDefault="007A2DA2" w:rsidP="004513B8">
            <w:pPr>
              <w:jc w:val="center"/>
              <w:rPr>
                <w:i/>
                <w:sz w:val="22"/>
                <w:szCs w:val="22"/>
              </w:rPr>
            </w:pPr>
            <w:r w:rsidRPr="007A2DA2">
              <w:rPr>
                <w:i/>
                <w:sz w:val="22"/>
                <w:szCs w:val="22"/>
              </w:rPr>
              <w:t>Лихославльская СОШ №2</w:t>
            </w:r>
          </w:p>
        </w:tc>
        <w:tc>
          <w:tcPr>
            <w:tcW w:w="1588"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3,6</w:t>
            </w:r>
          </w:p>
        </w:tc>
        <w:tc>
          <w:tcPr>
            <w:tcW w:w="567" w:type="dxa"/>
            <w:vMerge/>
            <w:tcBorders>
              <w:left w:val="single" w:sz="4" w:space="0" w:color="auto"/>
              <w:right w:val="single" w:sz="4" w:space="0" w:color="auto"/>
            </w:tcBorders>
          </w:tcPr>
          <w:p w:rsidR="007A2DA2" w:rsidRPr="007A2DA2" w:rsidRDefault="007A2DA2" w:rsidP="004513B8">
            <w:pPr>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lang w:eastAsia="en-US"/>
              </w:rPr>
            </w:pPr>
            <w:r w:rsidRPr="007A2DA2">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4</w:t>
            </w:r>
          </w:p>
        </w:tc>
      </w:tr>
      <w:tr w:rsidR="007A2DA2" w:rsidRPr="007A2DA2" w:rsidTr="007A2DA2">
        <w:trPr>
          <w:trHeight w:val="357"/>
        </w:trPr>
        <w:tc>
          <w:tcPr>
            <w:tcW w:w="567" w:type="dxa"/>
          </w:tcPr>
          <w:p w:rsidR="007A2DA2" w:rsidRPr="007A2DA2" w:rsidRDefault="007A2DA2" w:rsidP="004513B8">
            <w:pPr>
              <w:tabs>
                <w:tab w:val="left" w:pos="180"/>
              </w:tabs>
              <w:ind w:left="-120"/>
              <w:jc w:val="center"/>
              <w:rPr>
                <w:i/>
                <w:sz w:val="22"/>
                <w:szCs w:val="22"/>
              </w:rPr>
            </w:pPr>
            <w:r w:rsidRPr="007A2DA2">
              <w:rPr>
                <w:i/>
                <w:sz w:val="22"/>
                <w:szCs w:val="22"/>
              </w:rPr>
              <w:t>3</w:t>
            </w:r>
          </w:p>
        </w:tc>
        <w:tc>
          <w:tcPr>
            <w:tcW w:w="1951" w:type="dxa"/>
            <w:tcBorders>
              <w:right w:val="single" w:sz="4" w:space="0" w:color="auto"/>
            </w:tcBorders>
          </w:tcPr>
          <w:p w:rsidR="007A2DA2" w:rsidRPr="007A2DA2" w:rsidRDefault="007A2DA2" w:rsidP="004513B8">
            <w:pPr>
              <w:jc w:val="center"/>
              <w:rPr>
                <w:i/>
                <w:sz w:val="22"/>
                <w:szCs w:val="22"/>
              </w:rPr>
            </w:pPr>
            <w:r w:rsidRPr="007A2DA2">
              <w:rPr>
                <w:i/>
                <w:sz w:val="22"/>
                <w:szCs w:val="22"/>
              </w:rPr>
              <w:t>Лихославльская СОШ №7</w:t>
            </w:r>
          </w:p>
        </w:tc>
        <w:tc>
          <w:tcPr>
            <w:tcW w:w="1588"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3,8</w:t>
            </w:r>
          </w:p>
        </w:tc>
        <w:tc>
          <w:tcPr>
            <w:tcW w:w="567" w:type="dxa"/>
            <w:vMerge/>
            <w:tcBorders>
              <w:left w:val="single" w:sz="4" w:space="0" w:color="auto"/>
              <w:right w:val="single" w:sz="4" w:space="0" w:color="auto"/>
            </w:tcBorders>
          </w:tcPr>
          <w:p w:rsidR="007A2DA2" w:rsidRPr="007A2DA2" w:rsidRDefault="007A2DA2" w:rsidP="004513B8">
            <w:pPr>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4,5</w:t>
            </w:r>
          </w:p>
        </w:tc>
      </w:tr>
      <w:tr w:rsidR="007A2DA2" w:rsidRPr="007A2DA2" w:rsidTr="007A2DA2">
        <w:trPr>
          <w:trHeight w:val="357"/>
        </w:trPr>
        <w:tc>
          <w:tcPr>
            <w:tcW w:w="567" w:type="dxa"/>
          </w:tcPr>
          <w:p w:rsidR="007A2DA2" w:rsidRPr="007A2DA2" w:rsidRDefault="007A2DA2" w:rsidP="004513B8">
            <w:pPr>
              <w:tabs>
                <w:tab w:val="left" w:pos="180"/>
              </w:tabs>
              <w:ind w:left="-120"/>
              <w:jc w:val="center"/>
              <w:rPr>
                <w:i/>
                <w:sz w:val="22"/>
                <w:szCs w:val="22"/>
              </w:rPr>
            </w:pPr>
            <w:r w:rsidRPr="007A2DA2">
              <w:rPr>
                <w:i/>
                <w:sz w:val="22"/>
                <w:szCs w:val="22"/>
              </w:rPr>
              <w:t>4</w:t>
            </w:r>
          </w:p>
        </w:tc>
        <w:tc>
          <w:tcPr>
            <w:tcW w:w="1951" w:type="dxa"/>
            <w:tcBorders>
              <w:right w:val="single" w:sz="4" w:space="0" w:color="auto"/>
            </w:tcBorders>
          </w:tcPr>
          <w:p w:rsidR="007A2DA2" w:rsidRPr="007A2DA2" w:rsidRDefault="007A2DA2" w:rsidP="004513B8">
            <w:pPr>
              <w:jc w:val="center"/>
              <w:rPr>
                <w:i/>
                <w:sz w:val="22"/>
                <w:szCs w:val="22"/>
              </w:rPr>
            </w:pPr>
            <w:r w:rsidRPr="007A2DA2">
              <w:rPr>
                <w:i/>
                <w:sz w:val="22"/>
                <w:szCs w:val="22"/>
              </w:rPr>
              <w:t>Калашниковская СОШ</w:t>
            </w:r>
          </w:p>
        </w:tc>
        <w:tc>
          <w:tcPr>
            <w:tcW w:w="1588"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3,3</w:t>
            </w:r>
          </w:p>
        </w:tc>
        <w:tc>
          <w:tcPr>
            <w:tcW w:w="567" w:type="dxa"/>
            <w:vMerge/>
            <w:tcBorders>
              <w:left w:val="single" w:sz="4" w:space="0" w:color="auto"/>
              <w:right w:val="single" w:sz="4" w:space="0" w:color="auto"/>
            </w:tcBorders>
          </w:tcPr>
          <w:p w:rsidR="007A2DA2" w:rsidRPr="007A2DA2" w:rsidRDefault="007A2DA2" w:rsidP="004513B8">
            <w:pPr>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4,4</w:t>
            </w:r>
          </w:p>
        </w:tc>
      </w:tr>
      <w:tr w:rsidR="007A2DA2" w:rsidRPr="007A2DA2" w:rsidTr="007A2DA2">
        <w:trPr>
          <w:trHeight w:val="357"/>
        </w:trPr>
        <w:tc>
          <w:tcPr>
            <w:tcW w:w="567" w:type="dxa"/>
          </w:tcPr>
          <w:p w:rsidR="007A2DA2" w:rsidRPr="007A2DA2" w:rsidRDefault="007A2DA2" w:rsidP="004513B8">
            <w:pPr>
              <w:tabs>
                <w:tab w:val="left" w:pos="180"/>
              </w:tabs>
              <w:ind w:left="-120"/>
              <w:jc w:val="center"/>
              <w:rPr>
                <w:i/>
                <w:sz w:val="22"/>
                <w:szCs w:val="22"/>
              </w:rPr>
            </w:pPr>
            <w:r w:rsidRPr="007A2DA2">
              <w:rPr>
                <w:i/>
                <w:sz w:val="22"/>
                <w:szCs w:val="22"/>
              </w:rPr>
              <w:t>5</w:t>
            </w:r>
          </w:p>
        </w:tc>
        <w:tc>
          <w:tcPr>
            <w:tcW w:w="1951" w:type="dxa"/>
            <w:tcBorders>
              <w:right w:val="single" w:sz="4" w:space="0" w:color="auto"/>
            </w:tcBorders>
          </w:tcPr>
          <w:p w:rsidR="007A2DA2" w:rsidRPr="007A2DA2" w:rsidRDefault="007A2DA2" w:rsidP="004513B8">
            <w:pPr>
              <w:jc w:val="center"/>
              <w:rPr>
                <w:i/>
                <w:sz w:val="22"/>
                <w:szCs w:val="22"/>
              </w:rPr>
            </w:pPr>
            <w:r w:rsidRPr="007A2DA2">
              <w:rPr>
                <w:i/>
                <w:sz w:val="22"/>
                <w:szCs w:val="22"/>
              </w:rPr>
              <w:t xml:space="preserve">Толмачевская СОШ </w:t>
            </w:r>
          </w:p>
        </w:tc>
        <w:tc>
          <w:tcPr>
            <w:tcW w:w="1588"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r w:rsidRPr="007A2DA2">
              <w:rPr>
                <w:i/>
                <w:sz w:val="22"/>
                <w:szCs w:val="22"/>
                <w:lang w:eastAsia="en-US"/>
              </w:rPr>
              <w:t>4</w:t>
            </w:r>
          </w:p>
        </w:tc>
        <w:tc>
          <w:tcPr>
            <w:tcW w:w="567" w:type="dxa"/>
            <w:vMerge/>
            <w:tcBorders>
              <w:left w:val="single" w:sz="4" w:space="0" w:color="auto"/>
              <w:right w:val="single" w:sz="4" w:space="0" w:color="auto"/>
            </w:tcBorders>
          </w:tcPr>
          <w:p w:rsidR="007A2DA2" w:rsidRPr="007A2DA2" w:rsidRDefault="007A2DA2" w:rsidP="004513B8">
            <w:pPr>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i/>
                <w:sz w:val="22"/>
                <w:szCs w:val="22"/>
                <w:lang w:eastAsia="en-US"/>
              </w:rPr>
            </w:pPr>
          </w:p>
        </w:tc>
      </w:tr>
      <w:tr w:rsidR="007A2DA2" w:rsidRPr="007A2DA2" w:rsidTr="007A2DA2">
        <w:trPr>
          <w:trHeight w:val="335"/>
        </w:trPr>
        <w:tc>
          <w:tcPr>
            <w:tcW w:w="567" w:type="dxa"/>
            <w:vAlign w:val="center"/>
          </w:tcPr>
          <w:p w:rsidR="007A2DA2" w:rsidRPr="007A2DA2" w:rsidRDefault="007A2DA2" w:rsidP="004513B8">
            <w:pPr>
              <w:tabs>
                <w:tab w:val="left" w:pos="180"/>
              </w:tabs>
              <w:ind w:left="360"/>
              <w:jc w:val="center"/>
              <w:rPr>
                <w:b/>
                <w:i/>
                <w:sz w:val="22"/>
                <w:szCs w:val="22"/>
              </w:rPr>
            </w:pPr>
          </w:p>
        </w:tc>
        <w:tc>
          <w:tcPr>
            <w:tcW w:w="1951" w:type="dxa"/>
            <w:tcBorders>
              <w:right w:val="single" w:sz="4" w:space="0" w:color="auto"/>
            </w:tcBorders>
            <w:vAlign w:val="center"/>
          </w:tcPr>
          <w:p w:rsidR="007A2DA2" w:rsidRPr="007A2DA2" w:rsidRDefault="007A2DA2" w:rsidP="004513B8">
            <w:pPr>
              <w:jc w:val="center"/>
              <w:rPr>
                <w:b/>
                <w:i/>
                <w:sz w:val="22"/>
                <w:szCs w:val="22"/>
              </w:rPr>
            </w:pPr>
            <w:r w:rsidRPr="007A2DA2">
              <w:rPr>
                <w:b/>
                <w:i/>
                <w:sz w:val="22"/>
                <w:szCs w:val="22"/>
              </w:rPr>
              <w:t>ИТОГО по району</w:t>
            </w:r>
          </w:p>
        </w:tc>
        <w:tc>
          <w:tcPr>
            <w:tcW w:w="1588"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27</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r w:rsidRPr="007A2DA2">
              <w:rPr>
                <w:b/>
                <w: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r w:rsidRPr="007A2DA2">
              <w:rPr>
                <w:b/>
                <w:i/>
                <w:sz w:val="22"/>
                <w:szCs w:val="22"/>
                <w:lang w:eastAsia="en-US"/>
              </w:rPr>
              <w:t>3,5</w:t>
            </w:r>
          </w:p>
        </w:tc>
        <w:tc>
          <w:tcPr>
            <w:tcW w:w="567" w:type="dxa"/>
            <w:vMerge/>
            <w:tcBorders>
              <w:left w:val="single" w:sz="4" w:space="0" w:color="auto"/>
              <w:right w:val="single" w:sz="4" w:space="0" w:color="auto"/>
            </w:tcBorders>
          </w:tcPr>
          <w:p w:rsidR="007A2DA2" w:rsidRPr="007A2DA2" w:rsidRDefault="007A2DA2" w:rsidP="004513B8">
            <w:pPr>
              <w:jc w:val="center"/>
              <w:rPr>
                <w:b/>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r w:rsidRPr="007A2DA2">
              <w:rPr>
                <w:b/>
                <w:i/>
                <w:sz w:val="22"/>
                <w:szCs w:val="22"/>
                <w:lang w:eastAsia="en-US"/>
              </w:rPr>
              <w:t>4,2</w:t>
            </w:r>
          </w:p>
        </w:tc>
      </w:tr>
      <w:tr w:rsidR="007A2DA2" w:rsidRPr="007A2DA2" w:rsidTr="007A2DA2">
        <w:trPr>
          <w:trHeight w:val="335"/>
        </w:trPr>
        <w:tc>
          <w:tcPr>
            <w:tcW w:w="567" w:type="dxa"/>
            <w:vAlign w:val="center"/>
          </w:tcPr>
          <w:p w:rsidR="007A2DA2" w:rsidRPr="007A2DA2" w:rsidRDefault="007A2DA2" w:rsidP="004513B8">
            <w:pPr>
              <w:tabs>
                <w:tab w:val="left" w:pos="180"/>
              </w:tabs>
              <w:ind w:left="360"/>
              <w:jc w:val="center"/>
              <w:rPr>
                <w:b/>
                <w:i/>
                <w:sz w:val="22"/>
                <w:szCs w:val="22"/>
              </w:rPr>
            </w:pPr>
          </w:p>
        </w:tc>
        <w:tc>
          <w:tcPr>
            <w:tcW w:w="1951" w:type="dxa"/>
            <w:tcBorders>
              <w:right w:val="single" w:sz="4" w:space="0" w:color="auto"/>
            </w:tcBorders>
            <w:vAlign w:val="center"/>
          </w:tcPr>
          <w:p w:rsidR="007A2DA2" w:rsidRPr="007A2DA2" w:rsidRDefault="007A2DA2" w:rsidP="004513B8">
            <w:pPr>
              <w:jc w:val="center"/>
              <w:rPr>
                <w:b/>
                <w:i/>
                <w:sz w:val="22"/>
                <w:szCs w:val="22"/>
              </w:rPr>
            </w:pPr>
            <w:r w:rsidRPr="007A2DA2">
              <w:rPr>
                <w:b/>
                <w:i/>
                <w:sz w:val="22"/>
                <w:szCs w:val="22"/>
              </w:rPr>
              <w:t>По области</w:t>
            </w:r>
          </w:p>
        </w:tc>
        <w:tc>
          <w:tcPr>
            <w:tcW w:w="1588"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r w:rsidRPr="007A2DA2">
              <w:rPr>
                <w:b/>
                <w:i/>
                <w:sz w:val="22"/>
                <w:szCs w:val="22"/>
                <w:lang w:eastAsia="en-US"/>
              </w:rPr>
              <w:t>3,7</w:t>
            </w:r>
          </w:p>
        </w:tc>
        <w:tc>
          <w:tcPr>
            <w:tcW w:w="567" w:type="dxa"/>
            <w:tcBorders>
              <w:left w:val="single" w:sz="4" w:space="0" w:color="auto"/>
              <w:bottom w:val="single" w:sz="4" w:space="0" w:color="auto"/>
              <w:right w:val="single" w:sz="4" w:space="0" w:color="auto"/>
            </w:tcBorders>
          </w:tcPr>
          <w:p w:rsidR="007A2DA2" w:rsidRPr="007A2DA2" w:rsidRDefault="007A2DA2" w:rsidP="004513B8">
            <w:pPr>
              <w:jc w:val="center"/>
              <w:rPr>
                <w:b/>
                <w: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A2DA2" w:rsidRPr="007A2DA2" w:rsidRDefault="007A2DA2" w:rsidP="004513B8">
            <w:pPr>
              <w:jc w:val="center"/>
              <w:rPr>
                <w:b/>
                <w:i/>
                <w:sz w:val="22"/>
                <w:szCs w:val="22"/>
                <w:lang w:eastAsia="en-US"/>
              </w:rPr>
            </w:pPr>
            <w:r w:rsidRPr="007A2DA2">
              <w:rPr>
                <w:b/>
                <w:i/>
                <w:sz w:val="22"/>
                <w:szCs w:val="22"/>
                <w:lang w:eastAsia="en-US"/>
              </w:rPr>
              <w:t>4,1</w:t>
            </w:r>
          </w:p>
        </w:tc>
      </w:tr>
    </w:tbl>
    <w:p w:rsidR="007A2DA2" w:rsidRPr="007A2DA2" w:rsidRDefault="007A2DA2" w:rsidP="007A2DA2">
      <w:pPr>
        <w:ind w:left="1416" w:firstLine="708"/>
        <w:rPr>
          <w:rStyle w:val="af2"/>
          <w:b/>
          <w:sz w:val="32"/>
          <w:szCs w:val="28"/>
        </w:rPr>
      </w:pPr>
      <w:r w:rsidRPr="007A2DA2">
        <w:rPr>
          <w:rStyle w:val="af2"/>
          <w:b/>
          <w:sz w:val="32"/>
          <w:szCs w:val="28"/>
        </w:rPr>
        <w:t>Английский язык</w:t>
      </w:r>
    </w:p>
    <w:p w:rsidR="007A2DA2" w:rsidRPr="007A2DA2" w:rsidRDefault="007A2DA2" w:rsidP="007A2DA2">
      <w:pPr>
        <w:rPr>
          <w:rStyle w:val="af2"/>
          <w:b/>
          <w:sz w:val="20"/>
          <w:szCs w:val="20"/>
        </w:rPr>
      </w:pPr>
    </w:p>
    <w:tbl>
      <w:tblPr>
        <w:tblStyle w:val="a9"/>
        <w:tblW w:w="0" w:type="auto"/>
        <w:tblInd w:w="-5" w:type="dxa"/>
        <w:tblLayout w:type="fixed"/>
        <w:tblLook w:val="04A0" w:firstRow="1" w:lastRow="0" w:firstColumn="1" w:lastColumn="0" w:noHBand="0" w:noVBand="1"/>
      </w:tblPr>
      <w:tblGrid>
        <w:gridCol w:w="567"/>
        <w:gridCol w:w="1843"/>
        <w:gridCol w:w="1134"/>
        <w:gridCol w:w="567"/>
        <w:gridCol w:w="850"/>
        <w:gridCol w:w="851"/>
        <w:gridCol w:w="850"/>
        <w:gridCol w:w="1276"/>
      </w:tblGrid>
      <w:tr w:rsidR="007A2DA2" w:rsidRPr="007A2DA2" w:rsidTr="007A2DA2">
        <w:tc>
          <w:tcPr>
            <w:tcW w:w="567" w:type="dxa"/>
          </w:tcPr>
          <w:p w:rsidR="007A2DA2" w:rsidRPr="007A2DA2" w:rsidRDefault="007A2DA2" w:rsidP="004513B8">
            <w:pPr>
              <w:rPr>
                <w:rStyle w:val="af2"/>
                <w:sz w:val="22"/>
                <w:szCs w:val="22"/>
              </w:rPr>
            </w:pPr>
            <w:r w:rsidRPr="007A2DA2">
              <w:rPr>
                <w:rStyle w:val="af2"/>
                <w:sz w:val="22"/>
                <w:szCs w:val="22"/>
              </w:rPr>
              <w:t>№</w:t>
            </w:r>
          </w:p>
        </w:tc>
        <w:tc>
          <w:tcPr>
            <w:tcW w:w="1843" w:type="dxa"/>
          </w:tcPr>
          <w:p w:rsidR="007A2DA2" w:rsidRPr="007A2DA2" w:rsidRDefault="007A2DA2" w:rsidP="004513B8">
            <w:pPr>
              <w:rPr>
                <w:rStyle w:val="af2"/>
                <w:sz w:val="22"/>
                <w:szCs w:val="22"/>
              </w:rPr>
            </w:pPr>
            <w:r w:rsidRPr="007A2DA2">
              <w:rPr>
                <w:rStyle w:val="af2"/>
                <w:sz w:val="22"/>
                <w:szCs w:val="22"/>
              </w:rPr>
              <w:t>Наименование МОУ</w:t>
            </w:r>
          </w:p>
        </w:tc>
        <w:tc>
          <w:tcPr>
            <w:tcW w:w="1134" w:type="dxa"/>
          </w:tcPr>
          <w:p w:rsidR="007A2DA2" w:rsidRPr="007A2DA2" w:rsidRDefault="007A2DA2" w:rsidP="004513B8">
            <w:pPr>
              <w:rPr>
                <w:rStyle w:val="af2"/>
                <w:sz w:val="22"/>
                <w:szCs w:val="22"/>
              </w:rPr>
            </w:pPr>
            <w:r w:rsidRPr="007A2DA2">
              <w:rPr>
                <w:rStyle w:val="af2"/>
                <w:sz w:val="22"/>
                <w:szCs w:val="22"/>
              </w:rPr>
              <w:t>Количество участников</w:t>
            </w:r>
          </w:p>
        </w:tc>
        <w:tc>
          <w:tcPr>
            <w:tcW w:w="567" w:type="dxa"/>
            <w:vAlign w:val="center"/>
          </w:tcPr>
          <w:p w:rsidR="007A2DA2" w:rsidRPr="007A2DA2" w:rsidRDefault="007A2DA2" w:rsidP="004513B8">
            <w:pPr>
              <w:jc w:val="center"/>
              <w:rPr>
                <w:rStyle w:val="af2"/>
                <w:b/>
                <w:sz w:val="22"/>
                <w:szCs w:val="22"/>
              </w:rPr>
            </w:pPr>
            <w:r w:rsidRPr="007A2DA2">
              <w:rPr>
                <w:rStyle w:val="af2"/>
                <w:b/>
                <w:sz w:val="22"/>
                <w:szCs w:val="22"/>
              </w:rPr>
              <w:t>«5»</w:t>
            </w:r>
          </w:p>
        </w:tc>
        <w:tc>
          <w:tcPr>
            <w:tcW w:w="850" w:type="dxa"/>
            <w:vAlign w:val="center"/>
          </w:tcPr>
          <w:p w:rsidR="007A2DA2" w:rsidRPr="007A2DA2" w:rsidRDefault="007A2DA2" w:rsidP="004513B8">
            <w:pPr>
              <w:jc w:val="center"/>
              <w:rPr>
                <w:rStyle w:val="af2"/>
                <w:b/>
                <w:sz w:val="22"/>
                <w:szCs w:val="22"/>
              </w:rPr>
            </w:pPr>
            <w:r w:rsidRPr="007A2DA2">
              <w:rPr>
                <w:rStyle w:val="af2"/>
                <w:b/>
                <w:sz w:val="22"/>
                <w:szCs w:val="22"/>
              </w:rPr>
              <w:t>«4»</w:t>
            </w:r>
          </w:p>
        </w:tc>
        <w:tc>
          <w:tcPr>
            <w:tcW w:w="851" w:type="dxa"/>
            <w:vAlign w:val="center"/>
          </w:tcPr>
          <w:p w:rsidR="007A2DA2" w:rsidRPr="007A2DA2" w:rsidRDefault="007A2DA2" w:rsidP="004513B8">
            <w:pPr>
              <w:jc w:val="center"/>
              <w:rPr>
                <w:rStyle w:val="af2"/>
                <w:b/>
                <w:sz w:val="22"/>
                <w:szCs w:val="22"/>
              </w:rPr>
            </w:pPr>
            <w:r w:rsidRPr="007A2DA2">
              <w:rPr>
                <w:rStyle w:val="af2"/>
                <w:b/>
                <w:sz w:val="22"/>
                <w:szCs w:val="22"/>
              </w:rPr>
              <w:t>«3»</w:t>
            </w:r>
          </w:p>
        </w:tc>
        <w:tc>
          <w:tcPr>
            <w:tcW w:w="850" w:type="dxa"/>
            <w:vAlign w:val="center"/>
          </w:tcPr>
          <w:p w:rsidR="007A2DA2" w:rsidRPr="007A2DA2" w:rsidRDefault="007A2DA2" w:rsidP="004513B8">
            <w:pPr>
              <w:jc w:val="center"/>
              <w:rPr>
                <w:rStyle w:val="af2"/>
                <w:b/>
                <w:sz w:val="22"/>
                <w:szCs w:val="22"/>
              </w:rPr>
            </w:pPr>
            <w:r w:rsidRPr="007A2DA2">
              <w:rPr>
                <w:rStyle w:val="af2"/>
                <w:b/>
                <w:sz w:val="22"/>
                <w:szCs w:val="22"/>
              </w:rPr>
              <w:t>«2»</w:t>
            </w:r>
          </w:p>
        </w:tc>
        <w:tc>
          <w:tcPr>
            <w:tcW w:w="1276" w:type="dxa"/>
          </w:tcPr>
          <w:p w:rsidR="007A2DA2" w:rsidRPr="007A2DA2" w:rsidRDefault="007A2DA2" w:rsidP="004513B8">
            <w:pPr>
              <w:rPr>
                <w:rStyle w:val="af2"/>
                <w:sz w:val="22"/>
                <w:szCs w:val="22"/>
              </w:rPr>
            </w:pPr>
            <w:r w:rsidRPr="007A2DA2">
              <w:rPr>
                <w:rStyle w:val="af2"/>
                <w:sz w:val="22"/>
                <w:szCs w:val="22"/>
              </w:rPr>
              <w:t>Средний оценочный балл</w:t>
            </w:r>
          </w:p>
        </w:tc>
      </w:tr>
      <w:tr w:rsidR="007A2DA2" w:rsidRPr="007A2DA2" w:rsidTr="007A2DA2">
        <w:tc>
          <w:tcPr>
            <w:tcW w:w="567" w:type="dxa"/>
          </w:tcPr>
          <w:p w:rsidR="007A2DA2" w:rsidRPr="007A2DA2" w:rsidRDefault="007A2DA2" w:rsidP="004513B8">
            <w:pPr>
              <w:rPr>
                <w:rStyle w:val="af2"/>
                <w:sz w:val="22"/>
                <w:szCs w:val="22"/>
              </w:rPr>
            </w:pPr>
            <w:r w:rsidRPr="007A2DA2">
              <w:rPr>
                <w:rStyle w:val="af2"/>
                <w:sz w:val="22"/>
                <w:szCs w:val="22"/>
              </w:rPr>
              <w:t>1</w:t>
            </w:r>
          </w:p>
        </w:tc>
        <w:tc>
          <w:tcPr>
            <w:tcW w:w="1843" w:type="dxa"/>
          </w:tcPr>
          <w:p w:rsidR="007A2DA2" w:rsidRPr="007A2DA2" w:rsidRDefault="007A2DA2" w:rsidP="004513B8">
            <w:pPr>
              <w:rPr>
                <w:rStyle w:val="af2"/>
                <w:sz w:val="22"/>
                <w:szCs w:val="22"/>
              </w:rPr>
            </w:pPr>
            <w:r w:rsidRPr="007A2DA2">
              <w:rPr>
                <w:rStyle w:val="af2"/>
                <w:sz w:val="22"/>
                <w:szCs w:val="22"/>
              </w:rPr>
              <w:t>Лихославльская СОШ№2</w:t>
            </w:r>
          </w:p>
        </w:tc>
        <w:tc>
          <w:tcPr>
            <w:tcW w:w="1134" w:type="dxa"/>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567" w:type="dxa"/>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850" w:type="dxa"/>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851" w:type="dxa"/>
            <w:vAlign w:val="center"/>
          </w:tcPr>
          <w:p w:rsidR="007A2DA2" w:rsidRPr="007A2DA2" w:rsidRDefault="007A2DA2" w:rsidP="004513B8">
            <w:pPr>
              <w:jc w:val="center"/>
              <w:rPr>
                <w:sz w:val="22"/>
                <w:szCs w:val="22"/>
                <w:lang w:eastAsia="en-US"/>
              </w:rPr>
            </w:pPr>
            <w:r w:rsidRPr="007A2DA2">
              <w:rPr>
                <w:sz w:val="22"/>
                <w:szCs w:val="22"/>
                <w:lang w:eastAsia="en-US"/>
              </w:rPr>
              <w:t>-</w:t>
            </w:r>
          </w:p>
        </w:tc>
        <w:tc>
          <w:tcPr>
            <w:tcW w:w="850" w:type="dxa"/>
          </w:tcPr>
          <w:p w:rsidR="007A2DA2" w:rsidRPr="007A2DA2" w:rsidRDefault="007A2DA2" w:rsidP="004513B8">
            <w:pPr>
              <w:jc w:val="center"/>
              <w:rPr>
                <w:rStyle w:val="af2"/>
                <w:sz w:val="22"/>
                <w:szCs w:val="22"/>
              </w:rPr>
            </w:pPr>
            <w:r w:rsidRPr="007A2DA2">
              <w:rPr>
                <w:rStyle w:val="af2"/>
                <w:sz w:val="22"/>
                <w:szCs w:val="22"/>
              </w:rPr>
              <w:t>-</w:t>
            </w:r>
          </w:p>
        </w:tc>
        <w:tc>
          <w:tcPr>
            <w:tcW w:w="1276" w:type="dxa"/>
            <w:vAlign w:val="center"/>
          </w:tcPr>
          <w:p w:rsidR="007A2DA2" w:rsidRPr="007A2DA2" w:rsidRDefault="007A2DA2" w:rsidP="004513B8">
            <w:pPr>
              <w:jc w:val="center"/>
              <w:rPr>
                <w:rStyle w:val="af2"/>
                <w:sz w:val="22"/>
                <w:szCs w:val="22"/>
              </w:rPr>
            </w:pPr>
            <w:r w:rsidRPr="007A2DA2">
              <w:rPr>
                <w:rStyle w:val="af2"/>
                <w:sz w:val="22"/>
                <w:szCs w:val="22"/>
              </w:rPr>
              <w:t>4,7</w:t>
            </w:r>
          </w:p>
        </w:tc>
      </w:tr>
      <w:tr w:rsidR="007A2DA2" w:rsidRPr="007A2DA2" w:rsidTr="007A2DA2">
        <w:tc>
          <w:tcPr>
            <w:tcW w:w="567" w:type="dxa"/>
          </w:tcPr>
          <w:p w:rsidR="007A2DA2" w:rsidRPr="007A2DA2" w:rsidRDefault="007A2DA2" w:rsidP="004513B8">
            <w:pPr>
              <w:rPr>
                <w:rStyle w:val="af2"/>
                <w:sz w:val="22"/>
                <w:szCs w:val="22"/>
              </w:rPr>
            </w:pPr>
            <w:r w:rsidRPr="007A2DA2">
              <w:rPr>
                <w:rStyle w:val="af2"/>
                <w:sz w:val="22"/>
                <w:szCs w:val="22"/>
              </w:rPr>
              <w:t>2</w:t>
            </w:r>
          </w:p>
        </w:tc>
        <w:tc>
          <w:tcPr>
            <w:tcW w:w="1843" w:type="dxa"/>
          </w:tcPr>
          <w:p w:rsidR="007A2DA2" w:rsidRPr="007A2DA2" w:rsidRDefault="007A2DA2" w:rsidP="004513B8">
            <w:pPr>
              <w:rPr>
                <w:rStyle w:val="af2"/>
                <w:sz w:val="22"/>
                <w:szCs w:val="22"/>
              </w:rPr>
            </w:pPr>
            <w:r w:rsidRPr="007A2DA2">
              <w:rPr>
                <w:rStyle w:val="af2"/>
                <w:sz w:val="22"/>
                <w:szCs w:val="22"/>
              </w:rPr>
              <w:t>Лихославльская СОШ№7</w:t>
            </w:r>
          </w:p>
        </w:tc>
        <w:tc>
          <w:tcPr>
            <w:tcW w:w="1134" w:type="dxa"/>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567" w:type="dxa"/>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850" w:type="dxa"/>
            <w:vAlign w:val="center"/>
          </w:tcPr>
          <w:p w:rsidR="007A2DA2" w:rsidRPr="007A2DA2" w:rsidRDefault="007A2DA2" w:rsidP="004513B8">
            <w:pPr>
              <w:jc w:val="center"/>
              <w:rPr>
                <w:sz w:val="22"/>
                <w:szCs w:val="22"/>
                <w:lang w:eastAsia="en-US"/>
              </w:rPr>
            </w:pPr>
            <w:r w:rsidRPr="007A2DA2">
              <w:rPr>
                <w:sz w:val="22"/>
                <w:szCs w:val="22"/>
                <w:lang w:eastAsia="en-US"/>
              </w:rPr>
              <w:t>0</w:t>
            </w:r>
          </w:p>
        </w:tc>
        <w:tc>
          <w:tcPr>
            <w:tcW w:w="851" w:type="dxa"/>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850" w:type="dxa"/>
          </w:tcPr>
          <w:p w:rsidR="007A2DA2" w:rsidRPr="007A2DA2" w:rsidRDefault="007A2DA2" w:rsidP="004513B8">
            <w:pPr>
              <w:jc w:val="center"/>
              <w:rPr>
                <w:rStyle w:val="af2"/>
                <w:sz w:val="22"/>
                <w:szCs w:val="22"/>
              </w:rPr>
            </w:pPr>
            <w:r w:rsidRPr="007A2DA2">
              <w:rPr>
                <w:rStyle w:val="af2"/>
                <w:sz w:val="22"/>
                <w:szCs w:val="22"/>
              </w:rPr>
              <w:t>-</w:t>
            </w:r>
          </w:p>
        </w:tc>
        <w:tc>
          <w:tcPr>
            <w:tcW w:w="1276" w:type="dxa"/>
            <w:vAlign w:val="center"/>
          </w:tcPr>
          <w:p w:rsidR="007A2DA2" w:rsidRPr="007A2DA2" w:rsidRDefault="007A2DA2" w:rsidP="004513B8">
            <w:pPr>
              <w:jc w:val="center"/>
              <w:rPr>
                <w:rStyle w:val="af2"/>
                <w:sz w:val="22"/>
                <w:szCs w:val="22"/>
              </w:rPr>
            </w:pPr>
            <w:r w:rsidRPr="007A2DA2">
              <w:rPr>
                <w:rStyle w:val="af2"/>
                <w:sz w:val="22"/>
                <w:szCs w:val="22"/>
              </w:rPr>
              <w:t>3</w:t>
            </w:r>
          </w:p>
        </w:tc>
      </w:tr>
      <w:tr w:rsidR="007A2DA2" w:rsidRPr="007A2DA2" w:rsidTr="007A2DA2">
        <w:tc>
          <w:tcPr>
            <w:tcW w:w="567" w:type="dxa"/>
          </w:tcPr>
          <w:p w:rsidR="007A2DA2" w:rsidRPr="007A2DA2" w:rsidRDefault="007A2DA2" w:rsidP="004513B8">
            <w:pPr>
              <w:rPr>
                <w:rStyle w:val="af2"/>
                <w:sz w:val="22"/>
                <w:szCs w:val="22"/>
              </w:rPr>
            </w:pPr>
            <w:r w:rsidRPr="007A2DA2">
              <w:rPr>
                <w:rStyle w:val="af2"/>
                <w:sz w:val="22"/>
                <w:szCs w:val="22"/>
              </w:rPr>
              <w:t>3</w:t>
            </w:r>
          </w:p>
        </w:tc>
        <w:tc>
          <w:tcPr>
            <w:tcW w:w="1843" w:type="dxa"/>
          </w:tcPr>
          <w:p w:rsidR="007A2DA2" w:rsidRPr="007A2DA2" w:rsidRDefault="007A2DA2" w:rsidP="004513B8">
            <w:pPr>
              <w:rPr>
                <w:rStyle w:val="af2"/>
                <w:sz w:val="22"/>
                <w:szCs w:val="22"/>
              </w:rPr>
            </w:pPr>
            <w:r w:rsidRPr="007A2DA2">
              <w:rPr>
                <w:rStyle w:val="af2"/>
                <w:sz w:val="22"/>
                <w:szCs w:val="22"/>
              </w:rPr>
              <w:t>Калашниковская СОШ</w:t>
            </w:r>
          </w:p>
        </w:tc>
        <w:tc>
          <w:tcPr>
            <w:tcW w:w="1134" w:type="dxa"/>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567" w:type="dxa"/>
            <w:vAlign w:val="center"/>
          </w:tcPr>
          <w:p w:rsidR="007A2DA2" w:rsidRPr="007A2DA2" w:rsidRDefault="007A2DA2" w:rsidP="004513B8">
            <w:pPr>
              <w:jc w:val="center"/>
              <w:rPr>
                <w:sz w:val="22"/>
                <w:szCs w:val="22"/>
                <w:lang w:eastAsia="en-US"/>
              </w:rPr>
            </w:pPr>
            <w:r w:rsidRPr="007A2DA2">
              <w:rPr>
                <w:sz w:val="22"/>
                <w:szCs w:val="22"/>
                <w:lang w:eastAsia="en-US"/>
              </w:rPr>
              <w:t>3</w:t>
            </w:r>
          </w:p>
        </w:tc>
        <w:tc>
          <w:tcPr>
            <w:tcW w:w="850" w:type="dxa"/>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851" w:type="dxa"/>
            <w:vAlign w:val="center"/>
          </w:tcPr>
          <w:p w:rsidR="007A2DA2" w:rsidRPr="007A2DA2" w:rsidRDefault="007A2DA2" w:rsidP="004513B8">
            <w:pPr>
              <w:jc w:val="center"/>
              <w:rPr>
                <w:sz w:val="22"/>
                <w:szCs w:val="22"/>
                <w:lang w:eastAsia="en-US"/>
              </w:rPr>
            </w:pPr>
            <w:r w:rsidRPr="007A2DA2">
              <w:rPr>
                <w:sz w:val="22"/>
                <w:szCs w:val="22"/>
                <w:lang w:eastAsia="en-US"/>
              </w:rPr>
              <w:t>1</w:t>
            </w:r>
          </w:p>
        </w:tc>
        <w:tc>
          <w:tcPr>
            <w:tcW w:w="850" w:type="dxa"/>
          </w:tcPr>
          <w:p w:rsidR="007A2DA2" w:rsidRPr="007A2DA2" w:rsidRDefault="007A2DA2" w:rsidP="004513B8">
            <w:pPr>
              <w:jc w:val="center"/>
              <w:rPr>
                <w:rStyle w:val="af2"/>
                <w:sz w:val="22"/>
                <w:szCs w:val="22"/>
              </w:rPr>
            </w:pPr>
            <w:r w:rsidRPr="007A2DA2">
              <w:rPr>
                <w:rStyle w:val="af2"/>
                <w:sz w:val="22"/>
                <w:szCs w:val="22"/>
              </w:rPr>
              <w:t>-</w:t>
            </w:r>
          </w:p>
        </w:tc>
        <w:tc>
          <w:tcPr>
            <w:tcW w:w="1276" w:type="dxa"/>
            <w:vAlign w:val="center"/>
          </w:tcPr>
          <w:p w:rsidR="007A2DA2" w:rsidRPr="007A2DA2" w:rsidRDefault="007A2DA2" w:rsidP="004513B8">
            <w:pPr>
              <w:jc w:val="center"/>
              <w:rPr>
                <w:rStyle w:val="af2"/>
                <w:sz w:val="22"/>
                <w:szCs w:val="22"/>
              </w:rPr>
            </w:pPr>
            <w:r w:rsidRPr="007A2DA2">
              <w:rPr>
                <w:rStyle w:val="af2"/>
                <w:sz w:val="22"/>
                <w:szCs w:val="22"/>
              </w:rPr>
              <w:t>4,4</w:t>
            </w:r>
          </w:p>
        </w:tc>
      </w:tr>
      <w:tr w:rsidR="007A2DA2" w:rsidRPr="007A2DA2" w:rsidTr="007A2DA2">
        <w:tc>
          <w:tcPr>
            <w:tcW w:w="567" w:type="dxa"/>
          </w:tcPr>
          <w:p w:rsidR="007A2DA2" w:rsidRPr="007A2DA2" w:rsidRDefault="007A2DA2" w:rsidP="004513B8">
            <w:pPr>
              <w:rPr>
                <w:rStyle w:val="af2"/>
                <w:b/>
                <w:sz w:val="22"/>
                <w:szCs w:val="22"/>
              </w:rPr>
            </w:pPr>
          </w:p>
        </w:tc>
        <w:tc>
          <w:tcPr>
            <w:tcW w:w="1843" w:type="dxa"/>
          </w:tcPr>
          <w:p w:rsidR="007A2DA2" w:rsidRPr="007A2DA2" w:rsidRDefault="007A2DA2" w:rsidP="004513B8">
            <w:pPr>
              <w:rPr>
                <w:rStyle w:val="af2"/>
                <w:b/>
                <w:sz w:val="22"/>
                <w:szCs w:val="22"/>
              </w:rPr>
            </w:pPr>
            <w:r w:rsidRPr="007A2DA2">
              <w:rPr>
                <w:rStyle w:val="af2"/>
                <w:b/>
                <w:sz w:val="22"/>
                <w:szCs w:val="22"/>
              </w:rPr>
              <w:t>Итоги по району</w:t>
            </w:r>
          </w:p>
        </w:tc>
        <w:tc>
          <w:tcPr>
            <w:tcW w:w="1134" w:type="dxa"/>
            <w:vAlign w:val="center"/>
          </w:tcPr>
          <w:p w:rsidR="007A2DA2" w:rsidRPr="007A2DA2" w:rsidRDefault="007A2DA2" w:rsidP="004513B8">
            <w:pPr>
              <w:jc w:val="center"/>
              <w:rPr>
                <w:sz w:val="22"/>
                <w:szCs w:val="22"/>
                <w:lang w:eastAsia="en-US"/>
              </w:rPr>
            </w:pPr>
            <w:r w:rsidRPr="007A2DA2">
              <w:rPr>
                <w:sz w:val="22"/>
                <w:szCs w:val="22"/>
                <w:lang w:eastAsia="en-US"/>
              </w:rPr>
              <w:t>9</w:t>
            </w:r>
          </w:p>
        </w:tc>
        <w:tc>
          <w:tcPr>
            <w:tcW w:w="567" w:type="dxa"/>
            <w:vAlign w:val="center"/>
          </w:tcPr>
          <w:p w:rsidR="007A2DA2" w:rsidRPr="007A2DA2" w:rsidRDefault="007A2DA2" w:rsidP="004513B8">
            <w:pPr>
              <w:jc w:val="center"/>
              <w:rPr>
                <w:sz w:val="22"/>
                <w:szCs w:val="22"/>
                <w:lang w:eastAsia="en-US"/>
              </w:rPr>
            </w:pPr>
            <w:r w:rsidRPr="007A2DA2">
              <w:rPr>
                <w:sz w:val="22"/>
                <w:szCs w:val="22"/>
                <w:lang w:eastAsia="en-US"/>
              </w:rPr>
              <w:t>5</w:t>
            </w:r>
          </w:p>
        </w:tc>
        <w:tc>
          <w:tcPr>
            <w:tcW w:w="850" w:type="dxa"/>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851" w:type="dxa"/>
            <w:vAlign w:val="center"/>
          </w:tcPr>
          <w:p w:rsidR="007A2DA2" w:rsidRPr="007A2DA2" w:rsidRDefault="007A2DA2" w:rsidP="004513B8">
            <w:pPr>
              <w:jc w:val="center"/>
              <w:rPr>
                <w:sz w:val="22"/>
                <w:szCs w:val="22"/>
                <w:lang w:eastAsia="en-US"/>
              </w:rPr>
            </w:pPr>
            <w:r w:rsidRPr="007A2DA2">
              <w:rPr>
                <w:sz w:val="22"/>
                <w:szCs w:val="22"/>
                <w:lang w:eastAsia="en-US"/>
              </w:rPr>
              <w:t>2</w:t>
            </w:r>
          </w:p>
        </w:tc>
        <w:tc>
          <w:tcPr>
            <w:tcW w:w="850" w:type="dxa"/>
          </w:tcPr>
          <w:p w:rsidR="007A2DA2" w:rsidRPr="007A2DA2" w:rsidRDefault="007A2DA2" w:rsidP="004513B8">
            <w:pPr>
              <w:jc w:val="center"/>
              <w:rPr>
                <w:rStyle w:val="af2"/>
                <w:b/>
                <w:sz w:val="22"/>
                <w:szCs w:val="22"/>
              </w:rPr>
            </w:pPr>
            <w:r w:rsidRPr="007A2DA2">
              <w:rPr>
                <w:rStyle w:val="af2"/>
                <w:b/>
                <w:sz w:val="22"/>
                <w:szCs w:val="22"/>
              </w:rPr>
              <w:t>-</w:t>
            </w:r>
          </w:p>
        </w:tc>
        <w:tc>
          <w:tcPr>
            <w:tcW w:w="1276" w:type="dxa"/>
            <w:vAlign w:val="center"/>
          </w:tcPr>
          <w:p w:rsidR="007A2DA2" w:rsidRPr="007A2DA2" w:rsidRDefault="007A2DA2" w:rsidP="004513B8">
            <w:pPr>
              <w:jc w:val="center"/>
              <w:rPr>
                <w:rStyle w:val="af2"/>
                <w:b/>
                <w:sz w:val="22"/>
                <w:szCs w:val="22"/>
              </w:rPr>
            </w:pPr>
            <w:r w:rsidRPr="007A2DA2">
              <w:rPr>
                <w:rStyle w:val="af2"/>
                <w:b/>
                <w:sz w:val="22"/>
                <w:szCs w:val="22"/>
              </w:rPr>
              <w:t>4,3</w:t>
            </w:r>
          </w:p>
        </w:tc>
      </w:tr>
      <w:tr w:rsidR="007A2DA2" w:rsidRPr="007A2DA2" w:rsidTr="007A2DA2">
        <w:tc>
          <w:tcPr>
            <w:tcW w:w="567" w:type="dxa"/>
          </w:tcPr>
          <w:p w:rsidR="007A2DA2" w:rsidRPr="007A2DA2" w:rsidRDefault="007A2DA2" w:rsidP="004513B8">
            <w:pPr>
              <w:rPr>
                <w:rStyle w:val="af2"/>
                <w:b/>
                <w:sz w:val="22"/>
                <w:szCs w:val="22"/>
              </w:rPr>
            </w:pPr>
          </w:p>
        </w:tc>
        <w:tc>
          <w:tcPr>
            <w:tcW w:w="1843" w:type="dxa"/>
          </w:tcPr>
          <w:p w:rsidR="007A2DA2" w:rsidRPr="007A2DA2" w:rsidRDefault="007A2DA2" w:rsidP="004513B8">
            <w:pPr>
              <w:rPr>
                <w:rStyle w:val="af2"/>
                <w:b/>
                <w:sz w:val="22"/>
                <w:szCs w:val="22"/>
              </w:rPr>
            </w:pPr>
            <w:r w:rsidRPr="007A2DA2">
              <w:rPr>
                <w:rStyle w:val="af2"/>
                <w:b/>
                <w:sz w:val="22"/>
                <w:szCs w:val="22"/>
              </w:rPr>
              <w:t>Итоги по области</w:t>
            </w:r>
          </w:p>
        </w:tc>
        <w:tc>
          <w:tcPr>
            <w:tcW w:w="1134" w:type="dxa"/>
          </w:tcPr>
          <w:p w:rsidR="007A2DA2" w:rsidRPr="007A2DA2" w:rsidRDefault="007A2DA2" w:rsidP="004513B8">
            <w:pPr>
              <w:rPr>
                <w:rStyle w:val="af2"/>
                <w:b/>
                <w:sz w:val="22"/>
                <w:szCs w:val="22"/>
              </w:rPr>
            </w:pPr>
          </w:p>
        </w:tc>
        <w:tc>
          <w:tcPr>
            <w:tcW w:w="567" w:type="dxa"/>
          </w:tcPr>
          <w:p w:rsidR="007A2DA2" w:rsidRPr="007A2DA2" w:rsidRDefault="007A2DA2" w:rsidP="004513B8">
            <w:pPr>
              <w:rPr>
                <w:rStyle w:val="af2"/>
                <w:b/>
                <w:sz w:val="22"/>
                <w:szCs w:val="22"/>
              </w:rPr>
            </w:pPr>
          </w:p>
        </w:tc>
        <w:tc>
          <w:tcPr>
            <w:tcW w:w="850" w:type="dxa"/>
          </w:tcPr>
          <w:p w:rsidR="007A2DA2" w:rsidRPr="007A2DA2" w:rsidRDefault="007A2DA2" w:rsidP="004513B8">
            <w:pPr>
              <w:rPr>
                <w:rStyle w:val="af2"/>
                <w:b/>
                <w:sz w:val="22"/>
                <w:szCs w:val="22"/>
              </w:rPr>
            </w:pPr>
          </w:p>
        </w:tc>
        <w:tc>
          <w:tcPr>
            <w:tcW w:w="851" w:type="dxa"/>
          </w:tcPr>
          <w:p w:rsidR="007A2DA2" w:rsidRPr="007A2DA2" w:rsidRDefault="007A2DA2" w:rsidP="004513B8">
            <w:pPr>
              <w:rPr>
                <w:rStyle w:val="af2"/>
                <w:b/>
                <w:sz w:val="22"/>
                <w:szCs w:val="22"/>
              </w:rPr>
            </w:pPr>
          </w:p>
        </w:tc>
        <w:tc>
          <w:tcPr>
            <w:tcW w:w="850" w:type="dxa"/>
          </w:tcPr>
          <w:p w:rsidR="007A2DA2" w:rsidRPr="007A2DA2" w:rsidRDefault="007A2DA2" w:rsidP="004513B8">
            <w:pPr>
              <w:rPr>
                <w:rStyle w:val="af2"/>
                <w:b/>
                <w:sz w:val="22"/>
                <w:szCs w:val="22"/>
              </w:rPr>
            </w:pPr>
          </w:p>
        </w:tc>
        <w:tc>
          <w:tcPr>
            <w:tcW w:w="1276" w:type="dxa"/>
            <w:vAlign w:val="center"/>
          </w:tcPr>
          <w:p w:rsidR="007A2DA2" w:rsidRPr="007A2DA2" w:rsidRDefault="007A2DA2" w:rsidP="004513B8">
            <w:pPr>
              <w:jc w:val="center"/>
              <w:rPr>
                <w:rStyle w:val="af2"/>
                <w:b/>
                <w:sz w:val="22"/>
                <w:szCs w:val="22"/>
              </w:rPr>
            </w:pPr>
            <w:r w:rsidRPr="007A2DA2">
              <w:rPr>
                <w:rStyle w:val="af2"/>
                <w:b/>
                <w:sz w:val="22"/>
                <w:szCs w:val="22"/>
              </w:rPr>
              <w:t>4,5</w:t>
            </w:r>
          </w:p>
        </w:tc>
      </w:tr>
    </w:tbl>
    <w:p w:rsidR="00A43729" w:rsidRDefault="00A43729">
      <w:pPr>
        <w:rPr>
          <w:color w:val="000000"/>
        </w:rPr>
      </w:pPr>
      <w:r>
        <w:rPr>
          <w:color w:val="000000"/>
        </w:rPr>
        <w:br w:type="page"/>
      </w:r>
    </w:p>
    <w:p w:rsidR="00A43729" w:rsidRDefault="00A43729" w:rsidP="00A43729">
      <w:pPr>
        <w:rPr>
          <w:rFonts w:ascii="Arial Black" w:hAnsi="Arial Black"/>
          <w:sz w:val="28"/>
        </w:rPr>
      </w:pPr>
    </w:p>
    <w:p w:rsidR="00A43729" w:rsidRDefault="00A43729" w:rsidP="00A43729">
      <w:pPr>
        <w:jc w:val="center"/>
        <w:rPr>
          <w:rFonts w:ascii="Arial Black" w:hAnsi="Arial Black"/>
          <w:sz w:val="28"/>
        </w:rPr>
      </w:pPr>
      <w:r w:rsidRPr="00216223">
        <w:rPr>
          <w:noProof/>
        </w:rPr>
        <mc:AlternateContent>
          <mc:Choice Requires="wps">
            <w:drawing>
              <wp:anchor distT="0" distB="0" distL="114300" distR="114300" simplePos="0" relativeHeight="251669504" behindDoc="0" locked="0" layoutInCell="1" allowOverlap="1">
                <wp:simplePos x="0" y="0"/>
                <wp:positionH relativeFrom="column">
                  <wp:posOffset>7998460</wp:posOffset>
                </wp:positionH>
                <wp:positionV relativeFrom="paragraph">
                  <wp:posOffset>-237490</wp:posOffset>
                </wp:positionV>
                <wp:extent cx="1584960" cy="318770"/>
                <wp:effectExtent l="0" t="635" r="0"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8C8" w:rsidRDefault="003208C8" w:rsidP="00A43729">
                            <w:pPr>
                              <w:jc w:val="right"/>
                              <w:rPr>
                                <w:b/>
                              </w:rPr>
                            </w:pPr>
                            <w:r>
                              <w:rPr>
                                <w:b/>
                              </w:rPr>
                              <w:t>Приложение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629.8pt;margin-top:-18.7pt;width:124.8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" stroked="f">
                <v:textbox>
                  <w:txbxContent>
                    <w:p w:rsidR="003208C8" w:rsidRDefault="003208C8" w:rsidP="00A43729">
                      <w:pPr>
                        <w:jc w:val="right"/>
                        <w:rPr>
                          <w:b/>
                        </w:rPr>
                      </w:pPr>
                      <w:r>
                        <w:rPr>
                          <w:b/>
                        </w:rPr>
                        <w:t>Приложение №2</w:t>
                      </w:r>
                    </w:p>
                  </w:txbxContent>
                </v:textbox>
              </v:shape>
            </w:pict>
          </mc:Fallback>
        </mc:AlternateContent>
      </w:r>
      <w:r>
        <w:rPr>
          <w:rFonts w:ascii="Arial Black" w:hAnsi="Arial Black"/>
          <w:sz w:val="28"/>
        </w:rPr>
        <w:t>Итоги ЕГЭ 2018года</w:t>
      </w:r>
    </w:p>
    <w:p w:rsidR="00A43729" w:rsidRDefault="00A43729" w:rsidP="00A43729">
      <w:pPr>
        <w:jc w:val="center"/>
        <w:rPr>
          <w:rFonts w:ascii="Arial Black" w:hAnsi="Arial Black"/>
          <w:sz w:val="28"/>
        </w:rPr>
      </w:pPr>
    </w:p>
    <w:tbl>
      <w:tblPr>
        <w:tblW w:w="52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191"/>
        <w:gridCol w:w="1040"/>
        <w:gridCol w:w="1475"/>
        <w:gridCol w:w="648"/>
        <w:gridCol w:w="845"/>
        <w:gridCol w:w="932"/>
        <w:gridCol w:w="1293"/>
        <w:gridCol w:w="657"/>
        <w:gridCol w:w="1000"/>
        <w:gridCol w:w="1308"/>
        <w:gridCol w:w="941"/>
        <w:gridCol w:w="568"/>
        <w:gridCol w:w="957"/>
      </w:tblGrid>
      <w:tr w:rsidR="00A43729" w:rsidTr="003208C8">
        <w:tc>
          <w:tcPr>
            <w:tcW w:w="186" w:type="pct"/>
            <w:tcBorders>
              <w:top w:val="single" w:sz="4" w:space="0" w:color="auto"/>
              <w:left w:val="single" w:sz="4" w:space="0" w:color="auto"/>
              <w:bottom w:val="single" w:sz="4" w:space="0" w:color="auto"/>
              <w:right w:val="single" w:sz="4" w:space="0" w:color="auto"/>
            </w:tcBorders>
          </w:tcPr>
          <w:p w:rsidR="00A43729" w:rsidRDefault="00A43729" w:rsidP="003208C8">
            <w:pPr>
              <w:jc w:val="center"/>
              <w:rPr>
                <w:b/>
                <w:i/>
              </w:rPr>
            </w:pPr>
          </w:p>
        </w:tc>
        <w:tc>
          <w:tcPr>
            <w:tcW w:w="1034" w:type="pct"/>
            <w:tcBorders>
              <w:top w:val="single" w:sz="4" w:space="0" w:color="auto"/>
              <w:left w:val="single" w:sz="4" w:space="0" w:color="auto"/>
              <w:bottom w:val="single" w:sz="4" w:space="0" w:color="auto"/>
              <w:right w:val="single" w:sz="4" w:space="0" w:color="auto"/>
            </w:tcBorders>
            <w:hideMark/>
          </w:tcPr>
          <w:p w:rsidR="00A43729" w:rsidRDefault="00A43729" w:rsidP="003208C8">
            <w:pPr>
              <w:jc w:val="center"/>
              <w:rPr>
                <w:b/>
                <w:i/>
              </w:rPr>
            </w:pPr>
            <w:r>
              <w:rPr>
                <w:b/>
                <w:i/>
              </w:rPr>
              <w:t>МОУ</w:t>
            </w:r>
          </w:p>
        </w:tc>
        <w:tc>
          <w:tcPr>
            <w:tcW w:w="3780" w:type="pct"/>
            <w:gridSpan w:val="12"/>
            <w:tcBorders>
              <w:top w:val="single" w:sz="4" w:space="0" w:color="auto"/>
              <w:left w:val="single" w:sz="4" w:space="0" w:color="auto"/>
              <w:bottom w:val="single" w:sz="4" w:space="0" w:color="auto"/>
              <w:right w:val="single" w:sz="4" w:space="0" w:color="auto"/>
            </w:tcBorders>
          </w:tcPr>
          <w:p w:rsidR="00A43729" w:rsidRDefault="00A43729" w:rsidP="003208C8">
            <w:pPr>
              <w:jc w:val="center"/>
              <w:rPr>
                <w:b/>
                <w:i/>
              </w:rPr>
            </w:pPr>
          </w:p>
        </w:tc>
      </w:tr>
      <w:tr w:rsidR="00A43729" w:rsidTr="003208C8">
        <w:tc>
          <w:tcPr>
            <w:tcW w:w="186" w:type="pct"/>
            <w:tcBorders>
              <w:top w:val="single" w:sz="4" w:space="0" w:color="auto"/>
              <w:left w:val="single" w:sz="4" w:space="0" w:color="auto"/>
              <w:bottom w:val="single" w:sz="4" w:space="0" w:color="auto"/>
              <w:right w:val="single" w:sz="4" w:space="0" w:color="auto"/>
            </w:tcBorders>
          </w:tcPr>
          <w:p w:rsidR="00A43729" w:rsidRDefault="00A43729" w:rsidP="003208C8">
            <w:pPr>
              <w:jc w:val="center"/>
              <w:rPr>
                <w:b/>
                <w:i/>
              </w:rPr>
            </w:pPr>
          </w:p>
        </w:tc>
        <w:tc>
          <w:tcPr>
            <w:tcW w:w="1034" w:type="pct"/>
            <w:tcBorders>
              <w:top w:val="single" w:sz="4" w:space="0" w:color="auto"/>
              <w:left w:val="single" w:sz="4" w:space="0" w:color="auto"/>
              <w:bottom w:val="single" w:sz="4" w:space="0" w:color="auto"/>
              <w:right w:val="single" w:sz="4" w:space="0" w:color="auto"/>
            </w:tcBorders>
            <w:hideMark/>
          </w:tcPr>
          <w:p w:rsidR="00A43729" w:rsidRDefault="00A43729" w:rsidP="003208C8">
            <w:pPr>
              <w:jc w:val="center"/>
              <w:rPr>
                <w:b/>
                <w:i/>
              </w:rPr>
            </w:pPr>
            <w:r>
              <w:rPr>
                <w:b/>
                <w:i/>
              </w:rPr>
              <w:t>Год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A43729" w:rsidRPr="00DE1487" w:rsidRDefault="00A43729" w:rsidP="003208C8">
            <w:pPr>
              <w:jc w:val="center"/>
              <w:rPr>
                <w:b/>
              </w:rPr>
            </w:pPr>
            <w:r w:rsidRPr="00DE1487">
              <w:rPr>
                <w:b/>
              </w:rPr>
              <w:t>МАТЕМАТИКА(27)</w:t>
            </w:r>
          </w:p>
        </w:tc>
        <w:tc>
          <w:tcPr>
            <w:tcW w:w="1258" w:type="pct"/>
            <w:gridSpan w:val="4"/>
            <w:tcBorders>
              <w:top w:val="single" w:sz="4" w:space="0" w:color="auto"/>
              <w:left w:val="single" w:sz="4" w:space="0" w:color="auto"/>
              <w:bottom w:val="single" w:sz="4" w:space="0" w:color="auto"/>
              <w:right w:val="single" w:sz="4" w:space="0" w:color="auto"/>
            </w:tcBorders>
            <w:hideMark/>
          </w:tcPr>
          <w:p w:rsidR="00A43729" w:rsidRPr="00DE1487" w:rsidRDefault="00A43729" w:rsidP="003208C8">
            <w:pPr>
              <w:jc w:val="center"/>
              <w:rPr>
                <w:b/>
              </w:rPr>
            </w:pPr>
            <w:r w:rsidRPr="00DE1487">
              <w:rPr>
                <w:b/>
              </w:rPr>
              <w:t>РУССКИЙ ЯЗЫК(24)</w:t>
            </w:r>
          </w:p>
        </w:tc>
        <w:tc>
          <w:tcPr>
            <w:tcW w:w="1223" w:type="pct"/>
            <w:gridSpan w:val="4"/>
            <w:tcBorders>
              <w:top w:val="single" w:sz="4" w:space="0" w:color="auto"/>
              <w:left w:val="single" w:sz="4" w:space="0" w:color="auto"/>
              <w:bottom w:val="single" w:sz="4" w:space="0" w:color="auto"/>
              <w:right w:val="single" w:sz="4" w:space="0" w:color="auto"/>
            </w:tcBorders>
            <w:hideMark/>
          </w:tcPr>
          <w:p w:rsidR="00A43729" w:rsidRPr="00DE1487" w:rsidRDefault="00A43729" w:rsidP="003208C8">
            <w:pPr>
              <w:jc w:val="center"/>
              <w:rPr>
                <w:b/>
                <w:lang w:val="en-US"/>
              </w:rPr>
            </w:pPr>
            <w:r w:rsidRPr="00DE1487">
              <w:rPr>
                <w:b/>
              </w:rPr>
              <w:t>ФИЗИКА</w:t>
            </w:r>
            <w:r w:rsidRPr="00DE1487">
              <w:rPr>
                <w:b/>
                <w:lang w:val="en-US"/>
              </w:rPr>
              <w:t>(36)</w:t>
            </w:r>
          </w:p>
        </w:tc>
      </w:tr>
      <w:tr w:rsidR="00A43729" w:rsidTr="003208C8">
        <w:trPr>
          <w:cantSplit/>
          <w:trHeight w:val="893"/>
        </w:trPr>
        <w:tc>
          <w:tcPr>
            <w:tcW w:w="186" w:type="pct"/>
            <w:tcBorders>
              <w:top w:val="single" w:sz="4" w:space="0" w:color="auto"/>
              <w:left w:val="single" w:sz="4" w:space="0" w:color="auto"/>
              <w:bottom w:val="single" w:sz="4" w:space="0" w:color="auto"/>
              <w:right w:val="single" w:sz="4" w:space="0" w:color="auto"/>
            </w:tcBorders>
          </w:tcPr>
          <w:p w:rsidR="00A43729" w:rsidRPr="00D76332" w:rsidRDefault="00A43729" w:rsidP="003208C8">
            <w:pPr>
              <w:jc w:val="center"/>
              <w:rPr>
                <w:i/>
              </w:rPr>
            </w:pPr>
          </w:p>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rPr>
                <w:i/>
              </w:rP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Количество не справив-шихся</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Наибольший балл</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Количество не справив-шихся</w:t>
            </w:r>
          </w:p>
        </w:tc>
        <w:tc>
          <w:tcPr>
            <w:tcW w:w="424"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Количество не справив-шихся</w:t>
            </w: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rPr>
                <w:sz w:val="20"/>
                <w:szCs w:val="20"/>
              </w:rPr>
            </w:pPr>
            <w:r w:rsidRPr="00D76332">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rPr>
                <w:szCs w:val="20"/>
              </w:rPr>
            </w:pPr>
            <w:r w:rsidRPr="00D76332">
              <w:rPr>
                <w:szCs w:val="20"/>
              </w:rPr>
              <w:t xml:space="preserve">ЛихославльскаяСОШ №1 </w:t>
            </w:r>
          </w:p>
        </w:tc>
        <w:tc>
          <w:tcPr>
            <w:tcW w:w="337"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pPr>
            <w:r>
              <w:t>9</w:t>
            </w:r>
          </w:p>
        </w:tc>
        <w:tc>
          <w:tcPr>
            <w:tcW w:w="478"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rsidRPr="007636A0">
              <w:t>53,1</w:t>
            </w:r>
          </w:p>
        </w:tc>
        <w:tc>
          <w:tcPr>
            <w:tcW w:w="210"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rsidRPr="007636A0">
              <w:t>72</w:t>
            </w:r>
          </w:p>
        </w:tc>
        <w:tc>
          <w:tcPr>
            <w:tcW w:w="274"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21</w:t>
            </w:r>
          </w:p>
        </w:tc>
        <w:tc>
          <w:tcPr>
            <w:tcW w:w="419"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74,9</w:t>
            </w:r>
          </w:p>
        </w:tc>
        <w:tc>
          <w:tcPr>
            <w:tcW w:w="213"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98</w:t>
            </w:r>
          </w:p>
        </w:tc>
        <w:tc>
          <w:tcPr>
            <w:tcW w:w="324"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4</w:t>
            </w:r>
          </w:p>
        </w:tc>
        <w:tc>
          <w:tcPr>
            <w:tcW w:w="305"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53,25</w:t>
            </w:r>
          </w:p>
        </w:tc>
        <w:tc>
          <w:tcPr>
            <w:tcW w:w="184"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55</w:t>
            </w:r>
          </w:p>
        </w:tc>
        <w:tc>
          <w:tcPr>
            <w:tcW w:w="310"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rPr>
                <w:sz w:val="20"/>
                <w:szCs w:val="20"/>
              </w:rPr>
            </w:pPr>
            <w:r w:rsidRPr="00D76332">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rPr>
                <w:szCs w:val="20"/>
              </w:rPr>
            </w:pPr>
            <w:r w:rsidRPr="00D76332">
              <w:rPr>
                <w:szCs w:val="20"/>
              </w:rPr>
              <w:t>ЛихославльскаяСОШ №2</w:t>
            </w:r>
          </w:p>
        </w:tc>
        <w:tc>
          <w:tcPr>
            <w:tcW w:w="337"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pPr>
            <w:r>
              <w:t>20</w:t>
            </w:r>
          </w:p>
        </w:tc>
        <w:tc>
          <w:tcPr>
            <w:tcW w:w="478"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t>56,45</w:t>
            </w:r>
          </w:p>
        </w:tc>
        <w:tc>
          <w:tcPr>
            <w:tcW w:w="210"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t>76</w:t>
            </w:r>
          </w:p>
        </w:tc>
        <w:tc>
          <w:tcPr>
            <w:tcW w:w="274"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34</w:t>
            </w:r>
          </w:p>
        </w:tc>
        <w:tc>
          <w:tcPr>
            <w:tcW w:w="419"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72,44</w:t>
            </w:r>
          </w:p>
        </w:tc>
        <w:tc>
          <w:tcPr>
            <w:tcW w:w="213"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100</w:t>
            </w:r>
          </w:p>
        </w:tc>
        <w:tc>
          <w:tcPr>
            <w:tcW w:w="324"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13</w:t>
            </w:r>
          </w:p>
        </w:tc>
        <w:tc>
          <w:tcPr>
            <w:tcW w:w="305"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50,76</w:t>
            </w:r>
          </w:p>
        </w:tc>
        <w:tc>
          <w:tcPr>
            <w:tcW w:w="184"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80</w:t>
            </w:r>
          </w:p>
        </w:tc>
        <w:tc>
          <w:tcPr>
            <w:tcW w:w="310"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1</w:t>
            </w: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rPr>
                <w:sz w:val="20"/>
                <w:szCs w:val="20"/>
              </w:rPr>
            </w:pPr>
            <w:r w:rsidRPr="00D76332">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rPr>
                <w:szCs w:val="20"/>
              </w:rPr>
            </w:pPr>
            <w:r w:rsidRPr="00D76332">
              <w:rPr>
                <w:szCs w:val="20"/>
              </w:rPr>
              <w:t>ЛихославльскаяСОШ №7</w:t>
            </w:r>
          </w:p>
        </w:tc>
        <w:tc>
          <w:tcPr>
            <w:tcW w:w="337"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pPr>
            <w:r>
              <w:t>2</w:t>
            </w:r>
          </w:p>
        </w:tc>
        <w:tc>
          <w:tcPr>
            <w:tcW w:w="478"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t>36</w:t>
            </w:r>
          </w:p>
        </w:tc>
        <w:tc>
          <w:tcPr>
            <w:tcW w:w="210"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t>45</w:t>
            </w:r>
          </w:p>
        </w:tc>
        <w:tc>
          <w:tcPr>
            <w:tcW w:w="274"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17</w:t>
            </w:r>
          </w:p>
        </w:tc>
        <w:tc>
          <w:tcPr>
            <w:tcW w:w="419"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64,17</w:t>
            </w:r>
          </w:p>
        </w:tc>
        <w:tc>
          <w:tcPr>
            <w:tcW w:w="213"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96</w:t>
            </w:r>
          </w:p>
        </w:tc>
        <w:tc>
          <w:tcPr>
            <w:tcW w:w="324"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2</w:t>
            </w:r>
          </w:p>
        </w:tc>
        <w:tc>
          <w:tcPr>
            <w:tcW w:w="305"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44,5</w:t>
            </w:r>
          </w:p>
        </w:tc>
        <w:tc>
          <w:tcPr>
            <w:tcW w:w="184"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48</w:t>
            </w:r>
          </w:p>
        </w:tc>
        <w:tc>
          <w:tcPr>
            <w:tcW w:w="310"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rPr>
                <w:sz w:val="20"/>
                <w:szCs w:val="20"/>
              </w:rPr>
            </w:pPr>
            <w:r w:rsidRPr="00D76332">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rPr>
                <w:szCs w:val="20"/>
              </w:rPr>
            </w:pPr>
            <w:r w:rsidRPr="00D76332">
              <w:rPr>
                <w:szCs w:val="20"/>
              </w:rPr>
              <w:t>Калашниковская СОШ</w:t>
            </w:r>
          </w:p>
        </w:tc>
        <w:tc>
          <w:tcPr>
            <w:tcW w:w="337"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pPr>
            <w:r>
              <w:t>14</w:t>
            </w:r>
          </w:p>
        </w:tc>
        <w:tc>
          <w:tcPr>
            <w:tcW w:w="478"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t>53,07</w:t>
            </w:r>
          </w:p>
        </w:tc>
        <w:tc>
          <w:tcPr>
            <w:tcW w:w="210"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t>99</w:t>
            </w:r>
          </w:p>
        </w:tc>
        <w:tc>
          <w:tcPr>
            <w:tcW w:w="274"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t>1</w:t>
            </w:r>
          </w:p>
        </w:tc>
        <w:tc>
          <w:tcPr>
            <w:tcW w:w="302"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17</w:t>
            </w:r>
          </w:p>
        </w:tc>
        <w:tc>
          <w:tcPr>
            <w:tcW w:w="419"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84,88</w:t>
            </w:r>
          </w:p>
        </w:tc>
        <w:tc>
          <w:tcPr>
            <w:tcW w:w="213"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100</w:t>
            </w:r>
          </w:p>
        </w:tc>
        <w:tc>
          <w:tcPr>
            <w:tcW w:w="324"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5</w:t>
            </w:r>
          </w:p>
        </w:tc>
        <w:tc>
          <w:tcPr>
            <w:tcW w:w="305"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59,6</w:t>
            </w:r>
          </w:p>
        </w:tc>
        <w:tc>
          <w:tcPr>
            <w:tcW w:w="184"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76</w:t>
            </w:r>
          </w:p>
        </w:tc>
        <w:tc>
          <w:tcPr>
            <w:tcW w:w="310"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rPr>
                <w:sz w:val="20"/>
                <w:szCs w:val="20"/>
              </w:rPr>
            </w:pPr>
            <w:r w:rsidRPr="00D76332">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rPr>
                <w:szCs w:val="20"/>
              </w:rPr>
            </w:pPr>
            <w:r w:rsidRPr="00D76332">
              <w:rPr>
                <w:szCs w:val="20"/>
              </w:rPr>
              <w:t>Вескинская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D76332" w:rsidRDefault="00A43729" w:rsidP="003208C8">
            <w:pPr>
              <w:jc w:val="center"/>
            </w:pPr>
            <w:r>
              <w:t>1</w:t>
            </w:r>
          </w:p>
        </w:tc>
        <w:tc>
          <w:tcPr>
            <w:tcW w:w="478"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r>
              <w:t>39</w:t>
            </w:r>
          </w:p>
        </w:tc>
        <w:tc>
          <w:tcPr>
            <w:tcW w:w="210"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r>
              <w:t>39</w:t>
            </w:r>
          </w:p>
        </w:tc>
        <w:tc>
          <w:tcPr>
            <w:tcW w:w="274"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4</w:t>
            </w:r>
          </w:p>
        </w:tc>
        <w:tc>
          <w:tcPr>
            <w:tcW w:w="419"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68,75</w:t>
            </w:r>
          </w:p>
        </w:tc>
        <w:tc>
          <w:tcPr>
            <w:tcW w:w="213"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73</w:t>
            </w:r>
          </w:p>
        </w:tc>
        <w:tc>
          <w:tcPr>
            <w:tcW w:w="324"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rPr>
                <w:sz w:val="20"/>
                <w:szCs w:val="20"/>
              </w:rPr>
            </w:pPr>
            <w:r w:rsidRPr="00D76332">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rPr>
                <w:szCs w:val="20"/>
              </w:rPr>
            </w:pPr>
            <w:r w:rsidRPr="00D76332">
              <w:rPr>
                <w:szCs w:val="20"/>
              </w:rPr>
              <w:t>Микшинская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D76332" w:rsidRDefault="00A43729" w:rsidP="003208C8">
            <w:pPr>
              <w:jc w:val="center"/>
            </w:pPr>
          </w:p>
        </w:tc>
        <w:tc>
          <w:tcPr>
            <w:tcW w:w="478"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p>
        </w:tc>
        <w:tc>
          <w:tcPr>
            <w:tcW w:w="210"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p>
        </w:tc>
        <w:tc>
          <w:tcPr>
            <w:tcW w:w="274"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3</w:t>
            </w:r>
          </w:p>
        </w:tc>
        <w:tc>
          <w:tcPr>
            <w:tcW w:w="419"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48</w:t>
            </w:r>
          </w:p>
        </w:tc>
        <w:tc>
          <w:tcPr>
            <w:tcW w:w="213"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54</w:t>
            </w:r>
          </w:p>
        </w:tc>
        <w:tc>
          <w:tcPr>
            <w:tcW w:w="324"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rPr>
                <w:sz w:val="20"/>
                <w:szCs w:val="20"/>
              </w:rPr>
            </w:pPr>
            <w:r w:rsidRPr="00D76332">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rPr>
                <w:szCs w:val="20"/>
              </w:rPr>
            </w:pPr>
            <w:r w:rsidRPr="00D76332">
              <w:rPr>
                <w:szCs w:val="20"/>
              </w:rPr>
              <w:t>Станская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D76332" w:rsidRDefault="00A43729" w:rsidP="003208C8">
            <w:pPr>
              <w:jc w:val="center"/>
            </w:pPr>
          </w:p>
        </w:tc>
        <w:tc>
          <w:tcPr>
            <w:tcW w:w="478"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p>
        </w:tc>
        <w:tc>
          <w:tcPr>
            <w:tcW w:w="210"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p>
        </w:tc>
        <w:tc>
          <w:tcPr>
            <w:tcW w:w="274"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3</w:t>
            </w:r>
          </w:p>
        </w:tc>
        <w:tc>
          <w:tcPr>
            <w:tcW w:w="419"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74,33</w:t>
            </w:r>
          </w:p>
        </w:tc>
        <w:tc>
          <w:tcPr>
            <w:tcW w:w="213"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87</w:t>
            </w:r>
          </w:p>
        </w:tc>
        <w:tc>
          <w:tcPr>
            <w:tcW w:w="324"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rPr>
                <w:sz w:val="20"/>
                <w:szCs w:val="20"/>
              </w:rPr>
            </w:pPr>
            <w:r w:rsidRPr="00D76332">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rPr>
                <w:szCs w:val="20"/>
              </w:rPr>
            </w:pPr>
            <w:r w:rsidRPr="00D76332">
              <w:rPr>
                <w:szCs w:val="20"/>
              </w:rPr>
              <w:t>Толмачевская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D76332" w:rsidRDefault="00A43729" w:rsidP="003208C8">
            <w:pPr>
              <w:jc w:val="center"/>
            </w:pPr>
            <w:r>
              <w:t>2</w:t>
            </w:r>
          </w:p>
        </w:tc>
        <w:tc>
          <w:tcPr>
            <w:tcW w:w="478"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r>
              <w:t>39</w:t>
            </w:r>
          </w:p>
        </w:tc>
        <w:tc>
          <w:tcPr>
            <w:tcW w:w="210"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r>
              <w:t>45</w:t>
            </w:r>
          </w:p>
        </w:tc>
        <w:tc>
          <w:tcPr>
            <w:tcW w:w="274" w:type="pct"/>
            <w:tcBorders>
              <w:top w:val="single" w:sz="4" w:space="0" w:color="auto"/>
              <w:left w:val="single" w:sz="4" w:space="0" w:color="auto"/>
              <w:bottom w:val="single" w:sz="4" w:space="0" w:color="auto"/>
              <w:right w:val="single" w:sz="4" w:space="0" w:color="auto"/>
            </w:tcBorders>
          </w:tcPr>
          <w:p w:rsidR="00A43729" w:rsidRPr="007636A0"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7</w:t>
            </w:r>
          </w:p>
        </w:tc>
        <w:tc>
          <w:tcPr>
            <w:tcW w:w="419"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62,57</w:t>
            </w:r>
          </w:p>
        </w:tc>
        <w:tc>
          <w:tcPr>
            <w:tcW w:w="213"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80</w:t>
            </w:r>
          </w:p>
        </w:tc>
        <w:tc>
          <w:tcPr>
            <w:tcW w:w="324"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r>
              <w:t>1</w:t>
            </w:r>
          </w:p>
        </w:tc>
        <w:tc>
          <w:tcPr>
            <w:tcW w:w="305"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r>
              <w:t>60</w:t>
            </w:r>
          </w:p>
        </w:tc>
        <w:tc>
          <w:tcPr>
            <w:tcW w:w="184"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r>
              <w:t>60</w:t>
            </w:r>
          </w:p>
        </w:tc>
        <w:tc>
          <w:tcPr>
            <w:tcW w:w="310"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tcPr>
          <w:p w:rsidR="00A43729" w:rsidRPr="00D76332" w:rsidRDefault="00A43729" w:rsidP="003208C8"/>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r w:rsidRPr="00D76332">
              <w:rPr>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jc w:val="center"/>
            </w:pPr>
            <w:r>
              <w:t>48</w:t>
            </w:r>
          </w:p>
        </w:tc>
        <w:tc>
          <w:tcPr>
            <w:tcW w:w="478"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t>52,90</w:t>
            </w:r>
          </w:p>
        </w:tc>
        <w:tc>
          <w:tcPr>
            <w:tcW w:w="210"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t>99</w:t>
            </w:r>
          </w:p>
        </w:tc>
        <w:tc>
          <w:tcPr>
            <w:tcW w:w="274" w:type="pct"/>
            <w:tcBorders>
              <w:top w:val="single" w:sz="4" w:space="0" w:color="auto"/>
              <w:left w:val="single" w:sz="4" w:space="0" w:color="auto"/>
              <w:bottom w:val="single" w:sz="4" w:space="0" w:color="auto"/>
              <w:right w:val="single" w:sz="4" w:space="0" w:color="auto"/>
            </w:tcBorders>
            <w:hideMark/>
          </w:tcPr>
          <w:p w:rsidR="00A43729" w:rsidRPr="007636A0" w:rsidRDefault="00A43729" w:rsidP="003208C8">
            <w:pPr>
              <w:jc w:val="center"/>
            </w:pPr>
            <w:r>
              <w:t>1</w:t>
            </w:r>
          </w:p>
        </w:tc>
        <w:tc>
          <w:tcPr>
            <w:tcW w:w="302"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106</w:t>
            </w:r>
          </w:p>
        </w:tc>
        <w:tc>
          <w:tcPr>
            <w:tcW w:w="419"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72,17</w:t>
            </w:r>
          </w:p>
        </w:tc>
        <w:tc>
          <w:tcPr>
            <w:tcW w:w="213"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r>
              <w:t>100</w:t>
            </w:r>
          </w:p>
        </w:tc>
        <w:tc>
          <w:tcPr>
            <w:tcW w:w="324"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25</w:t>
            </w:r>
          </w:p>
        </w:tc>
        <w:tc>
          <w:tcPr>
            <w:tcW w:w="305"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52,8</w:t>
            </w:r>
          </w:p>
        </w:tc>
        <w:tc>
          <w:tcPr>
            <w:tcW w:w="184"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80</w:t>
            </w:r>
          </w:p>
        </w:tc>
        <w:tc>
          <w:tcPr>
            <w:tcW w:w="310"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pPr>
            <w:r>
              <w:t>1</w:t>
            </w: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tcPr>
          <w:p w:rsidR="00A43729" w:rsidRPr="00D76332" w:rsidRDefault="00A43729" w:rsidP="003208C8"/>
        </w:tc>
        <w:tc>
          <w:tcPr>
            <w:tcW w:w="1034" w:type="pct"/>
            <w:tcBorders>
              <w:top w:val="single" w:sz="4" w:space="0" w:color="auto"/>
              <w:left w:val="single" w:sz="4" w:space="0" w:color="auto"/>
              <w:bottom w:val="single" w:sz="4" w:space="0" w:color="auto"/>
              <w:right w:val="single" w:sz="4" w:space="0" w:color="auto"/>
            </w:tcBorders>
            <w:hideMark/>
          </w:tcPr>
          <w:p w:rsidR="00A43729" w:rsidRPr="00D76332" w:rsidRDefault="00A43729" w:rsidP="003208C8">
            <w:pPr>
              <w:rPr>
                <w:szCs w:val="20"/>
              </w:rPr>
            </w:pPr>
            <w:r w:rsidRPr="00D76332">
              <w:rPr>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A43729" w:rsidRPr="00D76332" w:rsidRDefault="00A43729" w:rsidP="003208C8">
            <w:pPr>
              <w:jc w:val="center"/>
            </w:pPr>
          </w:p>
        </w:tc>
        <w:tc>
          <w:tcPr>
            <w:tcW w:w="478" w:type="pct"/>
            <w:tcBorders>
              <w:top w:val="single" w:sz="4" w:space="0" w:color="auto"/>
              <w:left w:val="single" w:sz="4" w:space="0" w:color="auto"/>
              <w:bottom w:val="single" w:sz="4" w:space="0" w:color="auto"/>
              <w:right w:val="single" w:sz="4" w:space="0" w:color="auto"/>
            </w:tcBorders>
            <w:hideMark/>
          </w:tcPr>
          <w:p w:rsidR="00A43729" w:rsidRPr="000F570E" w:rsidRDefault="00A43729" w:rsidP="003208C8">
            <w:pPr>
              <w:jc w:val="center"/>
              <w:rPr>
                <w:b/>
              </w:rPr>
            </w:pPr>
            <w:r>
              <w:rPr>
                <w:b/>
              </w:rPr>
              <w:t>47,95</w:t>
            </w:r>
          </w:p>
        </w:tc>
        <w:tc>
          <w:tcPr>
            <w:tcW w:w="210" w:type="pct"/>
            <w:tcBorders>
              <w:top w:val="single" w:sz="4" w:space="0" w:color="auto"/>
              <w:left w:val="single" w:sz="4" w:space="0" w:color="auto"/>
              <w:bottom w:val="single" w:sz="4" w:space="0" w:color="auto"/>
              <w:right w:val="single" w:sz="4" w:space="0" w:color="auto"/>
            </w:tcBorders>
          </w:tcPr>
          <w:p w:rsidR="00A43729" w:rsidRPr="00D76332" w:rsidRDefault="00A43729" w:rsidP="003208C8">
            <w:pPr>
              <w:jc w:val="center"/>
            </w:pPr>
          </w:p>
        </w:tc>
        <w:tc>
          <w:tcPr>
            <w:tcW w:w="274" w:type="pct"/>
            <w:tcBorders>
              <w:top w:val="single" w:sz="4" w:space="0" w:color="auto"/>
              <w:left w:val="single" w:sz="4" w:space="0" w:color="auto"/>
              <w:bottom w:val="single" w:sz="4" w:space="0" w:color="auto"/>
              <w:right w:val="single" w:sz="4" w:space="0" w:color="auto"/>
            </w:tcBorders>
          </w:tcPr>
          <w:p w:rsidR="00A43729" w:rsidRPr="00D76332"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tcPr>
          <w:p w:rsidR="00A43729" w:rsidRPr="007A4FF9" w:rsidRDefault="00A43729" w:rsidP="003208C8">
            <w:pPr>
              <w:jc w:val="center"/>
              <w:rPr>
                <w:i/>
              </w:rPr>
            </w:pPr>
          </w:p>
        </w:tc>
        <w:tc>
          <w:tcPr>
            <w:tcW w:w="419" w:type="pct"/>
            <w:tcBorders>
              <w:top w:val="single" w:sz="4" w:space="0" w:color="auto"/>
              <w:left w:val="single" w:sz="4" w:space="0" w:color="auto"/>
              <w:bottom w:val="single" w:sz="4" w:space="0" w:color="auto"/>
              <w:right w:val="single" w:sz="4" w:space="0" w:color="auto"/>
            </w:tcBorders>
            <w:hideMark/>
          </w:tcPr>
          <w:p w:rsidR="00A43729" w:rsidRPr="007A4FF9" w:rsidRDefault="00A43729" w:rsidP="003208C8">
            <w:pPr>
              <w:jc w:val="center"/>
              <w:rPr>
                <w:b/>
              </w:rPr>
            </w:pPr>
            <w:r>
              <w:rPr>
                <w:b/>
              </w:rPr>
              <w:t>71,28</w:t>
            </w:r>
          </w:p>
        </w:tc>
        <w:tc>
          <w:tcPr>
            <w:tcW w:w="213" w:type="pct"/>
            <w:tcBorders>
              <w:top w:val="single" w:sz="4" w:space="0" w:color="auto"/>
              <w:left w:val="single" w:sz="4" w:space="0" w:color="auto"/>
              <w:bottom w:val="single" w:sz="4" w:space="0" w:color="auto"/>
              <w:right w:val="single" w:sz="4" w:space="0" w:color="auto"/>
            </w:tcBorders>
          </w:tcPr>
          <w:p w:rsidR="00A43729" w:rsidRPr="007A4FF9" w:rsidRDefault="00A43729" w:rsidP="003208C8">
            <w:pPr>
              <w:jc w:val="center"/>
              <w:rPr>
                <w:i/>
              </w:rPr>
            </w:pPr>
          </w:p>
        </w:tc>
        <w:tc>
          <w:tcPr>
            <w:tcW w:w="324" w:type="pct"/>
            <w:tcBorders>
              <w:top w:val="single" w:sz="4" w:space="0" w:color="auto"/>
              <w:left w:val="single" w:sz="4" w:space="0" w:color="auto"/>
              <w:bottom w:val="single" w:sz="4" w:space="0" w:color="auto"/>
              <w:right w:val="single" w:sz="4" w:space="0" w:color="auto"/>
            </w:tcBorders>
          </w:tcPr>
          <w:p w:rsidR="00A43729" w:rsidRPr="007A4FF9" w:rsidRDefault="00A43729" w:rsidP="003208C8">
            <w:pPr>
              <w:jc w:val="center"/>
              <w:rPr>
                <w:i/>
              </w:rPr>
            </w:pPr>
          </w:p>
        </w:tc>
        <w:tc>
          <w:tcPr>
            <w:tcW w:w="424"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hideMark/>
          </w:tcPr>
          <w:p w:rsidR="00A43729" w:rsidRPr="007B4BBB" w:rsidRDefault="00A43729" w:rsidP="003208C8">
            <w:pPr>
              <w:jc w:val="center"/>
              <w:rPr>
                <w:b/>
              </w:rPr>
            </w:pPr>
            <w:r>
              <w:rPr>
                <w:b/>
              </w:rPr>
              <w:t>52,23</w:t>
            </w:r>
          </w:p>
        </w:tc>
        <w:tc>
          <w:tcPr>
            <w:tcW w:w="184"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7B4BBB"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tcPr>
          <w:p w:rsidR="00A43729" w:rsidRPr="00907ACE" w:rsidRDefault="00A43729" w:rsidP="003208C8">
            <w:pPr>
              <w:jc w:val="center"/>
              <w:rPr>
                <w:b/>
              </w:rPr>
            </w:pP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rPr>
                <w:b/>
              </w:rPr>
            </w:pPr>
            <w:r w:rsidRPr="00907ACE">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rPr>
                <w:b/>
              </w:rPr>
            </w:pPr>
            <w:r w:rsidRPr="00907ACE">
              <w:rPr>
                <w:b/>
              </w:rPr>
              <w:t>ЛИТЕРАТУРА  (</w:t>
            </w:r>
            <w:r w:rsidRPr="00907ACE">
              <w:rPr>
                <w:b/>
                <w:lang w:val="en-US"/>
              </w:rPr>
              <w:t>3</w:t>
            </w:r>
            <w:r w:rsidRPr="00907ACE">
              <w:rPr>
                <w:b/>
              </w:rPr>
              <w:t>2)</w:t>
            </w:r>
          </w:p>
        </w:tc>
        <w:tc>
          <w:tcPr>
            <w:tcW w:w="1258" w:type="pct"/>
            <w:gridSpan w:val="4"/>
            <w:tcBorders>
              <w:top w:val="single" w:sz="4" w:space="0" w:color="auto"/>
              <w:left w:val="single" w:sz="4" w:space="0" w:color="auto"/>
              <w:bottom w:val="single" w:sz="4" w:space="0" w:color="auto"/>
              <w:right w:val="single" w:sz="4" w:space="0" w:color="auto"/>
            </w:tcBorders>
            <w:hideMark/>
          </w:tcPr>
          <w:p w:rsidR="00A43729" w:rsidRPr="00DA3CA9" w:rsidRDefault="00A43729" w:rsidP="003208C8">
            <w:pPr>
              <w:jc w:val="center"/>
              <w:rPr>
                <w:b/>
                <w:lang w:val="en-US"/>
              </w:rPr>
            </w:pPr>
            <w:r w:rsidRPr="00DA3CA9">
              <w:rPr>
                <w:b/>
              </w:rPr>
              <w:t>ОБЩЕСТВОЗНАНИЕ</w:t>
            </w:r>
            <w:r w:rsidRPr="00DA3CA9">
              <w:rPr>
                <w:b/>
                <w:lang w:val="en-US"/>
              </w:rPr>
              <w:t xml:space="preserve"> (</w:t>
            </w:r>
            <w:r w:rsidRPr="00DA3CA9">
              <w:rPr>
                <w:b/>
              </w:rPr>
              <w:t>42</w:t>
            </w:r>
            <w:r w:rsidRPr="00DA3CA9">
              <w:rPr>
                <w:b/>
                <w:lang w:val="en-US"/>
              </w:rPr>
              <w:t>)</w:t>
            </w:r>
          </w:p>
        </w:tc>
        <w:tc>
          <w:tcPr>
            <w:tcW w:w="1223" w:type="pct"/>
            <w:gridSpan w:val="4"/>
            <w:tcBorders>
              <w:top w:val="single" w:sz="4" w:space="0" w:color="auto"/>
              <w:left w:val="single" w:sz="4" w:space="0" w:color="auto"/>
              <w:bottom w:val="single" w:sz="4" w:space="0" w:color="auto"/>
              <w:right w:val="single" w:sz="4" w:space="0" w:color="auto"/>
            </w:tcBorders>
            <w:hideMark/>
          </w:tcPr>
          <w:p w:rsidR="00A43729" w:rsidRPr="000D633A" w:rsidRDefault="00A43729" w:rsidP="003208C8">
            <w:pPr>
              <w:jc w:val="center"/>
              <w:rPr>
                <w:b/>
              </w:rPr>
            </w:pPr>
            <w:r w:rsidRPr="000D633A">
              <w:rPr>
                <w:b/>
              </w:rPr>
              <w:t>ИСТОРИЯ (32)</w:t>
            </w:r>
          </w:p>
        </w:tc>
      </w:tr>
      <w:tr w:rsidR="00A43729" w:rsidRPr="000D633A" w:rsidTr="003208C8">
        <w:trPr>
          <w:cantSplit/>
          <w:trHeight w:val="774"/>
        </w:trPr>
        <w:tc>
          <w:tcPr>
            <w:tcW w:w="186" w:type="pct"/>
            <w:tcBorders>
              <w:top w:val="single" w:sz="4" w:space="0" w:color="auto"/>
              <w:left w:val="single" w:sz="4" w:space="0" w:color="auto"/>
              <w:bottom w:val="single" w:sz="4" w:space="0" w:color="auto"/>
              <w:right w:val="single" w:sz="4" w:space="0" w:color="auto"/>
            </w:tcBorders>
          </w:tcPr>
          <w:p w:rsidR="00A43729" w:rsidRPr="00907ACE" w:rsidRDefault="00A43729" w:rsidP="003208C8">
            <w:pPr>
              <w:jc w:val="center"/>
            </w:pP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Количество не справив-шихся</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sz w:val="16"/>
                <w:szCs w:val="16"/>
              </w:rPr>
            </w:pPr>
            <w:r w:rsidRPr="00DC0C81">
              <w:rPr>
                <w:sz w:val="16"/>
                <w:szCs w:val="16"/>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sz w:val="16"/>
                <w:szCs w:val="16"/>
              </w:rPr>
            </w:pPr>
            <w:r w:rsidRPr="00DC0C81">
              <w:rPr>
                <w:sz w:val="16"/>
                <w:szCs w:val="16"/>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sz w:val="16"/>
                <w:szCs w:val="16"/>
              </w:rPr>
            </w:pPr>
            <w:r w:rsidRPr="00DC0C81">
              <w:rPr>
                <w:sz w:val="16"/>
                <w:szCs w:val="16"/>
              </w:rPr>
              <w:t>Наибольший балл</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sz w:val="16"/>
                <w:szCs w:val="16"/>
              </w:rPr>
            </w:pPr>
            <w:r w:rsidRPr="00DC0C81">
              <w:rPr>
                <w:sz w:val="16"/>
                <w:szCs w:val="16"/>
              </w:rPr>
              <w:t>Количество не справив-шихся</w:t>
            </w:r>
          </w:p>
        </w:tc>
        <w:tc>
          <w:tcPr>
            <w:tcW w:w="424"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A43729" w:rsidRPr="00DC0C81" w:rsidRDefault="00A43729" w:rsidP="003208C8">
            <w:pPr>
              <w:ind w:left="113" w:right="113"/>
              <w:jc w:val="center"/>
              <w:rPr>
                <w:i/>
                <w:sz w:val="16"/>
                <w:szCs w:val="16"/>
              </w:rPr>
            </w:pPr>
            <w:r w:rsidRPr="00DC0C81">
              <w:rPr>
                <w:i/>
                <w:sz w:val="16"/>
                <w:szCs w:val="16"/>
              </w:rPr>
              <w:t>Количество не справив-шихся</w:t>
            </w: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rPr>
                <w:sz w:val="20"/>
                <w:szCs w:val="20"/>
              </w:rPr>
            </w:pPr>
            <w:r w:rsidRPr="00907ACE">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rPr>
                <w:szCs w:val="20"/>
              </w:rPr>
            </w:pPr>
            <w:r w:rsidRPr="00907ACE">
              <w:rPr>
                <w:szCs w:val="20"/>
              </w:rPr>
              <w:t xml:space="preserve">ЛихославльскаяСОШ №1 </w:t>
            </w:r>
          </w:p>
        </w:tc>
        <w:tc>
          <w:tcPr>
            <w:tcW w:w="337"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pPr>
            <w:r>
              <w:t>1</w:t>
            </w:r>
          </w:p>
        </w:tc>
        <w:tc>
          <w:tcPr>
            <w:tcW w:w="478"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pPr>
            <w:r>
              <w:t>58</w:t>
            </w:r>
          </w:p>
        </w:tc>
        <w:tc>
          <w:tcPr>
            <w:tcW w:w="210"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pPr>
            <w:r>
              <w:t>58</w:t>
            </w:r>
          </w:p>
        </w:tc>
        <w:tc>
          <w:tcPr>
            <w:tcW w:w="274"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r>
              <w:t>11</w:t>
            </w:r>
          </w:p>
        </w:tc>
        <w:tc>
          <w:tcPr>
            <w:tcW w:w="419"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r>
              <w:t>67,36</w:t>
            </w: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r>
              <w:t>97</w:t>
            </w: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4</w:t>
            </w:r>
          </w:p>
        </w:tc>
        <w:tc>
          <w:tcPr>
            <w:tcW w:w="305"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56,5</w:t>
            </w:r>
          </w:p>
        </w:tc>
        <w:tc>
          <w:tcPr>
            <w:tcW w:w="18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82</w:t>
            </w:r>
          </w:p>
        </w:tc>
        <w:tc>
          <w:tcPr>
            <w:tcW w:w="310"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rPr>
                <w:sz w:val="20"/>
                <w:szCs w:val="20"/>
              </w:rPr>
            </w:pPr>
            <w:r w:rsidRPr="00907ACE">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rPr>
                <w:szCs w:val="20"/>
              </w:rPr>
            </w:pPr>
            <w:r w:rsidRPr="00907ACE">
              <w:rPr>
                <w:szCs w:val="20"/>
              </w:rPr>
              <w:t>ЛихославльскаяСОШ №2</w:t>
            </w:r>
          </w:p>
        </w:tc>
        <w:tc>
          <w:tcPr>
            <w:tcW w:w="337"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rPr>
                <w:szCs w:val="20"/>
              </w:rPr>
            </w:pPr>
            <w:r>
              <w:rPr>
                <w:szCs w:val="20"/>
              </w:rPr>
              <w:t>3</w:t>
            </w:r>
          </w:p>
        </w:tc>
        <w:tc>
          <w:tcPr>
            <w:tcW w:w="478"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rPr>
                <w:szCs w:val="20"/>
              </w:rPr>
            </w:pPr>
            <w:r>
              <w:rPr>
                <w:szCs w:val="20"/>
              </w:rPr>
              <w:t>61</w:t>
            </w:r>
          </w:p>
        </w:tc>
        <w:tc>
          <w:tcPr>
            <w:tcW w:w="210"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rPr>
                <w:szCs w:val="20"/>
              </w:rPr>
            </w:pPr>
            <w:r>
              <w:rPr>
                <w:szCs w:val="20"/>
              </w:rPr>
              <w:t>70</w:t>
            </w:r>
          </w:p>
        </w:tc>
        <w:tc>
          <w:tcPr>
            <w:tcW w:w="274"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rPr>
                <w:szCs w:val="20"/>
              </w:rPr>
            </w:pPr>
          </w:p>
        </w:tc>
        <w:tc>
          <w:tcPr>
            <w:tcW w:w="302"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r>
              <w:t>8</w:t>
            </w:r>
          </w:p>
        </w:tc>
        <w:tc>
          <w:tcPr>
            <w:tcW w:w="419"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r>
              <w:t>62,13</w:t>
            </w: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r>
              <w:t>86</w:t>
            </w: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2</w:t>
            </w:r>
          </w:p>
        </w:tc>
        <w:tc>
          <w:tcPr>
            <w:tcW w:w="305"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71</w:t>
            </w:r>
          </w:p>
        </w:tc>
        <w:tc>
          <w:tcPr>
            <w:tcW w:w="18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86</w:t>
            </w:r>
          </w:p>
        </w:tc>
        <w:tc>
          <w:tcPr>
            <w:tcW w:w="310"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rPr>
                <w:sz w:val="20"/>
                <w:szCs w:val="20"/>
              </w:rPr>
            </w:pPr>
            <w:r w:rsidRPr="00907ACE">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rPr>
                <w:szCs w:val="20"/>
              </w:rPr>
            </w:pPr>
            <w:r w:rsidRPr="00907ACE">
              <w:rPr>
                <w:szCs w:val="20"/>
              </w:rPr>
              <w:t>ЛихославльскаяСОШ №7</w:t>
            </w:r>
          </w:p>
        </w:tc>
        <w:tc>
          <w:tcPr>
            <w:tcW w:w="337"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r>
              <w:t>1</w:t>
            </w:r>
          </w:p>
        </w:tc>
        <w:tc>
          <w:tcPr>
            <w:tcW w:w="478"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r>
              <w:t>90</w:t>
            </w:r>
          </w:p>
        </w:tc>
        <w:tc>
          <w:tcPr>
            <w:tcW w:w="210"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r>
              <w:t>90</w:t>
            </w:r>
          </w:p>
        </w:tc>
        <w:tc>
          <w:tcPr>
            <w:tcW w:w="274"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r>
              <w:t>5</w:t>
            </w:r>
          </w:p>
        </w:tc>
        <w:tc>
          <w:tcPr>
            <w:tcW w:w="419"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r>
              <w:t>63</w:t>
            </w: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r>
              <w:t>90</w:t>
            </w: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3</w:t>
            </w:r>
          </w:p>
        </w:tc>
        <w:tc>
          <w:tcPr>
            <w:tcW w:w="305"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55</w:t>
            </w:r>
          </w:p>
        </w:tc>
        <w:tc>
          <w:tcPr>
            <w:tcW w:w="18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79</w:t>
            </w:r>
          </w:p>
        </w:tc>
        <w:tc>
          <w:tcPr>
            <w:tcW w:w="310"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rPr>
                <w:sz w:val="20"/>
                <w:szCs w:val="20"/>
              </w:rPr>
            </w:pPr>
            <w:r w:rsidRPr="00907ACE">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rPr>
                <w:szCs w:val="20"/>
              </w:rPr>
            </w:pPr>
            <w:r w:rsidRPr="00907ACE">
              <w:rPr>
                <w:szCs w:val="20"/>
              </w:rPr>
              <w:t>Калашниковская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r>
              <w:rPr>
                <w:szCs w:val="20"/>
              </w:rPr>
              <w:t>1</w:t>
            </w:r>
          </w:p>
        </w:tc>
        <w:tc>
          <w:tcPr>
            <w:tcW w:w="478"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r>
              <w:rPr>
                <w:szCs w:val="20"/>
              </w:rPr>
              <w:t>97</w:t>
            </w:r>
          </w:p>
        </w:tc>
        <w:tc>
          <w:tcPr>
            <w:tcW w:w="210"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r>
              <w:rPr>
                <w:szCs w:val="20"/>
              </w:rPr>
              <w:t>97</w:t>
            </w:r>
          </w:p>
        </w:tc>
        <w:tc>
          <w:tcPr>
            <w:tcW w:w="274"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302"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r>
              <w:t>7</w:t>
            </w:r>
          </w:p>
        </w:tc>
        <w:tc>
          <w:tcPr>
            <w:tcW w:w="419"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r>
              <w:t>70</w:t>
            </w: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r>
              <w:t>93</w:t>
            </w: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2</w:t>
            </w:r>
          </w:p>
        </w:tc>
        <w:tc>
          <w:tcPr>
            <w:tcW w:w="305"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67</w:t>
            </w:r>
          </w:p>
        </w:tc>
        <w:tc>
          <w:tcPr>
            <w:tcW w:w="18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71</w:t>
            </w:r>
          </w:p>
        </w:tc>
        <w:tc>
          <w:tcPr>
            <w:tcW w:w="310"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rPr>
                <w:sz w:val="20"/>
                <w:szCs w:val="20"/>
              </w:rPr>
            </w:pPr>
            <w:r w:rsidRPr="00907ACE">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rPr>
                <w:szCs w:val="20"/>
              </w:rPr>
            </w:pPr>
            <w:r w:rsidRPr="00907ACE">
              <w:rPr>
                <w:szCs w:val="20"/>
              </w:rPr>
              <w:t>Вескинская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rPr>
                <w:szCs w:val="20"/>
              </w:rPr>
            </w:pPr>
            <w:r>
              <w:rPr>
                <w:szCs w:val="20"/>
              </w:rPr>
              <w:t>2</w:t>
            </w:r>
          </w:p>
        </w:tc>
        <w:tc>
          <w:tcPr>
            <w:tcW w:w="419"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rPr>
                <w:szCs w:val="20"/>
              </w:rPr>
            </w:pPr>
            <w:r>
              <w:rPr>
                <w:szCs w:val="20"/>
              </w:rPr>
              <w:t>53,5</w:t>
            </w: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rPr>
                <w:szCs w:val="20"/>
              </w:rPr>
            </w:pPr>
            <w:r>
              <w:rPr>
                <w:szCs w:val="20"/>
              </w:rPr>
              <w:t>61</w:t>
            </w: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rPr>
                <w:sz w:val="20"/>
                <w:szCs w:val="20"/>
              </w:rPr>
            </w:pPr>
            <w:r w:rsidRPr="00907ACE">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rPr>
                <w:szCs w:val="20"/>
              </w:rPr>
            </w:pPr>
            <w:r w:rsidRPr="00907ACE">
              <w:rPr>
                <w:szCs w:val="20"/>
              </w:rPr>
              <w:t>Микшинская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302"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rPr>
                <w:szCs w:val="20"/>
              </w:rPr>
            </w:pPr>
          </w:p>
        </w:tc>
        <w:tc>
          <w:tcPr>
            <w:tcW w:w="419"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rPr>
                <w:szCs w:val="20"/>
              </w:rPr>
            </w:pP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rPr>
                <w:sz w:val="20"/>
                <w:szCs w:val="20"/>
              </w:rPr>
            </w:pPr>
            <w:r w:rsidRPr="00907ACE">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rPr>
                <w:szCs w:val="20"/>
              </w:rPr>
            </w:pPr>
            <w:r w:rsidRPr="00907ACE">
              <w:rPr>
                <w:szCs w:val="20"/>
              </w:rPr>
              <w:t>Станская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302"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rPr>
                <w:szCs w:val="20"/>
              </w:rPr>
            </w:pPr>
          </w:p>
        </w:tc>
        <w:tc>
          <w:tcPr>
            <w:tcW w:w="419"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rPr>
                <w:szCs w:val="20"/>
              </w:rPr>
            </w:pP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jc w:val="center"/>
              <w:rPr>
                <w:sz w:val="20"/>
                <w:szCs w:val="20"/>
              </w:rPr>
            </w:pPr>
            <w:r w:rsidRPr="00907ACE">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rPr>
                <w:szCs w:val="20"/>
              </w:rPr>
            </w:pPr>
            <w:r w:rsidRPr="00907ACE">
              <w:rPr>
                <w:szCs w:val="20"/>
              </w:rPr>
              <w:t>Толмачевская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A95491" w:rsidRDefault="00A43729" w:rsidP="003208C8">
            <w:pPr>
              <w:jc w:val="center"/>
            </w:pPr>
            <w:r w:rsidRPr="00A95491">
              <w:t>2</w:t>
            </w:r>
          </w:p>
        </w:tc>
        <w:tc>
          <w:tcPr>
            <w:tcW w:w="419"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r>
              <w:t>61</w:t>
            </w: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r>
              <w:t>65</w:t>
            </w: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1</w:t>
            </w:r>
          </w:p>
        </w:tc>
        <w:tc>
          <w:tcPr>
            <w:tcW w:w="305"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71</w:t>
            </w:r>
          </w:p>
        </w:tc>
        <w:tc>
          <w:tcPr>
            <w:tcW w:w="18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71</w:t>
            </w:r>
          </w:p>
        </w:tc>
        <w:tc>
          <w:tcPr>
            <w:tcW w:w="310"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tcPr>
          <w:p w:rsidR="00A43729" w:rsidRPr="00907ACE" w:rsidRDefault="00A43729" w:rsidP="003208C8"/>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r w:rsidRPr="00907ACE">
              <w:rPr>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pPr>
            <w:r>
              <w:t>6</w:t>
            </w:r>
          </w:p>
        </w:tc>
        <w:tc>
          <w:tcPr>
            <w:tcW w:w="478"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pPr>
            <w:r>
              <w:t>71,33</w:t>
            </w:r>
          </w:p>
        </w:tc>
        <w:tc>
          <w:tcPr>
            <w:tcW w:w="210"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pPr>
            <w:r>
              <w:t>97</w:t>
            </w:r>
          </w:p>
        </w:tc>
        <w:tc>
          <w:tcPr>
            <w:tcW w:w="274"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rPr>
                <w:szCs w:val="20"/>
              </w:rPr>
            </w:pPr>
          </w:p>
        </w:tc>
        <w:tc>
          <w:tcPr>
            <w:tcW w:w="302" w:type="pct"/>
            <w:tcBorders>
              <w:top w:val="single" w:sz="4" w:space="0" w:color="auto"/>
              <w:left w:val="single" w:sz="4" w:space="0" w:color="auto"/>
              <w:bottom w:val="single" w:sz="4" w:space="0" w:color="auto"/>
              <w:right w:val="single" w:sz="4" w:space="0" w:color="auto"/>
            </w:tcBorders>
            <w:hideMark/>
          </w:tcPr>
          <w:p w:rsidR="00A43729" w:rsidRPr="00A95491" w:rsidRDefault="00A43729" w:rsidP="003208C8">
            <w:pPr>
              <w:jc w:val="center"/>
              <w:rPr>
                <w:szCs w:val="20"/>
              </w:rPr>
            </w:pPr>
            <w:r w:rsidRPr="00A95491">
              <w:rPr>
                <w:szCs w:val="20"/>
              </w:rPr>
              <w:t>35</w:t>
            </w:r>
          </w:p>
        </w:tc>
        <w:tc>
          <w:tcPr>
            <w:tcW w:w="419"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r w:rsidRPr="00D669C1">
              <w:t>64,91</w:t>
            </w: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r>
              <w:t>97</w:t>
            </w: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12</w:t>
            </w:r>
          </w:p>
        </w:tc>
        <w:tc>
          <w:tcPr>
            <w:tcW w:w="305"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61,5</w:t>
            </w:r>
          </w:p>
        </w:tc>
        <w:tc>
          <w:tcPr>
            <w:tcW w:w="184"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r>
              <w:t>86</w:t>
            </w:r>
          </w:p>
        </w:tc>
        <w:tc>
          <w:tcPr>
            <w:tcW w:w="310"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tcPr>
          <w:p w:rsidR="00A43729" w:rsidRPr="00907ACE" w:rsidRDefault="00A43729" w:rsidP="003208C8"/>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rPr>
                <w:szCs w:val="20"/>
              </w:rPr>
            </w:pPr>
            <w:r w:rsidRPr="00907ACE">
              <w:rPr>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p>
        </w:tc>
        <w:tc>
          <w:tcPr>
            <w:tcW w:w="478"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rPr>
                <w:b/>
              </w:rPr>
            </w:pPr>
            <w:r>
              <w:rPr>
                <w:b/>
              </w:rPr>
              <w:t>64,15</w:t>
            </w:r>
          </w:p>
        </w:tc>
        <w:tc>
          <w:tcPr>
            <w:tcW w:w="210"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p>
        </w:tc>
        <w:tc>
          <w:tcPr>
            <w:tcW w:w="274"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419"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rPr>
                <w:b/>
              </w:rPr>
            </w:pPr>
            <w:r>
              <w:rPr>
                <w:b/>
              </w:rPr>
              <w:t>58,62</w:t>
            </w: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rPr>
                <w:b/>
              </w:rPr>
            </w:pPr>
            <w:r>
              <w:rPr>
                <w:b/>
              </w:rPr>
              <w:t>52,70</w:t>
            </w:r>
          </w:p>
        </w:tc>
        <w:tc>
          <w:tcPr>
            <w:tcW w:w="184"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tcPr>
          <w:p w:rsidR="00A43729" w:rsidRPr="00907ACE" w:rsidRDefault="00A43729" w:rsidP="003208C8">
            <w:r>
              <w:t xml:space="preserve"> </w:t>
            </w:r>
          </w:p>
        </w:tc>
        <w:tc>
          <w:tcPr>
            <w:tcW w:w="1034" w:type="pct"/>
            <w:tcBorders>
              <w:top w:val="single" w:sz="4" w:space="0" w:color="auto"/>
              <w:left w:val="single" w:sz="4" w:space="0" w:color="auto"/>
              <w:bottom w:val="single" w:sz="4" w:space="0" w:color="auto"/>
              <w:right w:val="single" w:sz="4" w:space="0" w:color="auto"/>
            </w:tcBorders>
            <w:hideMark/>
          </w:tcPr>
          <w:p w:rsidR="00A43729" w:rsidRPr="00907ACE" w:rsidRDefault="00A43729" w:rsidP="003208C8">
            <w:pPr>
              <w:rPr>
                <w:szCs w:val="20"/>
              </w:rPr>
            </w:pPr>
          </w:p>
        </w:tc>
        <w:tc>
          <w:tcPr>
            <w:tcW w:w="337"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p>
        </w:tc>
        <w:tc>
          <w:tcPr>
            <w:tcW w:w="478" w:type="pct"/>
            <w:tcBorders>
              <w:top w:val="single" w:sz="4" w:space="0" w:color="auto"/>
              <w:left w:val="single" w:sz="4" w:space="0" w:color="auto"/>
              <w:bottom w:val="single" w:sz="4" w:space="0" w:color="auto"/>
              <w:right w:val="single" w:sz="4" w:space="0" w:color="auto"/>
            </w:tcBorders>
            <w:hideMark/>
          </w:tcPr>
          <w:p w:rsidR="00A43729" w:rsidRPr="00BB47B4" w:rsidRDefault="00A43729" w:rsidP="003208C8">
            <w:pPr>
              <w:jc w:val="center"/>
            </w:pPr>
          </w:p>
        </w:tc>
        <w:tc>
          <w:tcPr>
            <w:tcW w:w="210"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p>
        </w:tc>
        <w:tc>
          <w:tcPr>
            <w:tcW w:w="274" w:type="pct"/>
            <w:tcBorders>
              <w:top w:val="single" w:sz="4" w:space="0" w:color="auto"/>
              <w:left w:val="single" w:sz="4" w:space="0" w:color="auto"/>
              <w:bottom w:val="single" w:sz="4" w:space="0" w:color="auto"/>
              <w:right w:val="single" w:sz="4" w:space="0" w:color="auto"/>
            </w:tcBorders>
          </w:tcPr>
          <w:p w:rsidR="00A43729" w:rsidRPr="00BB47B4"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419" w:type="pct"/>
            <w:tcBorders>
              <w:top w:val="single" w:sz="4" w:space="0" w:color="auto"/>
              <w:left w:val="single" w:sz="4" w:space="0" w:color="auto"/>
              <w:bottom w:val="single" w:sz="4" w:space="0" w:color="auto"/>
              <w:right w:val="single" w:sz="4" w:space="0" w:color="auto"/>
            </w:tcBorders>
            <w:hideMark/>
          </w:tcPr>
          <w:p w:rsidR="00A43729" w:rsidRPr="00D669C1" w:rsidRDefault="00A43729" w:rsidP="003208C8">
            <w:pPr>
              <w:jc w:val="center"/>
            </w:pPr>
          </w:p>
        </w:tc>
        <w:tc>
          <w:tcPr>
            <w:tcW w:w="213"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324" w:type="pct"/>
            <w:tcBorders>
              <w:top w:val="single" w:sz="4" w:space="0" w:color="auto"/>
              <w:left w:val="single" w:sz="4" w:space="0" w:color="auto"/>
              <w:bottom w:val="single" w:sz="4" w:space="0" w:color="auto"/>
              <w:right w:val="single" w:sz="4" w:space="0" w:color="auto"/>
            </w:tcBorders>
          </w:tcPr>
          <w:p w:rsidR="00A43729" w:rsidRPr="00D669C1"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hideMark/>
          </w:tcPr>
          <w:p w:rsidR="00A43729" w:rsidRPr="007F4EC9"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7F4EC9" w:rsidRDefault="00A43729" w:rsidP="003208C8">
            <w:pPr>
              <w:jc w:val="center"/>
            </w:pPr>
          </w:p>
        </w:tc>
      </w:tr>
    </w:tbl>
    <w:p w:rsidR="003208C8" w:rsidRDefault="003208C8"/>
    <w:tbl>
      <w:tblPr>
        <w:tblW w:w="52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191"/>
        <w:gridCol w:w="1040"/>
        <w:gridCol w:w="1475"/>
        <w:gridCol w:w="648"/>
        <w:gridCol w:w="845"/>
        <w:gridCol w:w="932"/>
        <w:gridCol w:w="1293"/>
        <w:gridCol w:w="657"/>
        <w:gridCol w:w="1000"/>
        <w:gridCol w:w="1308"/>
        <w:gridCol w:w="941"/>
        <w:gridCol w:w="568"/>
        <w:gridCol w:w="957"/>
      </w:tblGrid>
      <w:tr w:rsidR="00A43729" w:rsidRPr="000D633A" w:rsidTr="003208C8">
        <w:tc>
          <w:tcPr>
            <w:tcW w:w="186" w:type="pct"/>
            <w:tcBorders>
              <w:top w:val="single" w:sz="4" w:space="0" w:color="auto"/>
              <w:left w:val="single" w:sz="4" w:space="0" w:color="auto"/>
              <w:bottom w:val="single" w:sz="4" w:space="0" w:color="auto"/>
              <w:right w:val="single" w:sz="4" w:space="0" w:color="auto"/>
            </w:tcBorders>
          </w:tcPr>
          <w:p w:rsidR="00A43729" w:rsidRPr="00BD0083" w:rsidRDefault="00A43729" w:rsidP="003208C8">
            <w:pPr>
              <w:jc w:val="center"/>
              <w:rPr>
                <w:b/>
              </w:rPr>
            </w:pPr>
          </w:p>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rPr>
                <w:b/>
              </w:rPr>
            </w:pPr>
            <w:r w:rsidRPr="00BD0083">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rPr>
                <w:b/>
                <w:lang w:val="en-US"/>
              </w:rPr>
            </w:pPr>
            <w:r w:rsidRPr="00BD0083">
              <w:rPr>
                <w:b/>
              </w:rPr>
              <w:t xml:space="preserve">ХИМИЯ </w:t>
            </w:r>
            <w:r w:rsidRPr="00BD0083">
              <w:rPr>
                <w:b/>
                <w:lang w:val="en-US"/>
              </w:rPr>
              <w:t>(36)</w:t>
            </w:r>
          </w:p>
        </w:tc>
        <w:tc>
          <w:tcPr>
            <w:tcW w:w="1258" w:type="pct"/>
            <w:gridSpan w:val="4"/>
            <w:tcBorders>
              <w:top w:val="single" w:sz="4" w:space="0" w:color="auto"/>
              <w:left w:val="single" w:sz="4" w:space="0" w:color="auto"/>
              <w:bottom w:val="single" w:sz="4" w:space="0" w:color="auto"/>
              <w:right w:val="single" w:sz="4" w:space="0" w:color="auto"/>
            </w:tcBorders>
            <w:hideMark/>
          </w:tcPr>
          <w:p w:rsidR="00A43729" w:rsidRPr="00DA3CA9" w:rsidRDefault="00A43729" w:rsidP="003208C8">
            <w:pPr>
              <w:jc w:val="center"/>
              <w:rPr>
                <w:b/>
                <w:lang w:val="en-US"/>
              </w:rPr>
            </w:pPr>
            <w:r w:rsidRPr="00DA3CA9">
              <w:rPr>
                <w:b/>
              </w:rPr>
              <w:t xml:space="preserve">БИОЛОГИЯ </w:t>
            </w:r>
            <w:r w:rsidRPr="00DA3CA9">
              <w:rPr>
                <w:b/>
                <w:lang w:val="en-US"/>
              </w:rPr>
              <w:t>(36)</w:t>
            </w:r>
          </w:p>
        </w:tc>
        <w:tc>
          <w:tcPr>
            <w:tcW w:w="1223" w:type="pct"/>
            <w:gridSpan w:val="4"/>
            <w:tcBorders>
              <w:top w:val="single" w:sz="4" w:space="0" w:color="auto"/>
              <w:left w:val="single" w:sz="4" w:space="0" w:color="auto"/>
              <w:bottom w:val="single" w:sz="4" w:space="0" w:color="auto"/>
              <w:right w:val="single" w:sz="4" w:space="0" w:color="auto"/>
            </w:tcBorders>
            <w:hideMark/>
          </w:tcPr>
          <w:p w:rsidR="00A43729" w:rsidRPr="00B57F0B" w:rsidRDefault="00A43729" w:rsidP="003208C8">
            <w:pPr>
              <w:jc w:val="center"/>
              <w:rPr>
                <w:b/>
              </w:rPr>
            </w:pPr>
            <w:r w:rsidRPr="00B57F0B">
              <w:rPr>
                <w:b/>
              </w:rPr>
              <w:t xml:space="preserve">ИНФОРМАТИКА </w:t>
            </w:r>
            <w:r w:rsidRPr="00B57F0B">
              <w:rPr>
                <w:b/>
                <w:lang w:val="en-US"/>
              </w:rPr>
              <w:t>(40)</w:t>
            </w:r>
          </w:p>
        </w:tc>
      </w:tr>
      <w:tr w:rsidR="00A43729" w:rsidRPr="000D633A" w:rsidTr="003208C8">
        <w:trPr>
          <w:cantSplit/>
          <w:trHeight w:val="1385"/>
        </w:trPr>
        <w:tc>
          <w:tcPr>
            <w:tcW w:w="186" w:type="pct"/>
            <w:tcBorders>
              <w:top w:val="single" w:sz="4" w:space="0" w:color="auto"/>
              <w:left w:val="single" w:sz="4" w:space="0" w:color="auto"/>
              <w:bottom w:val="single" w:sz="4" w:space="0" w:color="auto"/>
              <w:right w:val="single" w:sz="4" w:space="0" w:color="auto"/>
            </w:tcBorders>
          </w:tcPr>
          <w:p w:rsidR="00A43729" w:rsidRPr="00BD0083" w:rsidRDefault="00A43729" w:rsidP="003208C8">
            <w:pPr>
              <w:jc w:val="center"/>
            </w:pPr>
          </w:p>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A43729" w:rsidRPr="00BD0083" w:rsidRDefault="00A43729" w:rsidP="003208C8">
            <w:pPr>
              <w:ind w:left="113" w:right="113"/>
              <w:jc w:val="center"/>
              <w:rPr>
                <w:sz w:val="20"/>
              </w:rPr>
            </w:pPr>
            <w:r w:rsidRPr="00BD0083">
              <w:rPr>
                <w:sz w:val="20"/>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A43729" w:rsidRPr="00BD0083" w:rsidRDefault="00A43729" w:rsidP="003208C8">
            <w:pPr>
              <w:ind w:left="113" w:right="113"/>
              <w:jc w:val="center"/>
              <w:rPr>
                <w:sz w:val="20"/>
              </w:rPr>
            </w:pPr>
            <w:r w:rsidRPr="00BD0083">
              <w:rPr>
                <w:sz w:val="20"/>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A43729" w:rsidRPr="00BD0083" w:rsidRDefault="00A43729" w:rsidP="003208C8">
            <w:pPr>
              <w:ind w:left="113" w:right="113"/>
              <w:jc w:val="center"/>
              <w:rPr>
                <w:sz w:val="20"/>
              </w:rPr>
            </w:pPr>
            <w:r w:rsidRPr="00BD0083">
              <w:rPr>
                <w:sz w:val="20"/>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A43729" w:rsidRPr="00BD0083" w:rsidRDefault="00A43729" w:rsidP="003208C8">
            <w:pPr>
              <w:ind w:left="113" w:right="113"/>
              <w:jc w:val="center"/>
              <w:rPr>
                <w:sz w:val="20"/>
              </w:rPr>
            </w:pPr>
            <w:r w:rsidRPr="00BD0083">
              <w:rPr>
                <w:sz w:val="20"/>
              </w:rPr>
              <w:t>Количество не справив-шихся</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A43729" w:rsidRPr="00DA3CA9" w:rsidRDefault="00A43729" w:rsidP="003208C8">
            <w:pPr>
              <w:ind w:left="113" w:right="113"/>
              <w:jc w:val="center"/>
              <w:rPr>
                <w:sz w:val="20"/>
              </w:rPr>
            </w:pPr>
            <w:r w:rsidRPr="00DA3CA9">
              <w:rPr>
                <w:sz w:val="20"/>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A43729" w:rsidRPr="00DA3CA9" w:rsidRDefault="00A43729" w:rsidP="003208C8">
            <w:pPr>
              <w:ind w:left="113" w:right="113"/>
              <w:jc w:val="center"/>
              <w:rPr>
                <w:sz w:val="20"/>
              </w:rPr>
            </w:pPr>
            <w:r w:rsidRPr="00DA3CA9">
              <w:rPr>
                <w:sz w:val="20"/>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A43729" w:rsidRPr="00DA3CA9" w:rsidRDefault="00A43729" w:rsidP="003208C8">
            <w:pPr>
              <w:ind w:left="113" w:right="113"/>
              <w:jc w:val="center"/>
              <w:rPr>
                <w:sz w:val="20"/>
              </w:rPr>
            </w:pPr>
            <w:r w:rsidRPr="00DA3CA9">
              <w:rPr>
                <w:sz w:val="20"/>
              </w:rPr>
              <w:t>Наибольший балл</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A43729" w:rsidRPr="00DA3CA9" w:rsidRDefault="00A43729" w:rsidP="003208C8">
            <w:pPr>
              <w:ind w:left="113" w:right="113"/>
              <w:jc w:val="center"/>
              <w:rPr>
                <w:sz w:val="20"/>
              </w:rPr>
            </w:pPr>
            <w:r w:rsidRPr="00DA3CA9">
              <w:rPr>
                <w:sz w:val="20"/>
              </w:rPr>
              <w:t>Количество не справив-шихся</w:t>
            </w:r>
          </w:p>
        </w:tc>
        <w:tc>
          <w:tcPr>
            <w:tcW w:w="424" w:type="pct"/>
            <w:tcBorders>
              <w:top w:val="single" w:sz="4" w:space="0" w:color="auto"/>
              <w:left w:val="single" w:sz="4" w:space="0" w:color="auto"/>
              <w:bottom w:val="single" w:sz="4" w:space="0" w:color="auto"/>
              <w:right w:val="single" w:sz="4" w:space="0" w:color="auto"/>
            </w:tcBorders>
            <w:textDirection w:val="btLr"/>
            <w:hideMark/>
          </w:tcPr>
          <w:p w:rsidR="00A43729" w:rsidRPr="00B57F0B" w:rsidRDefault="00A43729" w:rsidP="003208C8">
            <w:pPr>
              <w:ind w:left="113" w:right="113"/>
              <w:jc w:val="center"/>
              <w:rPr>
                <w:sz w:val="20"/>
              </w:rPr>
            </w:pPr>
            <w:r w:rsidRPr="00B57F0B">
              <w:rPr>
                <w:sz w:val="20"/>
              </w:rPr>
              <w:t>Количество участников</w:t>
            </w:r>
          </w:p>
        </w:tc>
        <w:tc>
          <w:tcPr>
            <w:tcW w:w="305" w:type="pct"/>
            <w:tcBorders>
              <w:top w:val="single" w:sz="4" w:space="0" w:color="auto"/>
              <w:left w:val="single" w:sz="4" w:space="0" w:color="auto"/>
              <w:bottom w:val="single" w:sz="4" w:space="0" w:color="auto"/>
              <w:right w:val="single" w:sz="4" w:space="0" w:color="auto"/>
            </w:tcBorders>
            <w:textDirection w:val="btLr"/>
            <w:hideMark/>
          </w:tcPr>
          <w:p w:rsidR="00A43729" w:rsidRPr="00B57F0B" w:rsidRDefault="00A43729" w:rsidP="003208C8">
            <w:pPr>
              <w:ind w:left="113" w:right="113"/>
              <w:jc w:val="center"/>
              <w:rPr>
                <w:sz w:val="20"/>
              </w:rPr>
            </w:pPr>
            <w:r w:rsidRPr="00B57F0B">
              <w:rPr>
                <w:sz w:val="20"/>
              </w:rPr>
              <w:t>Средний балл</w:t>
            </w:r>
          </w:p>
        </w:tc>
        <w:tc>
          <w:tcPr>
            <w:tcW w:w="184" w:type="pct"/>
            <w:tcBorders>
              <w:top w:val="single" w:sz="4" w:space="0" w:color="auto"/>
              <w:left w:val="single" w:sz="4" w:space="0" w:color="auto"/>
              <w:bottom w:val="single" w:sz="4" w:space="0" w:color="auto"/>
              <w:right w:val="single" w:sz="4" w:space="0" w:color="auto"/>
            </w:tcBorders>
            <w:textDirection w:val="btLr"/>
            <w:hideMark/>
          </w:tcPr>
          <w:p w:rsidR="00A43729" w:rsidRPr="00B57F0B" w:rsidRDefault="00A43729" w:rsidP="003208C8">
            <w:pPr>
              <w:ind w:left="113" w:right="113"/>
              <w:jc w:val="center"/>
              <w:rPr>
                <w:sz w:val="20"/>
              </w:rPr>
            </w:pPr>
            <w:r w:rsidRPr="00B57F0B">
              <w:rPr>
                <w:sz w:val="20"/>
              </w:rPr>
              <w:t>Наибольший балл</w:t>
            </w:r>
          </w:p>
        </w:tc>
        <w:tc>
          <w:tcPr>
            <w:tcW w:w="310" w:type="pct"/>
            <w:tcBorders>
              <w:top w:val="single" w:sz="4" w:space="0" w:color="auto"/>
              <w:left w:val="single" w:sz="4" w:space="0" w:color="auto"/>
              <w:bottom w:val="single" w:sz="4" w:space="0" w:color="auto"/>
              <w:right w:val="single" w:sz="4" w:space="0" w:color="auto"/>
            </w:tcBorders>
            <w:textDirection w:val="btLr"/>
            <w:hideMark/>
          </w:tcPr>
          <w:p w:rsidR="00A43729" w:rsidRPr="00B57F0B" w:rsidRDefault="00A43729" w:rsidP="003208C8">
            <w:pPr>
              <w:ind w:left="113" w:right="113"/>
              <w:jc w:val="center"/>
              <w:rPr>
                <w:sz w:val="20"/>
              </w:rPr>
            </w:pPr>
            <w:r w:rsidRPr="00B57F0B">
              <w:rPr>
                <w:sz w:val="20"/>
              </w:rPr>
              <w:t>Количество не справив-шихся</w:t>
            </w: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rPr>
                <w:sz w:val="20"/>
                <w:szCs w:val="20"/>
              </w:rPr>
            </w:pPr>
            <w:r w:rsidRPr="00BD0083">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rPr>
                <w:szCs w:val="20"/>
              </w:rPr>
            </w:pPr>
            <w:r w:rsidRPr="00BD0083">
              <w:rPr>
                <w:szCs w:val="20"/>
              </w:rPr>
              <w:t xml:space="preserve">ЛихославльскаяСОШ №1 </w:t>
            </w:r>
          </w:p>
        </w:tc>
        <w:tc>
          <w:tcPr>
            <w:tcW w:w="337"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rsidRPr="00B31293">
              <w:t>4</w:t>
            </w:r>
          </w:p>
        </w:tc>
        <w:tc>
          <w:tcPr>
            <w:tcW w:w="478"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rsidRPr="00B31293">
              <w:t>63,25</w:t>
            </w:r>
          </w:p>
        </w:tc>
        <w:tc>
          <w:tcPr>
            <w:tcW w:w="210"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rsidRPr="00B31293">
              <w:t>86</w:t>
            </w:r>
          </w:p>
        </w:tc>
        <w:tc>
          <w:tcPr>
            <w:tcW w:w="274"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5</w:t>
            </w:r>
          </w:p>
        </w:tc>
        <w:tc>
          <w:tcPr>
            <w:tcW w:w="419"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62,6</w:t>
            </w:r>
          </w:p>
        </w:tc>
        <w:tc>
          <w:tcPr>
            <w:tcW w:w="213"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79</w:t>
            </w:r>
          </w:p>
        </w:tc>
        <w:tc>
          <w:tcPr>
            <w:tcW w:w="324"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rPr>
                <w:sz w:val="20"/>
                <w:szCs w:val="20"/>
              </w:rPr>
            </w:pPr>
            <w:r w:rsidRPr="00BD0083">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rPr>
                <w:szCs w:val="20"/>
              </w:rPr>
            </w:pPr>
            <w:r w:rsidRPr="00BD0083">
              <w:rPr>
                <w:szCs w:val="20"/>
              </w:rPr>
              <w:t>ЛихославльскаяСОШ №2</w:t>
            </w:r>
          </w:p>
        </w:tc>
        <w:tc>
          <w:tcPr>
            <w:tcW w:w="337"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4</w:t>
            </w:r>
          </w:p>
        </w:tc>
        <w:tc>
          <w:tcPr>
            <w:tcW w:w="478"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61</w:t>
            </w:r>
          </w:p>
        </w:tc>
        <w:tc>
          <w:tcPr>
            <w:tcW w:w="210"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78</w:t>
            </w:r>
          </w:p>
        </w:tc>
        <w:tc>
          <w:tcPr>
            <w:tcW w:w="274"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5</w:t>
            </w:r>
          </w:p>
        </w:tc>
        <w:tc>
          <w:tcPr>
            <w:tcW w:w="419"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64,4</w:t>
            </w:r>
          </w:p>
        </w:tc>
        <w:tc>
          <w:tcPr>
            <w:tcW w:w="213"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88</w:t>
            </w:r>
          </w:p>
        </w:tc>
        <w:tc>
          <w:tcPr>
            <w:tcW w:w="324"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r>
              <w:t>1</w:t>
            </w:r>
          </w:p>
        </w:tc>
        <w:tc>
          <w:tcPr>
            <w:tcW w:w="305"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r>
              <w:t>70</w:t>
            </w:r>
          </w:p>
        </w:tc>
        <w:tc>
          <w:tcPr>
            <w:tcW w:w="18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r>
              <w:t>70</w:t>
            </w:r>
          </w:p>
        </w:tc>
        <w:tc>
          <w:tcPr>
            <w:tcW w:w="310"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rPr>
                <w:sz w:val="20"/>
                <w:szCs w:val="20"/>
              </w:rPr>
            </w:pPr>
            <w:r w:rsidRPr="00BD0083">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rPr>
                <w:szCs w:val="20"/>
              </w:rPr>
            </w:pPr>
            <w:r w:rsidRPr="00BD0083">
              <w:rPr>
                <w:szCs w:val="20"/>
              </w:rPr>
              <w:t>ЛихославльскаяСОШ №7</w:t>
            </w:r>
          </w:p>
        </w:tc>
        <w:tc>
          <w:tcPr>
            <w:tcW w:w="337"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4</w:t>
            </w:r>
          </w:p>
        </w:tc>
        <w:tc>
          <w:tcPr>
            <w:tcW w:w="478"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49,25</w:t>
            </w:r>
          </w:p>
        </w:tc>
        <w:tc>
          <w:tcPr>
            <w:tcW w:w="210"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60</w:t>
            </w:r>
          </w:p>
        </w:tc>
        <w:tc>
          <w:tcPr>
            <w:tcW w:w="274"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4</w:t>
            </w:r>
          </w:p>
        </w:tc>
        <w:tc>
          <w:tcPr>
            <w:tcW w:w="419"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58</w:t>
            </w:r>
          </w:p>
        </w:tc>
        <w:tc>
          <w:tcPr>
            <w:tcW w:w="213"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74</w:t>
            </w:r>
          </w:p>
        </w:tc>
        <w:tc>
          <w:tcPr>
            <w:tcW w:w="324"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hideMark/>
          </w:tcPr>
          <w:p w:rsidR="00A43729" w:rsidRPr="00B57F0B"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hideMark/>
          </w:tcPr>
          <w:p w:rsidR="00A43729" w:rsidRPr="00B57F0B"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hideMark/>
          </w:tcPr>
          <w:p w:rsidR="00A43729" w:rsidRPr="00B57F0B"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hideMark/>
          </w:tcPr>
          <w:p w:rsidR="00A43729" w:rsidRPr="00B57F0B"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rPr>
                <w:sz w:val="20"/>
                <w:szCs w:val="20"/>
              </w:rPr>
            </w:pPr>
            <w:r w:rsidRPr="00BD0083">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rPr>
                <w:szCs w:val="20"/>
              </w:rPr>
            </w:pPr>
            <w:r w:rsidRPr="00BD0083">
              <w:rPr>
                <w:szCs w:val="20"/>
              </w:rPr>
              <w:t>Калашниковская СОШ</w:t>
            </w:r>
          </w:p>
        </w:tc>
        <w:tc>
          <w:tcPr>
            <w:tcW w:w="337"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2</w:t>
            </w:r>
          </w:p>
        </w:tc>
        <w:tc>
          <w:tcPr>
            <w:tcW w:w="478"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42,5</w:t>
            </w:r>
          </w:p>
        </w:tc>
        <w:tc>
          <w:tcPr>
            <w:tcW w:w="210"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49</w:t>
            </w:r>
          </w:p>
        </w:tc>
        <w:tc>
          <w:tcPr>
            <w:tcW w:w="274"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3</w:t>
            </w:r>
          </w:p>
        </w:tc>
        <w:tc>
          <w:tcPr>
            <w:tcW w:w="419"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58,33</w:t>
            </w:r>
          </w:p>
        </w:tc>
        <w:tc>
          <w:tcPr>
            <w:tcW w:w="213"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76</w:t>
            </w:r>
          </w:p>
        </w:tc>
        <w:tc>
          <w:tcPr>
            <w:tcW w:w="324"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r>
              <w:t>1</w:t>
            </w:r>
          </w:p>
        </w:tc>
        <w:tc>
          <w:tcPr>
            <w:tcW w:w="305"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r>
              <w:t>40</w:t>
            </w:r>
          </w:p>
        </w:tc>
        <w:tc>
          <w:tcPr>
            <w:tcW w:w="18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r>
              <w:t>40</w:t>
            </w:r>
          </w:p>
        </w:tc>
        <w:tc>
          <w:tcPr>
            <w:tcW w:w="310"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rPr>
                <w:sz w:val="20"/>
                <w:szCs w:val="20"/>
              </w:rPr>
            </w:pPr>
            <w:r w:rsidRPr="00BD0083">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rPr>
                <w:szCs w:val="20"/>
              </w:rPr>
            </w:pPr>
            <w:r w:rsidRPr="00BD0083">
              <w:rPr>
                <w:szCs w:val="20"/>
              </w:rPr>
              <w:t>Вескинская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r>
              <w:rPr>
                <w:szCs w:val="20"/>
              </w:rPr>
              <w:t>1</w:t>
            </w:r>
          </w:p>
        </w:tc>
        <w:tc>
          <w:tcPr>
            <w:tcW w:w="478"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r>
              <w:rPr>
                <w:szCs w:val="20"/>
              </w:rPr>
              <w:t>31</w:t>
            </w:r>
          </w:p>
        </w:tc>
        <w:tc>
          <w:tcPr>
            <w:tcW w:w="210"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r>
              <w:rPr>
                <w:szCs w:val="20"/>
              </w:rPr>
              <w:t>31</w:t>
            </w:r>
          </w:p>
        </w:tc>
        <w:tc>
          <w:tcPr>
            <w:tcW w:w="274"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r>
              <w:rPr>
                <w:szCs w:val="20"/>
              </w:rPr>
              <w:t>1</w:t>
            </w:r>
          </w:p>
        </w:tc>
        <w:tc>
          <w:tcPr>
            <w:tcW w:w="302"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rPr>
                <w:szCs w:val="20"/>
              </w:rPr>
            </w:pPr>
            <w:r>
              <w:rPr>
                <w:szCs w:val="20"/>
              </w:rPr>
              <w:t>1</w:t>
            </w:r>
          </w:p>
        </w:tc>
        <w:tc>
          <w:tcPr>
            <w:tcW w:w="419"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rPr>
                <w:szCs w:val="20"/>
              </w:rPr>
            </w:pPr>
            <w:r>
              <w:rPr>
                <w:szCs w:val="20"/>
              </w:rPr>
              <w:t>42</w:t>
            </w:r>
          </w:p>
        </w:tc>
        <w:tc>
          <w:tcPr>
            <w:tcW w:w="213"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rPr>
                <w:szCs w:val="20"/>
              </w:rPr>
            </w:pPr>
            <w:r>
              <w:rPr>
                <w:szCs w:val="20"/>
              </w:rPr>
              <w:t>42</w:t>
            </w:r>
          </w:p>
        </w:tc>
        <w:tc>
          <w:tcPr>
            <w:tcW w:w="324"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rPr>
                <w:sz w:val="20"/>
                <w:szCs w:val="20"/>
              </w:rPr>
            </w:pPr>
            <w:r w:rsidRPr="00BD0083">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rPr>
                <w:szCs w:val="20"/>
              </w:rPr>
            </w:pPr>
            <w:r w:rsidRPr="00BD0083">
              <w:rPr>
                <w:szCs w:val="20"/>
              </w:rPr>
              <w:t>Микшинская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rPr>
                <w:szCs w:val="20"/>
              </w:rPr>
            </w:pPr>
          </w:p>
        </w:tc>
        <w:tc>
          <w:tcPr>
            <w:tcW w:w="419"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rPr>
                <w:szCs w:val="20"/>
              </w:rPr>
            </w:pPr>
          </w:p>
        </w:tc>
        <w:tc>
          <w:tcPr>
            <w:tcW w:w="213"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rPr>
                <w:szCs w:val="20"/>
              </w:rPr>
            </w:pPr>
          </w:p>
        </w:tc>
        <w:tc>
          <w:tcPr>
            <w:tcW w:w="324"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rPr>
                <w:szCs w:val="20"/>
              </w:rPr>
            </w:pPr>
          </w:p>
        </w:tc>
        <w:tc>
          <w:tcPr>
            <w:tcW w:w="42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rPr>
                <w:sz w:val="20"/>
                <w:szCs w:val="20"/>
              </w:rPr>
            </w:pPr>
            <w:r w:rsidRPr="00BD0083">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rPr>
                <w:szCs w:val="20"/>
              </w:rPr>
            </w:pPr>
            <w:r w:rsidRPr="00BD0083">
              <w:rPr>
                <w:szCs w:val="20"/>
              </w:rPr>
              <w:t>Станская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r>
              <w:rPr>
                <w:szCs w:val="20"/>
              </w:rPr>
              <w:t>1</w:t>
            </w:r>
          </w:p>
        </w:tc>
        <w:tc>
          <w:tcPr>
            <w:tcW w:w="478"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r>
              <w:rPr>
                <w:szCs w:val="20"/>
              </w:rPr>
              <w:t>49</w:t>
            </w:r>
          </w:p>
        </w:tc>
        <w:tc>
          <w:tcPr>
            <w:tcW w:w="210"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r>
              <w:rPr>
                <w:szCs w:val="20"/>
              </w:rPr>
              <w:t>49</w:t>
            </w:r>
          </w:p>
        </w:tc>
        <w:tc>
          <w:tcPr>
            <w:tcW w:w="274"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r>
              <w:t>1</w:t>
            </w:r>
          </w:p>
        </w:tc>
        <w:tc>
          <w:tcPr>
            <w:tcW w:w="419"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r>
              <w:t>60</w:t>
            </w:r>
          </w:p>
        </w:tc>
        <w:tc>
          <w:tcPr>
            <w:tcW w:w="213"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r>
              <w:t>60</w:t>
            </w:r>
          </w:p>
        </w:tc>
        <w:tc>
          <w:tcPr>
            <w:tcW w:w="324"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jc w:val="center"/>
              <w:rPr>
                <w:sz w:val="20"/>
                <w:szCs w:val="20"/>
              </w:rPr>
            </w:pPr>
            <w:r w:rsidRPr="00BD0083">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rPr>
                <w:szCs w:val="20"/>
              </w:rPr>
            </w:pPr>
            <w:r w:rsidRPr="00BD0083">
              <w:rPr>
                <w:szCs w:val="20"/>
              </w:rPr>
              <w:t>Толмачевская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pPr>
            <w:r>
              <w:t>1</w:t>
            </w:r>
          </w:p>
        </w:tc>
        <w:tc>
          <w:tcPr>
            <w:tcW w:w="478"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pPr>
            <w:r>
              <w:t>34</w:t>
            </w:r>
          </w:p>
        </w:tc>
        <w:tc>
          <w:tcPr>
            <w:tcW w:w="210"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pPr>
            <w:r>
              <w:t>34</w:t>
            </w:r>
          </w:p>
        </w:tc>
        <w:tc>
          <w:tcPr>
            <w:tcW w:w="274"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pPr>
            <w:r>
              <w:t>1</w:t>
            </w:r>
          </w:p>
        </w:tc>
        <w:tc>
          <w:tcPr>
            <w:tcW w:w="302"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r>
              <w:t>2</w:t>
            </w:r>
          </w:p>
        </w:tc>
        <w:tc>
          <w:tcPr>
            <w:tcW w:w="419"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r>
              <w:t>36,5</w:t>
            </w:r>
          </w:p>
        </w:tc>
        <w:tc>
          <w:tcPr>
            <w:tcW w:w="213"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r>
              <w:t>39</w:t>
            </w:r>
          </w:p>
        </w:tc>
        <w:tc>
          <w:tcPr>
            <w:tcW w:w="324"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r>
              <w:t>1</w:t>
            </w:r>
          </w:p>
        </w:tc>
        <w:tc>
          <w:tcPr>
            <w:tcW w:w="42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B57F0B" w:rsidRDefault="00A43729" w:rsidP="003208C8">
            <w:pPr>
              <w:jc w:val="center"/>
            </w:pPr>
          </w:p>
        </w:tc>
      </w:tr>
      <w:tr w:rsidR="00A43729" w:rsidRPr="000D633A" w:rsidTr="003208C8">
        <w:tc>
          <w:tcPr>
            <w:tcW w:w="186" w:type="pct"/>
            <w:tcBorders>
              <w:top w:val="single" w:sz="4" w:space="0" w:color="auto"/>
              <w:left w:val="single" w:sz="4" w:space="0" w:color="auto"/>
              <w:bottom w:val="single" w:sz="4" w:space="0" w:color="auto"/>
              <w:right w:val="single" w:sz="4" w:space="0" w:color="auto"/>
            </w:tcBorders>
          </w:tcPr>
          <w:p w:rsidR="00A43729" w:rsidRPr="00BD0083" w:rsidRDefault="00A43729" w:rsidP="003208C8"/>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r w:rsidRPr="00BD0083">
              <w:rPr>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rsidRPr="00B31293">
              <w:t>17</w:t>
            </w:r>
          </w:p>
        </w:tc>
        <w:tc>
          <w:tcPr>
            <w:tcW w:w="478"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rsidRPr="00B31293">
              <w:t>52,52</w:t>
            </w:r>
          </w:p>
        </w:tc>
        <w:tc>
          <w:tcPr>
            <w:tcW w:w="210"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86</w:t>
            </w:r>
          </w:p>
        </w:tc>
        <w:tc>
          <w:tcPr>
            <w:tcW w:w="274"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pPr>
            <w:r>
              <w:t>2</w:t>
            </w:r>
          </w:p>
        </w:tc>
        <w:tc>
          <w:tcPr>
            <w:tcW w:w="302"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21</w:t>
            </w:r>
          </w:p>
        </w:tc>
        <w:tc>
          <w:tcPr>
            <w:tcW w:w="419"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57,59</w:t>
            </w:r>
          </w:p>
        </w:tc>
        <w:tc>
          <w:tcPr>
            <w:tcW w:w="213"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88</w:t>
            </w:r>
          </w:p>
        </w:tc>
        <w:tc>
          <w:tcPr>
            <w:tcW w:w="324"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pPr>
            <w:r>
              <w:t>1</w:t>
            </w:r>
          </w:p>
        </w:tc>
        <w:tc>
          <w:tcPr>
            <w:tcW w:w="424" w:type="pct"/>
            <w:tcBorders>
              <w:top w:val="single" w:sz="4" w:space="0" w:color="auto"/>
              <w:left w:val="single" w:sz="4" w:space="0" w:color="auto"/>
              <w:bottom w:val="single" w:sz="4" w:space="0" w:color="auto"/>
              <w:right w:val="single" w:sz="4" w:space="0" w:color="auto"/>
            </w:tcBorders>
            <w:hideMark/>
          </w:tcPr>
          <w:p w:rsidR="00A43729" w:rsidRPr="00B57F0B" w:rsidRDefault="00A43729" w:rsidP="003208C8">
            <w:pPr>
              <w:jc w:val="center"/>
            </w:pPr>
            <w:r>
              <w:t>2</w:t>
            </w:r>
          </w:p>
        </w:tc>
        <w:tc>
          <w:tcPr>
            <w:tcW w:w="305" w:type="pct"/>
            <w:tcBorders>
              <w:top w:val="single" w:sz="4" w:space="0" w:color="auto"/>
              <w:left w:val="single" w:sz="4" w:space="0" w:color="auto"/>
              <w:bottom w:val="single" w:sz="4" w:space="0" w:color="auto"/>
              <w:right w:val="single" w:sz="4" w:space="0" w:color="auto"/>
            </w:tcBorders>
            <w:hideMark/>
          </w:tcPr>
          <w:p w:rsidR="00A43729" w:rsidRPr="00B57F0B" w:rsidRDefault="00A43729" w:rsidP="003208C8">
            <w:pPr>
              <w:jc w:val="center"/>
            </w:pPr>
            <w:r>
              <w:t>55</w:t>
            </w:r>
          </w:p>
        </w:tc>
        <w:tc>
          <w:tcPr>
            <w:tcW w:w="184" w:type="pct"/>
            <w:tcBorders>
              <w:top w:val="single" w:sz="4" w:space="0" w:color="auto"/>
              <w:left w:val="single" w:sz="4" w:space="0" w:color="auto"/>
              <w:bottom w:val="single" w:sz="4" w:space="0" w:color="auto"/>
              <w:right w:val="single" w:sz="4" w:space="0" w:color="auto"/>
            </w:tcBorders>
            <w:hideMark/>
          </w:tcPr>
          <w:p w:rsidR="00A43729" w:rsidRPr="00B57F0B" w:rsidRDefault="00A43729" w:rsidP="003208C8">
            <w:pPr>
              <w:jc w:val="center"/>
            </w:pPr>
            <w:r>
              <w:t>70</w:t>
            </w:r>
          </w:p>
        </w:tc>
        <w:tc>
          <w:tcPr>
            <w:tcW w:w="310" w:type="pct"/>
            <w:tcBorders>
              <w:top w:val="single" w:sz="4" w:space="0" w:color="auto"/>
              <w:left w:val="single" w:sz="4" w:space="0" w:color="auto"/>
              <w:bottom w:val="single" w:sz="4" w:space="0" w:color="auto"/>
              <w:right w:val="single" w:sz="4" w:space="0" w:color="auto"/>
            </w:tcBorders>
            <w:hideMark/>
          </w:tcPr>
          <w:p w:rsidR="00A43729" w:rsidRPr="00B57F0B" w:rsidRDefault="00A43729" w:rsidP="003208C8">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tcPr>
          <w:p w:rsidR="00A43729" w:rsidRPr="00BD0083" w:rsidRDefault="00A43729" w:rsidP="003208C8"/>
        </w:tc>
        <w:tc>
          <w:tcPr>
            <w:tcW w:w="1034" w:type="pct"/>
            <w:tcBorders>
              <w:top w:val="single" w:sz="4" w:space="0" w:color="auto"/>
              <w:left w:val="single" w:sz="4" w:space="0" w:color="auto"/>
              <w:bottom w:val="single" w:sz="4" w:space="0" w:color="auto"/>
              <w:right w:val="single" w:sz="4" w:space="0" w:color="auto"/>
            </w:tcBorders>
            <w:hideMark/>
          </w:tcPr>
          <w:p w:rsidR="00A43729" w:rsidRPr="00BD0083" w:rsidRDefault="00A43729" w:rsidP="003208C8">
            <w:pPr>
              <w:rPr>
                <w:szCs w:val="20"/>
              </w:rPr>
            </w:pPr>
            <w:r w:rsidRPr="00BD0083">
              <w:rPr>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pPr>
          </w:p>
        </w:tc>
        <w:tc>
          <w:tcPr>
            <w:tcW w:w="478" w:type="pct"/>
            <w:tcBorders>
              <w:top w:val="single" w:sz="4" w:space="0" w:color="auto"/>
              <w:left w:val="single" w:sz="4" w:space="0" w:color="auto"/>
              <w:bottom w:val="single" w:sz="4" w:space="0" w:color="auto"/>
              <w:right w:val="single" w:sz="4" w:space="0" w:color="auto"/>
            </w:tcBorders>
            <w:hideMark/>
          </w:tcPr>
          <w:p w:rsidR="00A43729" w:rsidRPr="00B31293" w:rsidRDefault="00A43729" w:rsidP="003208C8">
            <w:pPr>
              <w:jc w:val="center"/>
              <w:rPr>
                <w:b/>
              </w:rPr>
            </w:pPr>
            <w:r>
              <w:rPr>
                <w:b/>
              </w:rPr>
              <w:t>56,21</w:t>
            </w:r>
          </w:p>
        </w:tc>
        <w:tc>
          <w:tcPr>
            <w:tcW w:w="210"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pPr>
          </w:p>
        </w:tc>
        <w:tc>
          <w:tcPr>
            <w:tcW w:w="274" w:type="pct"/>
            <w:tcBorders>
              <w:top w:val="single" w:sz="4" w:space="0" w:color="auto"/>
              <w:left w:val="single" w:sz="4" w:space="0" w:color="auto"/>
              <w:bottom w:val="single" w:sz="4" w:space="0" w:color="auto"/>
              <w:right w:val="single" w:sz="4" w:space="0" w:color="auto"/>
            </w:tcBorders>
          </w:tcPr>
          <w:p w:rsidR="00A43729" w:rsidRPr="00B31293" w:rsidRDefault="00A43729" w:rsidP="003208C8">
            <w:pPr>
              <w:jc w:val="center"/>
            </w:pPr>
          </w:p>
        </w:tc>
        <w:tc>
          <w:tcPr>
            <w:tcW w:w="302"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p>
        </w:tc>
        <w:tc>
          <w:tcPr>
            <w:tcW w:w="419" w:type="pct"/>
            <w:tcBorders>
              <w:top w:val="single" w:sz="4" w:space="0" w:color="auto"/>
              <w:left w:val="single" w:sz="4" w:space="0" w:color="auto"/>
              <w:bottom w:val="single" w:sz="4" w:space="0" w:color="auto"/>
              <w:right w:val="single" w:sz="4" w:space="0" w:color="auto"/>
            </w:tcBorders>
            <w:hideMark/>
          </w:tcPr>
          <w:p w:rsidR="00A43729" w:rsidRPr="003B6A83" w:rsidRDefault="00A43729" w:rsidP="003208C8">
            <w:pPr>
              <w:jc w:val="center"/>
              <w:rPr>
                <w:b/>
              </w:rPr>
            </w:pPr>
            <w:r>
              <w:rPr>
                <w:b/>
              </w:rPr>
              <w:t>52,03</w:t>
            </w:r>
          </w:p>
        </w:tc>
        <w:tc>
          <w:tcPr>
            <w:tcW w:w="213"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p>
        </w:tc>
        <w:tc>
          <w:tcPr>
            <w:tcW w:w="324" w:type="pct"/>
            <w:tcBorders>
              <w:top w:val="single" w:sz="4" w:space="0" w:color="auto"/>
              <w:left w:val="single" w:sz="4" w:space="0" w:color="auto"/>
              <w:bottom w:val="single" w:sz="4" w:space="0" w:color="auto"/>
              <w:right w:val="single" w:sz="4" w:space="0" w:color="auto"/>
            </w:tcBorders>
          </w:tcPr>
          <w:p w:rsidR="00A43729" w:rsidRPr="003B6A83" w:rsidRDefault="00A43729" w:rsidP="003208C8">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0D633A" w:rsidRDefault="00A43729" w:rsidP="003208C8">
            <w:pPr>
              <w:jc w:val="center"/>
              <w:rPr>
                <w:i/>
                <w:color w:val="FF0000"/>
              </w:rPr>
            </w:pPr>
          </w:p>
        </w:tc>
        <w:tc>
          <w:tcPr>
            <w:tcW w:w="305" w:type="pct"/>
            <w:tcBorders>
              <w:top w:val="single" w:sz="4" w:space="0" w:color="auto"/>
              <w:left w:val="single" w:sz="4" w:space="0" w:color="auto"/>
              <w:bottom w:val="single" w:sz="4" w:space="0" w:color="auto"/>
              <w:right w:val="single" w:sz="4" w:space="0" w:color="auto"/>
            </w:tcBorders>
            <w:hideMark/>
          </w:tcPr>
          <w:p w:rsidR="00A43729" w:rsidRPr="00CB544C" w:rsidRDefault="00A43729" w:rsidP="003208C8">
            <w:pPr>
              <w:jc w:val="center"/>
              <w:rPr>
                <w:b/>
              </w:rPr>
            </w:pPr>
            <w:r w:rsidRPr="00CB544C">
              <w:rPr>
                <w:b/>
              </w:rPr>
              <w:t>58,48</w:t>
            </w:r>
          </w:p>
        </w:tc>
        <w:tc>
          <w:tcPr>
            <w:tcW w:w="184" w:type="pct"/>
            <w:tcBorders>
              <w:top w:val="single" w:sz="4" w:space="0" w:color="auto"/>
              <w:left w:val="single" w:sz="4" w:space="0" w:color="auto"/>
              <w:bottom w:val="single" w:sz="4" w:space="0" w:color="auto"/>
              <w:right w:val="single" w:sz="4" w:space="0" w:color="auto"/>
            </w:tcBorders>
          </w:tcPr>
          <w:p w:rsidR="00A43729" w:rsidRPr="000D633A" w:rsidRDefault="00A43729" w:rsidP="003208C8">
            <w:pPr>
              <w:jc w:val="center"/>
              <w:rPr>
                <w:i/>
                <w:color w:val="FF0000"/>
              </w:rPr>
            </w:pPr>
          </w:p>
        </w:tc>
        <w:tc>
          <w:tcPr>
            <w:tcW w:w="310" w:type="pct"/>
            <w:tcBorders>
              <w:top w:val="single" w:sz="4" w:space="0" w:color="auto"/>
              <w:left w:val="single" w:sz="4" w:space="0" w:color="auto"/>
              <w:bottom w:val="single" w:sz="4" w:space="0" w:color="auto"/>
              <w:right w:val="single" w:sz="4" w:space="0" w:color="auto"/>
            </w:tcBorders>
          </w:tcPr>
          <w:p w:rsidR="00A43729" w:rsidRPr="000D633A" w:rsidRDefault="00A43729" w:rsidP="003208C8">
            <w:pPr>
              <w:jc w:val="center"/>
              <w:rPr>
                <w:i/>
                <w:color w:val="FF0000"/>
              </w:rPr>
            </w:pPr>
          </w:p>
        </w:tc>
      </w:tr>
      <w:tr w:rsidR="00A43729" w:rsidRPr="000D3E59" w:rsidTr="003208C8">
        <w:trPr>
          <w:trHeight w:val="406"/>
        </w:trPr>
        <w:tc>
          <w:tcPr>
            <w:tcW w:w="186" w:type="pct"/>
            <w:tcBorders>
              <w:top w:val="single" w:sz="4" w:space="0" w:color="auto"/>
              <w:left w:val="single" w:sz="4" w:space="0" w:color="auto"/>
              <w:bottom w:val="single" w:sz="4" w:space="0" w:color="auto"/>
              <w:right w:val="single" w:sz="4" w:space="0" w:color="auto"/>
            </w:tcBorders>
          </w:tcPr>
          <w:p w:rsidR="00A43729" w:rsidRPr="00F15771" w:rsidRDefault="00A43729" w:rsidP="003208C8">
            <w:pPr>
              <w:jc w:val="center"/>
              <w:rPr>
                <w:b/>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3208C8">
            <w:pPr>
              <w:jc w:val="center"/>
              <w:rPr>
                <w:b/>
              </w:rPr>
            </w:pPr>
            <w:r w:rsidRPr="00427239">
              <w:rPr>
                <w:b/>
              </w:rPr>
              <w:t>ПРЕДМЕТ (порог)</w:t>
            </w:r>
          </w:p>
        </w:tc>
        <w:tc>
          <w:tcPr>
            <w:tcW w:w="1299" w:type="pct"/>
            <w:gridSpan w:val="4"/>
            <w:tcBorders>
              <w:top w:val="single" w:sz="4" w:space="0" w:color="auto"/>
              <w:left w:val="single" w:sz="4" w:space="0" w:color="auto"/>
              <w:bottom w:val="single" w:sz="4" w:space="0" w:color="auto"/>
              <w:right w:val="single" w:sz="4" w:space="0" w:color="auto"/>
            </w:tcBorders>
            <w:hideMark/>
          </w:tcPr>
          <w:p w:rsidR="00A43729" w:rsidRPr="009B2715" w:rsidRDefault="00A43729" w:rsidP="003208C8">
            <w:pPr>
              <w:jc w:val="center"/>
            </w:pPr>
            <w:r>
              <w:rPr>
                <w:b/>
              </w:rPr>
              <w:t>АНГЛИЙСКИЙ ЯЗЫК (20</w:t>
            </w:r>
            <w:r w:rsidRPr="00DA3CA9">
              <w:rPr>
                <w:b/>
              </w:rPr>
              <w:t>)</w:t>
            </w:r>
          </w:p>
        </w:tc>
        <w:tc>
          <w:tcPr>
            <w:tcW w:w="1258" w:type="pct"/>
            <w:gridSpan w:val="4"/>
            <w:tcBorders>
              <w:top w:val="single" w:sz="4" w:space="0" w:color="auto"/>
              <w:left w:val="single" w:sz="4" w:space="0" w:color="auto"/>
              <w:bottom w:val="single" w:sz="4" w:space="0" w:color="auto"/>
              <w:right w:val="single" w:sz="4" w:space="0" w:color="auto"/>
            </w:tcBorders>
            <w:hideMark/>
          </w:tcPr>
          <w:p w:rsidR="00A43729" w:rsidRPr="00DA3CA9" w:rsidRDefault="00A43729" w:rsidP="003208C8">
            <w:pPr>
              <w:jc w:val="center"/>
            </w:pPr>
            <w:r w:rsidRPr="000D3E59">
              <w:rPr>
                <w:b/>
              </w:rPr>
              <w:t>МАТЕМАТИКА (БАЗА)</w:t>
            </w:r>
          </w:p>
        </w:tc>
        <w:tc>
          <w:tcPr>
            <w:tcW w:w="1223" w:type="pct"/>
            <w:gridSpan w:val="4"/>
            <w:tcBorders>
              <w:top w:val="single" w:sz="4" w:space="0" w:color="auto"/>
              <w:left w:val="single" w:sz="4" w:space="0" w:color="auto"/>
              <w:bottom w:val="single" w:sz="4" w:space="0" w:color="auto"/>
              <w:right w:val="single" w:sz="4" w:space="0" w:color="auto"/>
            </w:tcBorders>
          </w:tcPr>
          <w:p w:rsidR="00A43729" w:rsidRPr="000D3E59" w:rsidRDefault="00A43729" w:rsidP="003208C8">
            <w:pPr>
              <w:jc w:val="center"/>
            </w:pPr>
          </w:p>
        </w:tc>
      </w:tr>
      <w:tr w:rsidR="00A43729" w:rsidRPr="000D3E59" w:rsidTr="00A43729">
        <w:trPr>
          <w:trHeight w:val="1399"/>
        </w:trPr>
        <w:tc>
          <w:tcPr>
            <w:tcW w:w="186" w:type="pct"/>
            <w:tcBorders>
              <w:top w:val="single" w:sz="4" w:space="0" w:color="auto"/>
              <w:left w:val="single" w:sz="4" w:space="0" w:color="auto"/>
              <w:bottom w:val="single" w:sz="4" w:space="0" w:color="auto"/>
              <w:right w:val="single" w:sz="4" w:space="0" w:color="auto"/>
            </w:tcBorders>
          </w:tcPr>
          <w:p w:rsidR="00A43729" w:rsidRPr="00F15771" w:rsidRDefault="00A43729" w:rsidP="003208C8">
            <w:pPr>
              <w:jc w:val="center"/>
              <w:rPr>
                <w:color w:val="FF0000"/>
              </w:rPr>
            </w:pPr>
          </w:p>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3208C8">
            <w:pPr>
              <w:jc w:val="center"/>
            </w:pPr>
          </w:p>
        </w:tc>
        <w:tc>
          <w:tcPr>
            <w:tcW w:w="337" w:type="pct"/>
            <w:tcBorders>
              <w:top w:val="single" w:sz="4" w:space="0" w:color="auto"/>
              <w:left w:val="single" w:sz="4" w:space="0" w:color="auto"/>
              <w:bottom w:val="single" w:sz="4" w:space="0" w:color="auto"/>
              <w:right w:val="single" w:sz="4" w:space="0" w:color="auto"/>
            </w:tcBorders>
            <w:textDirection w:val="btLr"/>
            <w:hideMark/>
          </w:tcPr>
          <w:p w:rsidR="00A43729" w:rsidRPr="009B2715" w:rsidRDefault="00A43729" w:rsidP="003208C8">
            <w:pPr>
              <w:ind w:left="113" w:right="113"/>
              <w:jc w:val="center"/>
              <w:rPr>
                <w:sz w:val="20"/>
              </w:rPr>
            </w:pPr>
            <w:r w:rsidRPr="009B2715">
              <w:rPr>
                <w:sz w:val="20"/>
              </w:rPr>
              <w:t>Количество участников</w:t>
            </w:r>
          </w:p>
        </w:tc>
        <w:tc>
          <w:tcPr>
            <w:tcW w:w="478" w:type="pct"/>
            <w:tcBorders>
              <w:top w:val="single" w:sz="4" w:space="0" w:color="auto"/>
              <w:left w:val="single" w:sz="4" w:space="0" w:color="auto"/>
              <w:bottom w:val="single" w:sz="4" w:space="0" w:color="auto"/>
              <w:right w:val="single" w:sz="4" w:space="0" w:color="auto"/>
            </w:tcBorders>
            <w:textDirection w:val="btLr"/>
            <w:hideMark/>
          </w:tcPr>
          <w:p w:rsidR="00A43729" w:rsidRPr="009B2715" w:rsidRDefault="00A43729" w:rsidP="003208C8">
            <w:pPr>
              <w:ind w:left="113" w:right="113"/>
              <w:jc w:val="center"/>
              <w:rPr>
                <w:sz w:val="20"/>
              </w:rPr>
            </w:pPr>
            <w:r w:rsidRPr="009B2715">
              <w:rPr>
                <w:sz w:val="20"/>
              </w:rPr>
              <w:t>Средний балл</w:t>
            </w:r>
          </w:p>
        </w:tc>
        <w:tc>
          <w:tcPr>
            <w:tcW w:w="210" w:type="pct"/>
            <w:tcBorders>
              <w:top w:val="single" w:sz="4" w:space="0" w:color="auto"/>
              <w:left w:val="single" w:sz="4" w:space="0" w:color="auto"/>
              <w:bottom w:val="single" w:sz="4" w:space="0" w:color="auto"/>
              <w:right w:val="single" w:sz="4" w:space="0" w:color="auto"/>
            </w:tcBorders>
            <w:textDirection w:val="btLr"/>
            <w:hideMark/>
          </w:tcPr>
          <w:p w:rsidR="00A43729" w:rsidRPr="009B2715" w:rsidRDefault="00A43729" w:rsidP="003208C8">
            <w:pPr>
              <w:ind w:left="113" w:right="113"/>
              <w:jc w:val="center"/>
              <w:rPr>
                <w:sz w:val="20"/>
              </w:rPr>
            </w:pPr>
            <w:r w:rsidRPr="009B2715">
              <w:rPr>
                <w:sz w:val="20"/>
              </w:rPr>
              <w:t>Наибольший балл</w:t>
            </w:r>
          </w:p>
        </w:tc>
        <w:tc>
          <w:tcPr>
            <w:tcW w:w="274" w:type="pct"/>
            <w:tcBorders>
              <w:top w:val="single" w:sz="4" w:space="0" w:color="auto"/>
              <w:left w:val="single" w:sz="4" w:space="0" w:color="auto"/>
              <w:bottom w:val="single" w:sz="4" w:space="0" w:color="auto"/>
              <w:right w:val="single" w:sz="4" w:space="0" w:color="auto"/>
            </w:tcBorders>
            <w:textDirection w:val="btLr"/>
            <w:hideMark/>
          </w:tcPr>
          <w:p w:rsidR="00A43729" w:rsidRPr="009B2715" w:rsidRDefault="00A43729" w:rsidP="003208C8">
            <w:pPr>
              <w:ind w:left="113" w:right="113"/>
              <w:jc w:val="center"/>
              <w:rPr>
                <w:sz w:val="20"/>
              </w:rPr>
            </w:pPr>
            <w:r w:rsidRPr="009B2715">
              <w:rPr>
                <w:sz w:val="20"/>
              </w:rPr>
              <w:t>Количество не справив-шихся</w:t>
            </w:r>
          </w:p>
        </w:tc>
        <w:tc>
          <w:tcPr>
            <w:tcW w:w="302" w:type="pct"/>
            <w:tcBorders>
              <w:top w:val="single" w:sz="4" w:space="0" w:color="auto"/>
              <w:left w:val="single" w:sz="4" w:space="0" w:color="auto"/>
              <w:bottom w:val="single" w:sz="4" w:space="0" w:color="auto"/>
              <w:right w:val="single" w:sz="4" w:space="0" w:color="auto"/>
            </w:tcBorders>
            <w:textDirection w:val="btLr"/>
            <w:hideMark/>
          </w:tcPr>
          <w:p w:rsidR="00A43729" w:rsidRPr="00DA3CA9" w:rsidRDefault="00A43729" w:rsidP="003208C8">
            <w:pPr>
              <w:ind w:left="113" w:right="113"/>
              <w:jc w:val="center"/>
              <w:rPr>
                <w:sz w:val="20"/>
              </w:rPr>
            </w:pPr>
            <w:r w:rsidRPr="00DA3CA9">
              <w:rPr>
                <w:sz w:val="20"/>
              </w:rPr>
              <w:t>Количество участников</w:t>
            </w:r>
          </w:p>
        </w:tc>
        <w:tc>
          <w:tcPr>
            <w:tcW w:w="419" w:type="pct"/>
            <w:tcBorders>
              <w:top w:val="single" w:sz="4" w:space="0" w:color="auto"/>
              <w:left w:val="single" w:sz="4" w:space="0" w:color="auto"/>
              <w:bottom w:val="single" w:sz="4" w:space="0" w:color="auto"/>
              <w:right w:val="single" w:sz="4" w:space="0" w:color="auto"/>
            </w:tcBorders>
            <w:textDirection w:val="btLr"/>
            <w:hideMark/>
          </w:tcPr>
          <w:p w:rsidR="00A43729" w:rsidRPr="00DA3CA9" w:rsidRDefault="00A43729" w:rsidP="003208C8">
            <w:pPr>
              <w:ind w:left="113" w:right="113"/>
              <w:jc w:val="center"/>
              <w:rPr>
                <w:sz w:val="20"/>
              </w:rPr>
            </w:pPr>
            <w:r w:rsidRPr="00DA3CA9">
              <w:rPr>
                <w:sz w:val="20"/>
              </w:rPr>
              <w:t>Средний балл</w:t>
            </w:r>
          </w:p>
        </w:tc>
        <w:tc>
          <w:tcPr>
            <w:tcW w:w="213" w:type="pct"/>
            <w:tcBorders>
              <w:top w:val="single" w:sz="4" w:space="0" w:color="auto"/>
              <w:left w:val="single" w:sz="4" w:space="0" w:color="auto"/>
              <w:bottom w:val="single" w:sz="4" w:space="0" w:color="auto"/>
              <w:right w:val="single" w:sz="4" w:space="0" w:color="auto"/>
            </w:tcBorders>
            <w:textDirection w:val="btLr"/>
            <w:hideMark/>
          </w:tcPr>
          <w:p w:rsidR="00A43729" w:rsidRPr="00DA3CA9" w:rsidRDefault="00A43729" w:rsidP="003208C8">
            <w:pPr>
              <w:ind w:left="113" w:right="113"/>
              <w:jc w:val="center"/>
              <w:rPr>
                <w:sz w:val="20"/>
              </w:rPr>
            </w:pPr>
            <w:r w:rsidRPr="00DA3CA9">
              <w:rPr>
                <w:sz w:val="20"/>
              </w:rPr>
              <w:t>Наибольший балл</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A43729" w:rsidRPr="00DA3CA9" w:rsidRDefault="00A43729" w:rsidP="003208C8">
            <w:pPr>
              <w:ind w:left="113" w:right="113"/>
              <w:jc w:val="center"/>
              <w:rPr>
                <w:sz w:val="20"/>
              </w:rPr>
            </w:pPr>
            <w:r w:rsidRPr="00DA3CA9">
              <w:rPr>
                <w:sz w:val="20"/>
              </w:rPr>
              <w:t>Количество не справив-шихся</w:t>
            </w:r>
          </w:p>
        </w:tc>
        <w:tc>
          <w:tcPr>
            <w:tcW w:w="424" w:type="pct"/>
            <w:tcBorders>
              <w:top w:val="single" w:sz="4" w:space="0" w:color="auto"/>
              <w:left w:val="single" w:sz="4" w:space="0" w:color="auto"/>
              <w:bottom w:val="single" w:sz="4" w:space="0" w:color="auto"/>
              <w:right w:val="single" w:sz="4" w:space="0" w:color="auto"/>
            </w:tcBorders>
            <w:textDirection w:val="btLr"/>
          </w:tcPr>
          <w:p w:rsidR="00A43729" w:rsidRPr="000D3E59" w:rsidRDefault="00A43729" w:rsidP="003208C8">
            <w:pPr>
              <w:ind w:left="113" w:right="113"/>
              <w:jc w:val="center"/>
              <w:rPr>
                <w:sz w:val="20"/>
              </w:rPr>
            </w:pPr>
          </w:p>
        </w:tc>
        <w:tc>
          <w:tcPr>
            <w:tcW w:w="305" w:type="pct"/>
            <w:tcBorders>
              <w:top w:val="single" w:sz="4" w:space="0" w:color="auto"/>
              <w:left w:val="single" w:sz="4" w:space="0" w:color="auto"/>
              <w:bottom w:val="single" w:sz="4" w:space="0" w:color="auto"/>
              <w:right w:val="single" w:sz="4" w:space="0" w:color="auto"/>
            </w:tcBorders>
            <w:textDirection w:val="btLr"/>
          </w:tcPr>
          <w:p w:rsidR="00A43729" w:rsidRPr="000D3E59" w:rsidRDefault="00A43729" w:rsidP="003208C8">
            <w:pPr>
              <w:ind w:left="113" w:right="113"/>
              <w:jc w:val="center"/>
              <w:rPr>
                <w:sz w:val="20"/>
              </w:rPr>
            </w:pPr>
          </w:p>
        </w:tc>
        <w:tc>
          <w:tcPr>
            <w:tcW w:w="184" w:type="pct"/>
            <w:tcBorders>
              <w:top w:val="single" w:sz="4" w:space="0" w:color="auto"/>
              <w:left w:val="single" w:sz="4" w:space="0" w:color="auto"/>
              <w:bottom w:val="single" w:sz="4" w:space="0" w:color="auto"/>
              <w:right w:val="single" w:sz="4" w:space="0" w:color="auto"/>
            </w:tcBorders>
            <w:textDirection w:val="btLr"/>
          </w:tcPr>
          <w:p w:rsidR="00A43729" w:rsidRPr="000D3E59" w:rsidRDefault="00A43729" w:rsidP="003208C8">
            <w:pPr>
              <w:ind w:left="113" w:right="113"/>
              <w:jc w:val="center"/>
              <w:rPr>
                <w:sz w:val="20"/>
              </w:rPr>
            </w:pPr>
          </w:p>
        </w:tc>
        <w:tc>
          <w:tcPr>
            <w:tcW w:w="310" w:type="pct"/>
            <w:tcBorders>
              <w:top w:val="single" w:sz="4" w:space="0" w:color="auto"/>
              <w:left w:val="single" w:sz="4" w:space="0" w:color="auto"/>
              <w:bottom w:val="single" w:sz="4" w:space="0" w:color="auto"/>
              <w:right w:val="single" w:sz="4" w:space="0" w:color="auto"/>
            </w:tcBorders>
            <w:textDirection w:val="btLr"/>
          </w:tcPr>
          <w:p w:rsidR="00A43729" w:rsidRPr="000D3E59" w:rsidRDefault="00A43729" w:rsidP="003208C8">
            <w:pPr>
              <w:ind w:left="113" w:right="113"/>
              <w:jc w:val="center"/>
              <w:rPr>
                <w:sz w:val="20"/>
              </w:rPr>
            </w:pPr>
          </w:p>
        </w:tc>
      </w:tr>
      <w:tr w:rsidR="00A43729" w:rsidRPr="000D3E59" w:rsidTr="003208C8">
        <w:tc>
          <w:tcPr>
            <w:tcW w:w="186"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jc w:val="center"/>
              <w:rPr>
                <w:sz w:val="20"/>
                <w:szCs w:val="20"/>
              </w:rPr>
            </w:pPr>
            <w:r w:rsidRPr="00427239">
              <w:rPr>
                <w:sz w:val="20"/>
                <w:szCs w:val="20"/>
              </w:rPr>
              <w:t>1</w:t>
            </w:r>
          </w:p>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rPr>
                <w:szCs w:val="20"/>
              </w:rPr>
            </w:pPr>
            <w:r w:rsidRPr="00427239">
              <w:rPr>
                <w:szCs w:val="20"/>
              </w:rPr>
              <w:t xml:space="preserve">ЛихославльскаяСОШ №1 </w:t>
            </w:r>
          </w:p>
        </w:tc>
        <w:tc>
          <w:tcPr>
            <w:tcW w:w="337"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r>
              <w:t>1</w:t>
            </w:r>
          </w:p>
        </w:tc>
        <w:tc>
          <w:tcPr>
            <w:tcW w:w="478"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r>
              <w:t>94</w:t>
            </w:r>
          </w:p>
        </w:tc>
        <w:tc>
          <w:tcPr>
            <w:tcW w:w="210"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r>
              <w:t>94</w:t>
            </w:r>
          </w:p>
        </w:tc>
        <w:tc>
          <w:tcPr>
            <w:tcW w:w="274"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21</w:t>
            </w:r>
          </w:p>
        </w:tc>
        <w:tc>
          <w:tcPr>
            <w:tcW w:w="419"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4,3</w:t>
            </w:r>
          </w:p>
        </w:tc>
        <w:tc>
          <w:tcPr>
            <w:tcW w:w="213"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10</w:t>
            </w:r>
          </w:p>
        </w:tc>
        <w:tc>
          <w:tcPr>
            <w:tcW w:w="324"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r>
      <w:tr w:rsidR="00A43729" w:rsidRPr="000D3E59" w:rsidTr="003208C8">
        <w:tc>
          <w:tcPr>
            <w:tcW w:w="186"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jc w:val="center"/>
              <w:rPr>
                <w:sz w:val="20"/>
                <w:szCs w:val="20"/>
              </w:rPr>
            </w:pPr>
            <w:r w:rsidRPr="00427239">
              <w:rPr>
                <w:sz w:val="20"/>
                <w:szCs w:val="20"/>
              </w:rPr>
              <w:t>2</w:t>
            </w:r>
          </w:p>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rPr>
                <w:szCs w:val="20"/>
              </w:rPr>
            </w:pPr>
            <w:r w:rsidRPr="00427239">
              <w:rPr>
                <w:szCs w:val="20"/>
              </w:rPr>
              <w:t>ЛихославльскаяСОШ №2</w:t>
            </w:r>
          </w:p>
        </w:tc>
        <w:tc>
          <w:tcPr>
            <w:tcW w:w="337"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r>
              <w:t>2</w:t>
            </w:r>
          </w:p>
        </w:tc>
        <w:tc>
          <w:tcPr>
            <w:tcW w:w="478"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r>
              <w:t>80,5</w:t>
            </w:r>
          </w:p>
        </w:tc>
        <w:tc>
          <w:tcPr>
            <w:tcW w:w="210"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r>
              <w:t>91</w:t>
            </w:r>
          </w:p>
        </w:tc>
        <w:tc>
          <w:tcPr>
            <w:tcW w:w="274"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29</w:t>
            </w:r>
          </w:p>
        </w:tc>
        <w:tc>
          <w:tcPr>
            <w:tcW w:w="419"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4,2</w:t>
            </w:r>
          </w:p>
        </w:tc>
        <w:tc>
          <w:tcPr>
            <w:tcW w:w="213"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11</w:t>
            </w:r>
          </w:p>
        </w:tc>
        <w:tc>
          <w:tcPr>
            <w:tcW w:w="324"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jc w:val="center"/>
              <w:rPr>
                <w:sz w:val="20"/>
                <w:szCs w:val="20"/>
              </w:rPr>
            </w:pPr>
            <w:r w:rsidRPr="00427239">
              <w:rPr>
                <w:sz w:val="20"/>
                <w:szCs w:val="20"/>
              </w:rPr>
              <w:t>3</w:t>
            </w:r>
          </w:p>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rPr>
                <w:szCs w:val="20"/>
              </w:rPr>
            </w:pPr>
            <w:r w:rsidRPr="00427239">
              <w:rPr>
                <w:szCs w:val="20"/>
              </w:rPr>
              <w:t>ЛихославльскаяСОШ №7</w:t>
            </w:r>
          </w:p>
        </w:tc>
        <w:tc>
          <w:tcPr>
            <w:tcW w:w="337"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478"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210"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274"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302"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17</w:t>
            </w:r>
          </w:p>
        </w:tc>
        <w:tc>
          <w:tcPr>
            <w:tcW w:w="419"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3,9</w:t>
            </w:r>
          </w:p>
        </w:tc>
        <w:tc>
          <w:tcPr>
            <w:tcW w:w="213"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6</w:t>
            </w:r>
          </w:p>
        </w:tc>
        <w:tc>
          <w:tcPr>
            <w:tcW w:w="3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1</w:t>
            </w:r>
          </w:p>
        </w:tc>
        <w:tc>
          <w:tcPr>
            <w:tcW w:w="4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jc w:val="center"/>
              <w:rPr>
                <w:sz w:val="20"/>
                <w:szCs w:val="20"/>
              </w:rPr>
            </w:pPr>
            <w:r w:rsidRPr="00427239">
              <w:rPr>
                <w:sz w:val="20"/>
                <w:szCs w:val="20"/>
              </w:rPr>
              <w:t>4</w:t>
            </w:r>
          </w:p>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rPr>
                <w:szCs w:val="20"/>
              </w:rPr>
            </w:pPr>
            <w:r w:rsidRPr="00427239">
              <w:rPr>
                <w:szCs w:val="20"/>
              </w:rPr>
              <w:t>Калашниковская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r>
              <w:t>2</w:t>
            </w:r>
          </w:p>
        </w:tc>
        <w:tc>
          <w:tcPr>
            <w:tcW w:w="478"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r>
              <w:t>55,5</w:t>
            </w:r>
          </w:p>
        </w:tc>
        <w:tc>
          <w:tcPr>
            <w:tcW w:w="210"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r>
              <w:t>69</w:t>
            </w:r>
          </w:p>
        </w:tc>
        <w:tc>
          <w:tcPr>
            <w:tcW w:w="274"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16</w:t>
            </w:r>
          </w:p>
        </w:tc>
        <w:tc>
          <w:tcPr>
            <w:tcW w:w="419"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4,6</w:t>
            </w:r>
          </w:p>
        </w:tc>
        <w:tc>
          <w:tcPr>
            <w:tcW w:w="213"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11</w:t>
            </w:r>
          </w:p>
        </w:tc>
        <w:tc>
          <w:tcPr>
            <w:tcW w:w="324"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jc w:val="center"/>
              <w:rPr>
                <w:sz w:val="20"/>
                <w:szCs w:val="20"/>
              </w:rPr>
            </w:pPr>
            <w:r w:rsidRPr="00427239">
              <w:rPr>
                <w:sz w:val="20"/>
                <w:szCs w:val="20"/>
              </w:rPr>
              <w:t>5</w:t>
            </w:r>
          </w:p>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rPr>
                <w:szCs w:val="20"/>
              </w:rPr>
            </w:pPr>
            <w:r w:rsidRPr="00427239">
              <w:rPr>
                <w:szCs w:val="20"/>
              </w:rPr>
              <w:t>Вескинская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4</w:t>
            </w:r>
          </w:p>
        </w:tc>
        <w:tc>
          <w:tcPr>
            <w:tcW w:w="419"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4</w:t>
            </w:r>
          </w:p>
        </w:tc>
        <w:tc>
          <w:tcPr>
            <w:tcW w:w="213"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1</w:t>
            </w:r>
          </w:p>
        </w:tc>
        <w:tc>
          <w:tcPr>
            <w:tcW w:w="3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jc w:val="center"/>
              <w:rPr>
                <w:sz w:val="20"/>
                <w:szCs w:val="20"/>
              </w:rPr>
            </w:pPr>
            <w:r w:rsidRPr="00427239">
              <w:rPr>
                <w:sz w:val="20"/>
                <w:szCs w:val="20"/>
              </w:rPr>
              <w:t>6</w:t>
            </w:r>
          </w:p>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rPr>
                <w:szCs w:val="20"/>
              </w:rPr>
            </w:pPr>
            <w:r w:rsidRPr="00427239">
              <w:rPr>
                <w:szCs w:val="20"/>
              </w:rPr>
              <w:t>Микшинская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rPr>
                <w:szCs w:val="20"/>
              </w:rPr>
            </w:pPr>
          </w:p>
        </w:tc>
        <w:tc>
          <w:tcPr>
            <w:tcW w:w="478"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rPr>
                <w:szCs w:val="20"/>
              </w:rPr>
            </w:pPr>
          </w:p>
        </w:tc>
        <w:tc>
          <w:tcPr>
            <w:tcW w:w="210"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rPr>
                <w:szCs w:val="20"/>
              </w:rPr>
            </w:pPr>
          </w:p>
        </w:tc>
        <w:tc>
          <w:tcPr>
            <w:tcW w:w="274"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rPr>
                <w:szCs w:val="20"/>
              </w:rPr>
            </w:pPr>
          </w:p>
        </w:tc>
        <w:tc>
          <w:tcPr>
            <w:tcW w:w="302"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3</w:t>
            </w:r>
          </w:p>
        </w:tc>
        <w:tc>
          <w:tcPr>
            <w:tcW w:w="419" w:type="pct"/>
            <w:tcBorders>
              <w:top w:val="single" w:sz="4" w:space="0" w:color="auto"/>
              <w:left w:val="single" w:sz="4" w:space="0" w:color="auto"/>
              <w:bottom w:val="single" w:sz="4" w:space="0" w:color="auto"/>
              <w:right w:val="single" w:sz="4" w:space="0" w:color="auto"/>
            </w:tcBorders>
          </w:tcPr>
          <w:p w:rsidR="00A43729" w:rsidRPr="002D47C5" w:rsidRDefault="0006693E" w:rsidP="00A43729">
            <w:pPr>
              <w:jc w:val="center"/>
            </w:pPr>
            <w:r>
              <w:t>3</w:t>
            </w:r>
          </w:p>
        </w:tc>
        <w:tc>
          <w:tcPr>
            <w:tcW w:w="213"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jc w:val="center"/>
              <w:rPr>
                <w:sz w:val="20"/>
                <w:szCs w:val="20"/>
              </w:rPr>
            </w:pPr>
            <w:r w:rsidRPr="00427239">
              <w:rPr>
                <w:sz w:val="20"/>
                <w:szCs w:val="20"/>
              </w:rPr>
              <w:t>7</w:t>
            </w:r>
          </w:p>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rPr>
                <w:szCs w:val="20"/>
              </w:rPr>
            </w:pPr>
            <w:r w:rsidRPr="00427239">
              <w:rPr>
                <w:szCs w:val="20"/>
              </w:rPr>
              <w:t>Станская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478"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210"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274"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302"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3</w:t>
            </w:r>
          </w:p>
        </w:tc>
        <w:tc>
          <w:tcPr>
            <w:tcW w:w="419"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4</w:t>
            </w:r>
          </w:p>
        </w:tc>
        <w:tc>
          <w:tcPr>
            <w:tcW w:w="213"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1</w:t>
            </w:r>
          </w:p>
        </w:tc>
        <w:tc>
          <w:tcPr>
            <w:tcW w:w="3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jc w:val="center"/>
              <w:rPr>
                <w:sz w:val="20"/>
                <w:szCs w:val="20"/>
              </w:rPr>
            </w:pPr>
            <w:r w:rsidRPr="00427239">
              <w:rPr>
                <w:sz w:val="20"/>
                <w:szCs w:val="20"/>
              </w:rPr>
              <w:t>8</w:t>
            </w:r>
          </w:p>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rPr>
                <w:szCs w:val="20"/>
              </w:rPr>
            </w:pPr>
            <w:r w:rsidRPr="00427239">
              <w:rPr>
                <w:szCs w:val="20"/>
              </w:rPr>
              <w:t>Толмачевская СОШ</w:t>
            </w:r>
          </w:p>
        </w:tc>
        <w:tc>
          <w:tcPr>
            <w:tcW w:w="337"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478"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210"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274"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302"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7</w:t>
            </w:r>
          </w:p>
        </w:tc>
        <w:tc>
          <w:tcPr>
            <w:tcW w:w="419"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3,4</w:t>
            </w:r>
          </w:p>
        </w:tc>
        <w:tc>
          <w:tcPr>
            <w:tcW w:w="213"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r>
              <w:t>1</w:t>
            </w:r>
          </w:p>
        </w:tc>
        <w:tc>
          <w:tcPr>
            <w:tcW w:w="3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r>
      <w:tr w:rsidR="00A43729" w:rsidRPr="00F15771" w:rsidTr="003208C8">
        <w:tc>
          <w:tcPr>
            <w:tcW w:w="186" w:type="pct"/>
            <w:tcBorders>
              <w:top w:val="single" w:sz="4" w:space="0" w:color="auto"/>
              <w:left w:val="single" w:sz="4" w:space="0" w:color="auto"/>
              <w:bottom w:val="single" w:sz="4" w:space="0" w:color="auto"/>
              <w:right w:val="single" w:sz="4" w:space="0" w:color="auto"/>
            </w:tcBorders>
          </w:tcPr>
          <w:p w:rsidR="00A43729" w:rsidRPr="00427239" w:rsidRDefault="00A43729" w:rsidP="00A43729"/>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r w:rsidRPr="00427239">
              <w:rPr>
                <w:szCs w:val="20"/>
              </w:rPr>
              <w:t xml:space="preserve">по району </w:t>
            </w:r>
          </w:p>
        </w:tc>
        <w:tc>
          <w:tcPr>
            <w:tcW w:w="337"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r>
              <w:t>5</w:t>
            </w:r>
          </w:p>
        </w:tc>
        <w:tc>
          <w:tcPr>
            <w:tcW w:w="478"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r>
              <w:t>73,2</w:t>
            </w:r>
          </w:p>
        </w:tc>
        <w:tc>
          <w:tcPr>
            <w:tcW w:w="210"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r>
              <w:t>94</w:t>
            </w:r>
          </w:p>
        </w:tc>
        <w:tc>
          <w:tcPr>
            <w:tcW w:w="274"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pPr>
          </w:p>
        </w:tc>
        <w:tc>
          <w:tcPr>
            <w:tcW w:w="302"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rsidRPr="002D47C5">
              <w:t>100</w:t>
            </w:r>
          </w:p>
        </w:tc>
        <w:tc>
          <w:tcPr>
            <w:tcW w:w="419"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4,10</w:t>
            </w:r>
          </w:p>
        </w:tc>
        <w:tc>
          <w:tcPr>
            <w:tcW w:w="213"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41</w:t>
            </w:r>
          </w:p>
        </w:tc>
        <w:tc>
          <w:tcPr>
            <w:tcW w:w="324" w:type="pct"/>
            <w:tcBorders>
              <w:top w:val="single" w:sz="4" w:space="0" w:color="auto"/>
              <w:left w:val="single" w:sz="4" w:space="0" w:color="auto"/>
              <w:bottom w:val="single" w:sz="4" w:space="0" w:color="auto"/>
              <w:right w:val="single" w:sz="4" w:space="0" w:color="auto"/>
            </w:tcBorders>
            <w:hideMark/>
          </w:tcPr>
          <w:p w:rsidR="00A43729" w:rsidRPr="002D47C5" w:rsidRDefault="00A43729" w:rsidP="00A43729">
            <w:pPr>
              <w:jc w:val="center"/>
            </w:pPr>
            <w:r>
              <w:t>1</w:t>
            </w:r>
          </w:p>
        </w:tc>
        <w:tc>
          <w:tcPr>
            <w:tcW w:w="4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18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r>
      <w:tr w:rsidR="00A43729" w:rsidRPr="00F15771" w:rsidTr="003208C8">
        <w:trPr>
          <w:trHeight w:val="269"/>
        </w:trPr>
        <w:tc>
          <w:tcPr>
            <w:tcW w:w="186" w:type="pct"/>
            <w:tcBorders>
              <w:top w:val="single" w:sz="4" w:space="0" w:color="auto"/>
              <w:left w:val="single" w:sz="4" w:space="0" w:color="auto"/>
              <w:bottom w:val="single" w:sz="4" w:space="0" w:color="auto"/>
              <w:right w:val="single" w:sz="4" w:space="0" w:color="auto"/>
            </w:tcBorders>
          </w:tcPr>
          <w:p w:rsidR="00A43729" w:rsidRPr="00427239" w:rsidRDefault="00A43729" w:rsidP="00A43729"/>
        </w:tc>
        <w:tc>
          <w:tcPr>
            <w:tcW w:w="1034" w:type="pct"/>
            <w:tcBorders>
              <w:top w:val="single" w:sz="4" w:space="0" w:color="auto"/>
              <w:left w:val="single" w:sz="4" w:space="0" w:color="auto"/>
              <w:bottom w:val="single" w:sz="4" w:space="0" w:color="auto"/>
              <w:right w:val="single" w:sz="4" w:space="0" w:color="auto"/>
            </w:tcBorders>
            <w:hideMark/>
          </w:tcPr>
          <w:p w:rsidR="00A43729" w:rsidRPr="00427239" w:rsidRDefault="00A43729" w:rsidP="00A43729">
            <w:pPr>
              <w:rPr>
                <w:szCs w:val="20"/>
              </w:rPr>
            </w:pPr>
            <w:r w:rsidRPr="00427239">
              <w:rPr>
                <w:szCs w:val="20"/>
              </w:rPr>
              <w:t>По области</w:t>
            </w:r>
          </w:p>
        </w:tc>
        <w:tc>
          <w:tcPr>
            <w:tcW w:w="337"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478"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rPr>
                <w:b/>
              </w:rPr>
            </w:pPr>
            <w:r>
              <w:rPr>
                <w:b/>
              </w:rPr>
              <w:t>68,52</w:t>
            </w:r>
          </w:p>
        </w:tc>
        <w:tc>
          <w:tcPr>
            <w:tcW w:w="210"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274"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302"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419" w:type="pct"/>
            <w:tcBorders>
              <w:top w:val="single" w:sz="4" w:space="0" w:color="auto"/>
              <w:left w:val="single" w:sz="4" w:space="0" w:color="auto"/>
              <w:bottom w:val="single" w:sz="4" w:space="0" w:color="auto"/>
              <w:right w:val="single" w:sz="4" w:space="0" w:color="auto"/>
            </w:tcBorders>
            <w:hideMark/>
          </w:tcPr>
          <w:p w:rsidR="00A43729" w:rsidRPr="00A5351A" w:rsidRDefault="00A43729" w:rsidP="00A43729">
            <w:pPr>
              <w:jc w:val="center"/>
              <w:rPr>
                <w:b/>
              </w:rPr>
            </w:pPr>
            <w:r>
              <w:rPr>
                <w:b/>
              </w:rPr>
              <w:t>4,22</w:t>
            </w:r>
          </w:p>
        </w:tc>
        <w:tc>
          <w:tcPr>
            <w:tcW w:w="213"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324" w:type="pct"/>
            <w:tcBorders>
              <w:top w:val="single" w:sz="4" w:space="0" w:color="auto"/>
              <w:left w:val="single" w:sz="4" w:space="0" w:color="auto"/>
              <w:bottom w:val="single" w:sz="4" w:space="0" w:color="auto"/>
              <w:right w:val="single" w:sz="4" w:space="0" w:color="auto"/>
            </w:tcBorders>
          </w:tcPr>
          <w:p w:rsidR="00A43729" w:rsidRPr="00A5351A" w:rsidRDefault="00A43729" w:rsidP="00A43729">
            <w:pPr>
              <w:jc w:val="center"/>
            </w:pPr>
          </w:p>
        </w:tc>
        <w:tc>
          <w:tcPr>
            <w:tcW w:w="42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05"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rPr>
                <w:b/>
              </w:rPr>
            </w:pPr>
          </w:p>
        </w:tc>
        <w:tc>
          <w:tcPr>
            <w:tcW w:w="184"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c>
          <w:tcPr>
            <w:tcW w:w="310" w:type="pct"/>
            <w:tcBorders>
              <w:top w:val="single" w:sz="4" w:space="0" w:color="auto"/>
              <w:left w:val="single" w:sz="4" w:space="0" w:color="auto"/>
              <w:bottom w:val="single" w:sz="4" w:space="0" w:color="auto"/>
              <w:right w:val="single" w:sz="4" w:space="0" w:color="auto"/>
            </w:tcBorders>
          </w:tcPr>
          <w:p w:rsidR="00A43729" w:rsidRPr="002D47C5" w:rsidRDefault="00A43729" w:rsidP="00A43729">
            <w:pPr>
              <w:jc w:val="center"/>
            </w:pPr>
          </w:p>
        </w:tc>
      </w:tr>
    </w:tbl>
    <w:p w:rsidR="00A43729" w:rsidRPr="00F15771" w:rsidRDefault="00A43729" w:rsidP="00A43729">
      <w:pPr>
        <w:rPr>
          <w:color w:val="FF0000"/>
        </w:rPr>
      </w:pPr>
    </w:p>
    <w:p w:rsidR="002F545F" w:rsidRDefault="002F545F" w:rsidP="004116EF">
      <w:pPr>
        <w:rPr>
          <w:color w:val="000000"/>
        </w:rPr>
      </w:pPr>
    </w:p>
    <w:sectPr w:rsidR="002F545F" w:rsidSect="000251AF">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02" w:rsidRDefault="00545A02">
      <w:r>
        <w:separator/>
      </w:r>
    </w:p>
  </w:endnote>
  <w:endnote w:type="continuationSeparator" w:id="0">
    <w:p w:rsidR="00545A02" w:rsidRDefault="0054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altName w:val="Franklin Gothic Heavy"/>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C8" w:rsidRDefault="003208C8" w:rsidP="004322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208C8" w:rsidRDefault="003208C8" w:rsidP="004322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C8" w:rsidRDefault="003208C8" w:rsidP="004322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6194F">
      <w:rPr>
        <w:rStyle w:val="a8"/>
        <w:noProof/>
      </w:rPr>
      <w:t>21</w:t>
    </w:r>
    <w:r>
      <w:rPr>
        <w:rStyle w:val="a8"/>
      </w:rPr>
      <w:fldChar w:fldCharType="end"/>
    </w:r>
  </w:p>
  <w:p w:rsidR="003208C8" w:rsidRDefault="003208C8" w:rsidP="0043228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02" w:rsidRDefault="00545A02">
      <w:r>
        <w:separator/>
      </w:r>
    </w:p>
  </w:footnote>
  <w:footnote w:type="continuationSeparator" w:id="0">
    <w:p w:rsidR="00545A02" w:rsidRDefault="00545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1">
    <w:nsid w:val="03435AC3"/>
    <w:multiLevelType w:val="hybridMultilevel"/>
    <w:tmpl w:val="87FC5F76"/>
    <w:lvl w:ilvl="0" w:tplc="04190001">
      <w:start w:val="1"/>
      <w:numFmt w:val="bullet"/>
      <w:lvlText w:val=""/>
      <w:lvlJc w:val="left"/>
      <w:pPr>
        <w:ind w:left="720" w:hanging="360"/>
      </w:pPr>
      <w:rPr>
        <w:rFonts w:ascii="Symbol" w:hAnsi="Symbol" w:hint="default"/>
      </w:rPr>
    </w:lvl>
    <w:lvl w:ilvl="1" w:tplc="D69EEF8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24F47"/>
    <w:multiLevelType w:val="hybridMultilevel"/>
    <w:tmpl w:val="37925E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7377B54"/>
    <w:multiLevelType w:val="hybridMultilevel"/>
    <w:tmpl w:val="22766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121C2B"/>
    <w:multiLevelType w:val="hybridMultilevel"/>
    <w:tmpl w:val="CC04584A"/>
    <w:lvl w:ilvl="0" w:tplc="E48C6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A6CAA"/>
    <w:multiLevelType w:val="hybridMultilevel"/>
    <w:tmpl w:val="FDB0FF0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nsid w:val="1C964B52"/>
    <w:multiLevelType w:val="hybridMultilevel"/>
    <w:tmpl w:val="921E0AB6"/>
    <w:lvl w:ilvl="0" w:tplc="44AC070E">
      <w:start w:val="1"/>
      <w:numFmt w:val="bullet"/>
      <w:lvlText w:val=""/>
      <w:lvlJc w:val="left"/>
      <w:pPr>
        <w:tabs>
          <w:tab w:val="num" w:pos="720"/>
        </w:tabs>
        <w:ind w:left="720" w:hanging="360"/>
      </w:pPr>
      <w:rPr>
        <w:rFonts w:ascii="Wingdings 2" w:hAnsi="Wingdings 2" w:hint="default"/>
      </w:rPr>
    </w:lvl>
    <w:lvl w:ilvl="1" w:tplc="22962AAA" w:tentative="1">
      <w:start w:val="1"/>
      <w:numFmt w:val="bullet"/>
      <w:lvlText w:val=""/>
      <w:lvlJc w:val="left"/>
      <w:pPr>
        <w:tabs>
          <w:tab w:val="num" w:pos="1440"/>
        </w:tabs>
        <w:ind w:left="1440" w:hanging="360"/>
      </w:pPr>
      <w:rPr>
        <w:rFonts w:ascii="Wingdings 2" w:hAnsi="Wingdings 2" w:hint="default"/>
      </w:rPr>
    </w:lvl>
    <w:lvl w:ilvl="2" w:tplc="15C0A41C" w:tentative="1">
      <w:start w:val="1"/>
      <w:numFmt w:val="bullet"/>
      <w:lvlText w:val=""/>
      <w:lvlJc w:val="left"/>
      <w:pPr>
        <w:tabs>
          <w:tab w:val="num" w:pos="2160"/>
        </w:tabs>
        <w:ind w:left="2160" w:hanging="360"/>
      </w:pPr>
      <w:rPr>
        <w:rFonts w:ascii="Wingdings 2" w:hAnsi="Wingdings 2" w:hint="default"/>
      </w:rPr>
    </w:lvl>
    <w:lvl w:ilvl="3" w:tplc="63FE9038" w:tentative="1">
      <w:start w:val="1"/>
      <w:numFmt w:val="bullet"/>
      <w:lvlText w:val=""/>
      <w:lvlJc w:val="left"/>
      <w:pPr>
        <w:tabs>
          <w:tab w:val="num" w:pos="2880"/>
        </w:tabs>
        <w:ind w:left="2880" w:hanging="360"/>
      </w:pPr>
      <w:rPr>
        <w:rFonts w:ascii="Wingdings 2" w:hAnsi="Wingdings 2" w:hint="default"/>
      </w:rPr>
    </w:lvl>
    <w:lvl w:ilvl="4" w:tplc="4EF8FB04" w:tentative="1">
      <w:start w:val="1"/>
      <w:numFmt w:val="bullet"/>
      <w:lvlText w:val=""/>
      <w:lvlJc w:val="left"/>
      <w:pPr>
        <w:tabs>
          <w:tab w:val="num" w:pos="3600"/>
        </w:tabs>
        <w:ind w:left="3600" w:hanging="360"/>
      </w:pPr>
      <w:rPr>
        <w:rFonts w:ascii="Wingdings 2" w:hAnsi="Wingdings 2" w:hint="default"/>
      </w:rPr>
    </w:lvl>
    <w:lvl w:ilvl="5" w:tplc="62E4394C" w:tentative="1">
      <w:start w:val="1"/>
      <w:numFmt w:val="bullet"/>
      <w:lvlText w:val=""/>
      <w:lvlJc w:val="left"/>
      <w:pPr>
        <w:tabs>
          <w:tab w:val="num" w:pos="4320"/>
        </w:tabs>
        <w:ind w:left="4320" w:hanging="360"/>
      </w:pPr>
      <w:rPr>
        <w:rFonts w:ascii="Wingdings 2" w:hAnsi="Wingdings 2" w:hint="default"/>
      </w:rPr>
    </w:lvl>
    <w:lvl w:ilvl="6" w:tplc="7ECE4720" w:tentative="1">
      <w:start w:val="1"/>
      <w:numFmt w:val="bullet"/>
      <w:lvlText w:val=""/>
      <w:lvlJc w:val="left"/>
      <w:pPr>
        <w:tabs>
          <w:tab w:val="num" w:pos="5040"/>
        </w:tabs>
        <w:ind w:left="5040" w:hanging="360"/>
      </w:pPr>
      <w:rPr>
        <w:rFonts w:ascii="Wingdings 2" w:hAnsi="Wingdings 2" w:hint="default"/>
      </w:rPr>
    </w:lvl>
    <w:lvl w:ilvl="7" w:tplc="1F58C960" w:tentative="1">
      <w:start w:val="1"/>
      <w:numFmt w:val="bullet"/>
      <w:lvlText w:val=""/>
      <w:lvlJc w:val="left"/>
      <w:pPr>
        <w:tabs>
          <w:tab w:val="num" w:pos="5760"/>
        </w:tabs>
        <w:ind w:left="5760" w:hanging="360"/>
      </w:pPr>
      <w:rPr>
        <w:rFonts w:ascii="Wingdings 2" w:hAnsi="Wingdings 2" w:hint="default"/>
      </w:rPr>
    </w:lvl>
    <w:lvl w:ilvl="8" w:tplc="065C428C" w:tentative="1">
      <w:start w:val="1"/>
      <w:numFmt w:val="bullet"/>
      <w:lvlText w:val=""/>
      <w:lvlJc w:val="left"/>
      <w:pPr>
        <w:tabs>
          <w:tab w:val="num" w:pos="6480"/>
        </w:tabs>
        <w:ind w:left="6480" w:hanging="360"/>
      </w:pPr>
      <w:rPr>
        <w:rFonts w:ascii="Wingdings 2" w:hAnsi="Wingdings 2" w:hint="default"/>
      </w:rPr>
    </w:lvl>
  </w:abstractNum>
  <w:abstractNum w:abstractNumId="7">
    <w:nsid w:val="2140579E"/>
    <w:multiLevelType w:val="hybridMultilevel"/>
    <w:tmpl w:val="0CD0F0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2F83EA9"/>
    <w:multiLevelType w:val="hybridMultilevel"/>
    <w:tmpl w:val="11E0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4351C1"/>
    <w:multiLevelType w:val="hybridMultilevel"/>
    <w:tmpl w:val="2568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75930"/>
    <w:multiLevelType w:val="hybridMultilevel"/>
    <w:tmpl w:val="B0D8F70C"/>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D46120"/>
    <w:multiLevelType w:val="hybridMultilevel"/>
    <w:tmpl w:val="BAC81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4A5BAF"/>
    <w:multiLevelType w:val="multilevel"/>
    <w:tmpl w:val="FF8074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407164BC"/>
    <w:multiLevelType w:val="hybridMultilevel"/>
    <w:tmpl w:val="AA76141A"/>
    <w:lvl w:ilvl="0" w:tplc="E48C65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3183199"/>
    <w:multiLevelType w:val="hybridMultilevel"/>
    <w:tmpl w:val="0D8ABAAA"/>
    <w:lvl w:ilvl="0" w:tplc="E48C65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1E732A"/>
    <w:multiLevelType w:val="hybridMultilevel"/>
    <w:tmpl w:val="C4A2F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6754D7"/>
    <w:multiLevelType w:val="hybridMultilevel"/>
    <w:tmpl w:val="E188B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E42759"/>
    <w:multiLevelType w:val="hybridMultilevel"/>
    <w:tmpl w:val="6E5AD414"/>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471284"/>
    <w:multiLevelType w:val="hybridMultilevel"/>
    <w:tmpl w:val="06AEB856"/>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F01654"/>
    <w:multiLevelType w:val="hybridMultilevel"/>
    <w:tmpl w:val="93A23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385F07"/>
    <w:multiLevelType w:val="hybridMultilevel"/>
    <w:tmpl w:val="8FDA2890"/>
    <w:lvl w:ilvl="0" w:tplc="E48C65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F1191D"/>
    <w:multiLevelType w:val="hybridMultilevel"/>
    <w:tmpl w:val="39F6040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8D231D7"/>
    <w:multiLevelType w:val="hybridMultilevel"/>
    <w:tmpl w:val="8668D0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9427723"/>
    <w:multiLevelType w:val="hybridMultilevel"/>
    <w:tmpl w:val="8B2E0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4A5CFD"/>
    <w:multiLevelType w:val="hybridMultilevel"/>
    <w:tmpl w:val="DA660330"/>
    <w:lvl w:ilvl="0" w:tplc="2EF0FFEC">
      <w:start w:val="7"/>
      <w:numFmt w:val="bullet"/>
      <w:lvlText w:val="-"/>
      <w:lvlJc w:val="left"/>
      <w:pPr>
        <w:tabs>
          <w:tab w:val="num" w:pos="720"/>
        </w:tabs>
        <w:ind w:left="720" w:hanging="360"/>
      </w:pPr>
      <w:rPr>
        <w:rFonts w:ascii="Times New Roman" w:eastAsia="Times New Roman" w:hAnsi="Times New Roman" w:cs="Times New Roman" w:hint="default"/>
      </w:rPr>
    </w:lvl>
    <w:lvl w:ilvl="1" w:tplc="8A8C9766">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19F4D67"/>
    <w:multiLevelType w:val="hybridMultilevel"/>
    <w:tmpl w:val="70923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34D4F6D"/>
    <w:multiLevelType w:val="hybridMultilevel"/>
    <w:tmpl w:val="90384B3C"/>
    <w:lvl w:ilvl="0" w:tplc="2EF0FF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936E04"/>
    <w:multiLevelType w:val="hybridMultilevel"/>
    <w:tmpl w:val="97ECC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987B12"/>
    <w:multiLevelType w:val="hybridMultilevel"/>
    <w:tmpl w:val="6B88C8BA"/>
    <w:lvl w:ilvl="0" w:tplc="0419000F">
      <w:start w:val="1"/>
      <w:numFmt w:val="decimal"/>
      <w:lvlText w:val="%1."/>
      <w:lvlJc w:val="left"/>
      <w:pPr>
        <w:ind w:left="360"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7AC22D5D"/>
    <w:multiLevelType w:val="hybridMultilevel"/>
    <w:tmpl w:val="18409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F70267"/>
    <w:multiLevelType w:val="hybridMultilevel"/>
    <w:tmpl w:val="7F9E727E"/>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0"/>
  </w:num>
  <w:num w:numId="3">
    <w:abstractNumId w:val="5"/>
  </w:num>
  <w:num w:numId="4">
    <w:abstractNumId w:val="26"/>
  </w:num>
  <w:num w:numId="5">
    <w:abstractNumId w:val="20"/>
  </w:num>
  <w:num w:numId="6">
    <w:abstractNumId w:val="4"/>
  </w:num>
  <w:num w:numId="7">
    <w:abstractNumId w:val="13"/>
  </w:num>
  <w:num w:numId="8">
    <w:abstractNumId w:val="10"/>
  </w:num>
  <w:num w:numId="9">
    <w:abstractNumId w:val="14"/>
  </w:num>
  <w:num w:numId="10">
    <w:abstractNumId w:val="18"/>
  </w:num>
  <w:num w:numId="11">
    <w:abstractNumId w:val="6"/>
  </w:num>
  <w:num w:numId="12">
    <w:abstractNumId w:val="28"/>
  </w:num>
  <w:num w:numId="13">
    <w:abstractNumId w:val="21"/>
  </w:num>
  <w:num w:numId="14">
    <w:abstractNumId w:val="19"/>
  </w:num>
  <w:num w:numId="15">
    <w:abstractNumId w:val="11"/>
  </w:num>
  <w:num w:numId="16">
    <w:abstractNumId w:val="3"/>
  </w:num>
  <w:num w:numId="17">
    <w:abstractNumId w:val="30"/>
  </w:num>
  <w:num w:numId="18">
    <w:abstractNumId w:val="2"/>
  </w:num>
  <w:num w:numId="19">
    <w:abstractNumId w:val="7"/>
  </w:num>
  <w:num w:numId="20">
    <w:abstractNumId w:val="8"/>
  </w:num>
  <w:num w:numId="21">
    <w:abstractNumId w:val="23"/>
  </w:num>
  <w:num w:numId="22">
    <w:abstractNumId w:val="29"/>
  </w:num>
  <w:num w:numId="23">
    <w:abstractNumId w:val="16"/>
  </w:num>
  <w:num w:numId="24">
    <w:abstractNumId w:val="22"/>
  </w:num>
  <w:num w:numId="25">
    <w:abstractNumId w:val="12"/>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7"/>
  </w:num>
  <w:num w:numId="29">
    <w:abstractNumId w:val="9"/>
  </w:num>
  <w:num w:numId="30">
    <w:abstractNumId w:val="1"/>
  </w:num>
  <w:num w:numId="31">
    <w:abstractNumId w:val="15"/>
  </w:num>
  <w:num w:numId="3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E6"/>
    <w:rsid w:val="00003624"/>
    <w:rsid w:val="00003CC0"/>
    <w:rsid w:val="0000682D"/>
    <w:rsid w:val="000074BB"/>
    <w:rsid w:val="00011319"/>
    <w:rsid w:val="00014233"/>
    <w:rsid w:val="000248A2"/>
    <w:rsid w:val="000251AF"/>
    <w:rsid w:val="00030657"/>
    <w:rsid w:val="00031256"/>
    <w:rsid w:val="00035855"/>
    <w:rsid w:val="00037A11"/>
    <w:rsid w:val="000408CB"/>
    <w:rsid w:val="00040D35"/>
    <w:rsid w:val="00042AB9"/>
    <w:rsid w:val="00047A3E"/>
    <w:rsid w:val="00050378"/>
    <w:rsid w:val="000562E6"/>
    <w:rsid w:val="00056F1C"/>
    <w:rsid w:val="00057866"/>
    <w:rsid w:val="00064BAD"/>
    <w:rsid w:val="000666D7"/>
    <w:rsid w:val="0006693E"/>
    <w:rsid w:val="00067CF0"/>
    <w:rsid w:val="000725D5"/>
    <w:rsid w:val="000A2232"/>
    <w:rsid w:val="000A42AE"/>
    <w:rsid w:val="000B597C"/>
    <w:rsid w:val="000B6029"/>
    <w:rsid w:val="000C31AA"/>
    <w:rsid w:val="000C32AE"/>
    <w:rsid w:val="000C6275"/>
    <w:rsid w:val="000D0340"/>
    <w:rsid w:val="000D0BDE"/>
    <w:rsid w:val="000D1D17"/>
    <w:rsid w:val="000D3579"/>
    <w:rsid w:val="000D5925"/>
    <w:rsid w:val="000E0AA4"/>
    <w:rsid w:val="000E1286"/>
    <w:rsid w:val="000E4C28"/>
    <w:rsid w:val="000E6C15"/>
    <w:rsid w:val="000F125C"/>
    <w:rsid w:val="000F1ECE"/>
    <w:rsid w:val="000F22F8"/>
    <w:rsid w:val="000F37E6"/>
    <w:rsid w:val="000F6334"/>
    <w:rsid w:val="000F6AEF"/>
    <w:rsid w:val="000F730B"/>
    <w:rsid w:val="00100181"/>
    <w:rsid w:val="0010098D"/>
    <w:rsid w:val="00104211"/>
    <w:rsid w:val="001071D3"/>
    <w:rsid w:val="001130C7"/>
    <w:rsid w:val="00114E46"/>
    <w:rsid w:val="0011625B"/>
    <w:rsid w:val="00120C09"/>
    <w:rsid w:val="00120EDC"/>
    <w:rsid w:val="001229D0"/>
    <w:rsid w:val="00123573"/>
    <w:rsid w:val="001251DB"/>
    <w:rsid w:val="0012577E"/>
    <w:rsid w:val="0012782C"/>
    <w:rsid w:val="00130AFB"/>
    <w:rsid w:val="00130CA2"/>
    <w:rsid w:val="0013355E"/>
    <w:rsid w:val="00137A4D"/>
    <w:rsid w:val="001417BC"/>
    <w:rsid w:val="001424A7"/>
    <w:rsid w:val="0014337A"/>
    <w:rsid w:val="001540BF"/>
    <w:rsid w:val="001553A5"/>
    <w:rsid w:val="0015610B"/>
    <w:rsid w:val="00156CFB"/>
    <w:rsid w:val="00162649"/>
    <w:rsid w:val="00162850"/>
    <w:rsid w:val="00166B7B"/>
    <w:rsid w:val="00167DEE"/>
    <w:rsid w:val="0017399B"/>
    <w:rsid w:val="00181D0D"/>
    <w:rsid w:val="00184B77"/>
    <w:rsid w:val="00186149"/>
    <w:rsid w:val="00190682"/>
    <w:rsid w:val="001942B3"/>
    <w:rsid w:val="001A22BD"/>
    <w:rsid w:val="001A3810"/>
    <w:rsid w:val="001A4EBE"/>
    <w:rsid w:val="001A5263"/>
    <w:rsid w:val="001B1D5D"/>
    <w:rsid w:val="001B3807"/>
    <w:rsid w:val="001B3D92"/>
    <w:rsid w:val="001B4607"/>
    <w:rsid w:val="001B5990"/>
    <w:rsid w:val="001B5A97"/>
    <w:rsid w:val="001C0FD9"/>
    <w:rsid w:val="001D1103"/>
    <w:rsid w:val="001D1DDE"/>
    <w:rsid w:val="001D2410"/>
    <w:rsid w:val="001D2FA4"/>
    <w:rsid w:val="001D6301"/>
    <w:rsid w:val="001D63C9"/>
    <w:rsid w:val="001E411D"/>
    <w:rsid w:val="001E4F5C"/>
    <w:rsid w:val="001E727D"/>
    <w:rsid w:val="00204432"/>
    <w:rsid w:val="0021004F"/>
    <w:rsid w:val="00215671"/>
    <w:rsid w:val="00220B9B"/>
    <w:rsid w:val="00225C2A"/>
    <w:rsid w:val="00232728"/>
    <w:rsid w:val="00232BC9"/>
    <w:rsid w:val="002332AD"/>
    <w:rsid w:val="0024412C"/>
    <w:rsid w:val="0024707B"/>
    <w:rsid w:val="0024785F"/>
    <w:rsid w:val="00250197"/>
    <w:rsid w:val="002511CB"/>
    <w:rsid w:val="0026318C"/>
    <w:rsid w:val="00266214"/>
    <w:rsid w:val="0027117C"/>
    <w:rsid w:val="00273EFF"/>
    <w:rsid w:val="00276A68"/>
    <w:rsid w:val="00277255"/>
    <w:rsid w:val="0028045C"/>
    <w:rsid w:val="002814AF"/>
    <w:rsid w:val="002834FB"/>
    <w:rsid w:val="00291D4A"/>
    <w:rsid w:val="002956EE"/>
    <w:rsid w:val="00295D8F"/>
    <w:rsid w:val="00297117"/>
    <w:rsid w:val="002A0589"/>
    <w:rsid w:val="002A13B8"/>
    <w:rsid w:val="002A3064"/>
    <w:rsid w:val="002A4FCA"/>
    <w:rsid w:val="002A6CCD"/>
    <w:rsid w:val="002B15B5"/>
    <w:rsid w:val="002B2085"/>
    <w:rsid w:val="002B3A07"/>
    <w:rsid w:val="002B5D38"/>
    <w:rsid w:val="002C159B"/>
    <w:rsid w:val="002C5E8A"/>
    <w:rsid w:val="002C7C96"/>
    <w:rsid w:val="002D01F6"/>
    <w:rsid w:val="002D0EA9"/>
    <w:rsid w:val="002D155B"/>
    <w:rsid w:val="002D1E1C"/>
    <w:rsid w:val="002D23D1"/>
    <w:rsid w:val="002E0387"/>
    <w:rsid w:val="002E249D"/>
    <w:rsid w:val="002F073E"/>
    <w:rsid w:val="002F23C1"/>
    <w:rsid w:val="002F3575"/>
    <w:rsid w:val="002F545F"/>
    <w:rsid w:val="002F674B"/>
    <w:rsid w:val="0030030E"/>
    <w:rsid w:val="00300B6D"/>
    <w:rsid w:val="00301928"/>
    <w:rsid w:val="0030688F"/>
    <w:rsid w:val="00312A6A"/>
    <w:rsid w:val="00312CAE"/>
    <w:rsid w:val="0031313E"/>
    <w:rsid w:val="00314B9C"/>
    <w:rsid w:val="00317849"/>
    <w:rsid w:val="003208C8"/>
    <w:rsid w:val="0033334E"/>
    <w:rsid w:val="00342384"/>
    <w:rsid w:val="003453FE"/>
    <w:rsid w:val="00345E02"/>
    <w:rsid w:val="0034760C"/>
    <w:rsid w:val="00347E8A"/>
    <w:rsid w:val="003511E0"/>
    <w:rsid w:val="00351645"/>
    <w:rsid w:val="003546CA"/>
    <w:rsid w:val="0035521A"/>
    <w:rsid w:val="0036194F"/>
    <w:rsid w:val="00363446"/>
    <w:rsid w:val="00364328"/>
    <w:rsid w:val="00374F01"/>
    <w:rsid w:val="003766BC"/>
    <w:rsid w:val="00382CA0"/>
    <w:rsid w:val="00383162"/>
    <w:rsid w:val="00393A3D"/>
    <w:rsid w:val="00394831"/>
    <w:rsid w:val="00394DBB"/>
    <w:rsid w:val="00395013"/>
    <w:rsid w:val="00396B21"/>
    <w:rsid w:val="003974EB"/>
    <w:rsid w:val="003A68AE"/>
    <w:rsid w:val="003A6BC4"/>
    <w:rsid w:val="003B1C93"/>
    <w:rsid w:val="003B1E44"/>
    <w:rsid w:val="003B4455"/>
    <w:rsid w:val="003B7936"/>
    <w:rsid w:val="003C3684"/>
    <w:rsid w:val="003C3827"/>
    <w:rsid w:val="003D5428"/>
    <w:rsid w:val="003D59AE"/>
    <w:rsid w:val="003E0B85"/>
    <w:rsid w:val="003E28EA"/>
    <w:rsid w:val="003E67E7"/>
    <w:rsid w:val="003E6D15"/>
    <w:rsid w:val="003E75C5"/>
    <w:rsid w:val="003F009E"/>
    <w:rsid w:val="003F1EA5"/>
    <w:rsid w:val="00401C94"/>
    <w:rsid w:val="0040226E"/>
    <w:rsid w:val="004065BB"/>
    <w:rsid w:val="00406F2B"/>
    <w:rsid w:val="004077C9"/>
    <w:rsid w:val="004108BF"/>
    <w:rsid w:val="004109E9"/>
    <w:rsid w:val="004116EF"/>
    <w:rsid w:val="0041329C"/>
    <w:rsid w:val="00413925"/>
    <w:rsid w:val="0041673B"/>
    <w:rsid w:val="00421E2B"/>
    <w:rsid w:val="00425D15"/>
    <w:rsid w:val="00432288"/>
    <w:rsid w:val="00432774"/>
    <w:rsid w:val="00432D7E"/>
    <w:rsid w:val="00433132"/>
    <w:rsid w:val="004354D4"/>
    <w:rsid w:val="00436EEE"/>
    <w:rsid w:val="00441593"/>
    <w:rsid w:val="00453DBE"/>
    <w:rsid w:val="00455765"/>
    <w:rsid w:val="00456A63"/>
    <w:rsid w:val="00456B3A"/>
    <w:rsid w:val="00470343"/>
    <w:rsid w:val="00470EC3"/>
    <w:rsid w:val="0048258E"/>
    <w:rsid w:val="0048560E"/>
    <w:rsid w:val="004875B3"/>
    <w:rsid w:val="00494FA1"/>
    <w:rsid w:val="00495166"/>
    <w:rsid w:val="0049590E"/>
    <w:rsid w:val="00497E90"/>
    <w:rsid w:val="004A36A0"/>
    <w:rsid w:val="004B1AE5"/>
    <w:rsid w:val="004B6262"/>
    <w:rsid w:val="004D0C13"/>
    <w:rsid w:val="004D14D4"/>
    <w:rsid w:val="004D4448"/>
    <w:rsid w:val="004D61D1"/>
    <w:rsid w:val="004E1097"/>
    <w:rsid w:val="004E14D8"/>
    <w:rsid w:val="004E18BB"/>
    <w:rsid w:val="004E200A"/>
    <w:rsid w:val="004E644F"/>
    <w:rsid w:val="004E6C38"/>
    <w:rsid w:val="004F09FA"/>
    <w:rsid w:val="004F162D"/>
    <w:rsid w:val="004F30DA"/>
    <w:rsid w:val="004F3258"/>
    <w:rsid w:val="004F44C8"/>
    <w:rsid w:val="004F5397"/>
    <w:rsid w:val="004F621D"/>
    <w:rsid w:val="00501C86"/>
    <w:rsid w:val="00524BE9"/>
    <w:rsid w:val="0052757F"/>
    <w:rsid w:val="00527C9F"/>
    <w:rsid w:val="00530827"/>
    <w:rsid w:val="005309A4"/>
    <w:rsid w:val="00532664"/>
    <w:rsid w:val="00533489"/>
    <w:rsid w:val="00533C06"/>
    <w:rsid w:val="00534584"/>
    <w:rsid w:val="00537C96"/>
    <w:rsid w:val="00541564"/>
    <w:rsid w:val="00545A02"/>
    <w:rsid w:val="00546466"/>
    <w:rsid w:val="00546B02"/>
    <w:rsid w:val="00550378"/>
    <w:rsid w:val="00551B55"/>
    <w:rsid w:val="00552203"/>
    <w:rsid w:val="00557005"/>
    <w:rsid w:val="00557B57"/>
    <w:rsid w:val="00560871"/>
    <w:rsid w:val="00563CD9"/>
    <w:rsid w:val="00565719"/>
    <w:rsid w:val="005716EC"/>
    <w:rsid w:val="00573DC2"/>
    <w:rsid w:val="0057440F"/>
    <w:rsid w:val="00575196"/>
    <w:rsid w:val="00580313"/>
    <w:rsid w:val="00584582"/>
    <w:rsid w:val="00585797"/>
    <w:rsid w:val="00586E71"/>
    <w:rsid w:val="005904C5"/>
    <w:rsid w:val="00590693"/>
    <w:rsid w:val="005907B1"/>
    <w:rsid w:val="00594654"/>
    <w:rsid w:val="005A2616"/>
    <w:rsid w:val="005A50EE"/>
    <w:rsid w:val="005A6CF0"/>
    <w:rsid w:val="005A6FEE"/>
    <w:rsid w:val="005A7883"/>
    <w:rsid w:val="005B6D63"/>
    <w:rsid w:val="005C2139"/>
    <w:rsid w:val="005C28E2"/>
    <w:rsid w:val="005C375B"/>
    <w:rsid w:val="005C3A38"/>
    <w:rsid w:val="005C51B1"/>
    <w:rsid w:val="005C6700"/>
    <w:rsid w:val="005D1C80"/>
    <w:rsid w:val="005D266F"/>
    <w:rsid w:val="005D2C4C"/>
    <w:rsid w:val="005D2E39"/>
    <w:rsid w:val="005D66F4"/>
    <w:rsid w:val="005D6DC2"/>
    <w:rsid w:val="005F04AD"/>
    <w:rsid w:val="00600FB5"/>
    <w:rsid w:val="00606440"/>
    <w:rsid w:val="006148E0"/>
    <w:rsid w:val="006269F7"/>
    <w:rsid w:val="00630859"/>
    <w:rsid w:val="006323D4"/>
    <w:rsid w:val="00634879"/>
    <w:rsid w:val="00640B21"/>
    <w:rsid w:val="006431D0"/>
    <w:rsid w:val="006432C1"/>
    <w:rsid w:val="006435D9"/>
    <w:rsid w:val="006446AB"/>
    <w:rsid w:val="00646DB0"/>
    <w:rsid w:val="0065245C"/>
    <w:rsid w:val="00655721"/>
    <w:rsid w:val="00655861"/>
    <w:rsid w:val="006619AB"/>
    <w:rsid w:val="0066551C"/>
    <w:rsid w:val="006670C2"/>
    <w:rsid w:val="00673123"/>
    <w:rsid w:val="00673E87"/>
    <w:rsid w:val="00675EB3"/>
    <w:rsid w:val="0067786A"/>
    <w:rsid w:val="006807C1"/>
    <w:rsid w:val="006856B4"/>
    <w:rsid w:val="0069451A"/>
    <w:rsid w:val="00696609"/>
    <w:rsid w:val="006A0E8C"/>
    <w:rsid w:val="006A408C"/>
    <w:rsid w:val="006A5460"/>
    <w:rsid w:val="006B14EB"/>
    <w:rsid w:val="006B187A"/>
    <w:rsid w:val="006B3243"/>
    <w:rsid w:val="006B3A10"/>
    <w:rsid w:val="006B4960"/>
    <w:rsid w:val="006B78D8"/>
    <w:rsid w:val="006C37AF"/>
    <w:rsid w:val="006D4435"/>
    <w:rsid w:val="006D640F"/>
    <w:rsid w:val="006E54B0"/>
    <w:rsid w:val="006E6658"/>
    <w:rsid w:val="006E757B"/>
    <w:rsid w:val="006F2914"/>
    <w:rsid w:val="006F3452"/>
    <w:rsid w:val="006F396C"/>
    <w:rsid w:val="00701D5E"/>
    <w:rsid w:val="00707FF0"/>
    <w:rsid w:val="00713E6B"/>
    <w:rsid w:val="00723698"/>
    <w:rsid w:val="00725A5A"/>
    <w:rsid w:val="007346DF"/>
    <w:rsid w:val="00735A6F"/>
    <w:rsid w:val="00742A21"/>
    <w:rsid w:val="00751996"/>
    <w:rsid w:val="00760711"/>
    <w:rsid w:val="00761442"/>
    <w:rsid w:val="0076298A"/>
    <w:rsid w:val="00764DBB"/>
    <w:rsid w:val="00764EF9"/>
    <w:rsid w:val="00771C4A"/>
    <w:rsid w:val="007764B4"/>
    <w:rsid w:val="00781537"/>
    <w:rsid w:val="00784EF7"/>
    <w:rsid w:val="00786FF5"/>
    <w:rsid w:val="0079261E"/>
    <w:rsid w:val="00796C7A"/>
    <w:rsid w:val="007A043D"/>
    <w:rsid w:val="007A1911"/>
    <w:rsid w:val="007A2DA2"/>
    <w:rsid w:val="007A4F79"/>
    <w:rsid w:val="007A5F56"/>
    <w:rsid w:val="007B4525"/>
    <w:rsid w:val="007B71B4"/>
    <w:rsid w:val="007C00BF"/>
    <w:rsid w:val="007C13D8"/>
    <w:rsid w:val="007C2ADA"/>
    <w:rsid w:val="007C2F91"/>
    <w:rsid w:val="007C5A6C"/>
    <w:rsid w:val="007C7C47"/>
    <w:rsid w:val="007D2721"/>
    <w:rsid w:val="007D31EA"/>
    <w:rsid w:val="007D3F9D"/>
    <w:rsid w:val="007F4A9C"/>
    <w:rsid w:val="0080030A"/>
    <w:rsid w:val="00802825"/>
    <w:rsid w:val="00803556"/>
    <w:rsid w:val="0080566C"/>
    <w:rsid w:val="008061B9"/>
    <w:rsid w:val="00816B12"/>
    <w:rsid w:val="008208E7"/>
    <w:rsid w:val="00823BA3"/>
    <w:rsid w:val="008301F3"/>
    <w:rsid w:val="008306FC"/>
    <w:rsid w:val="00832CBC"/>
    <w:rsid w:val="00832F0C"/>
    <w:rsid w:val="008354BC"/>
    <w:rsid w:val="0084590A"/>
    <w:rsid w:val="008514A0"/>
    <w:rsid w:val="00862701"/>
    <w:rsid w:val="00871EF8"/>
    <w:rsid w:val="0088463C"/>
    <w:rsid w:val="00884B9A"/>
    <w:rsid w:val="00890DC9"/>
    <w:rsid w:val="00893B13"/>
    <w:rsid w:val="0089718E"/>
    <w:rsid w:val="008A0458"/>
    <w:rsid w:val="008A0574"/>
    <w:rsid w:val="008A1CB8"/>
    <w:rsid w:val="008A2ED2"/>
    <w:rsid w:val="008A5519"/>
    <w:rsid w:val="008B13A7"/>
    <w:rsid w:val="008B302E"/>
    <w:rsid w:val="008C4457"/>
    <w:rsid w:val="008C4798"/>
    <w:rsid w:val="008C52B7"/>
    <w:rsid w:val="008D2D9B"/>
    <w:rsid w:val="008D42C4"/>
    <w:rsid w:val="008D602F"/>
    <w:rsid w:val="008E205C"/>
    <w:rsid w:val="008E38A7"/>
    <w:rsid w:val="008E3E2D"/>
    <w:rsid w:val="008F0D35"/>
    <w:rsid w:val="008F2082"/>
    <w:rsid w:val="008F6571"/>
    <w:rsid w:val="00900993"/>
    <w:rsid w:val="00900AE3"/>
    <w:rsid w:val="009015EF"/>
    <w:rsid w:val="00902952"/>
    <w:rsid w:val="0091447D"/>
    <w:rsid w:val="00915A46"/>
    <w:rsid w:val="00923050"/>
    <w:rsid w:val="00925F0C"/>
    <w:rsid w:val="009264D9"/>
    <w:rsid w:val="00926E28"/>
    <w:rsid w:val="009321FE"/>
    <w:rsid w:val="00932C2C"/>
    <w:rsid w:val="009334E7"/>
    <w:rsid w:val="00941C1E"/>
    <w:rsid w:val="00945AEC"/>
    <w:rsid w:val="00951AEC"/>
    <w:rsid w:val="0095481E"/>
    <w:rsid w:val="00960412"/>
    <w:rsid w:val="0096206B"/>
    <w:rsid w:val="009622EF"/>
    <w:rsid w:val="009638D0"/>
    <w:rsid w:val="009665E9"/>
    <w:rsid w:val="00973757"/>
    <w:rsid w:val="00973D3A"/>
    <w:rsid w:val="0098045B"/>
    <w:rsid w:val="00981945"/>
    <w:rsid w:val="00983209"/>
    <w:rsid w:val="0098322E"/>
    <w:rsid w:val="00984192"/>
    <w:rsid w:val="00986A73"/>
    <w:rsid w:val="0099060D"/>
    <w:rsid w:val="00993EED"/>
    <w:rsid w:val="00997F9A"/>
    <w:rsid w:val="009A002F"/>
    <w:rsid w:val="009A561A"/>
    <w:rsid w:val="009A59C1"/>
    <w:rsid w:val="009A6C9F"/>
    <w:rsid w:val="009A732E"/>
    <w:rsid w:val="009B1EB3"/>
    <w:rsid w:val="009B46CC"/>
    <w:rsid w:val="009C3F60"/>
    <w:rsid w:val="009D12A8"/>
    <w:rsid w:val="009D1307"/>
    <w:rsid w:val="009D5E2C"/>
    <w:rsid w:val="009E0A85"/>
    <w:rsid w:val="009E16CD"/>
    <w:rsid w:val="009E4C5A"/>
    <w:rsid w:val="009F4551"/>
    <w:rsid w:val="009F4700"/>
    <w:rsid w:val="009F511E"/>
    <w:rsid w:val="00A0206D"/>
    <w:rsid w:val="00A02BFD"/>
    <w:rsid w:val="00A05C40"/>
    <w:rsid w:val="00A1423B"/>
    <w:rsid w:val="00A204C8"/>
    <w:rsid w:val="00A21B1C"/>
    <w:rsid w:val="00A21E31"/>
    <w:rsid w:val="00A27653"/>
    <w:rsid w:val="00A30A5C"/>
    <w:rsid w:val="00A31ED1"/>
    <w:rsid w:val="00A32CB8"/>
    <w:rsid w:val="00A33156"/>
    <w:rsid w:val="00A419FB"/>
    <w:rsid w:val="00A42755"/>
    <w:rsid w:val="00A42A11"/>
    <w:rsid w:val="00A43729"/>
    <w:rsid w:val="00A5443D"/>
    <w:rsid w:val="00A60F8E"/>
    <w:rsid w:val="00A71E13"/>
    <w:rsid w:val="00A72B05"/>
    <w:rsid w:val="00A72D6F"/>
    <w:rsid w:val="00A761AD"/>
    <w:rsid w:val="00A76835"/>
    <w:rsid w:val="00A877B1"/>
    <w:rsid w:val="00A915D8"/>
    <w:rsid w:val="00A9292E"/>
    <w:rsid w:val="00AA188E"/>
    <w:rsid w:val="00AA4807"/>
    <w:rsid w:val="00AA513B"/>
    <w:rsid w:val="00AA7512"/>
    <w:rsid w:val="00AB35D5"/>
    <w:rsid w:val="00AB3DA0"/>
    <w:rsid w:val="00AC0B42"/>
    <w:rsid w:val="00AC27B5"/>
    <w:rsid w:val="00AC4544"/>
    <w:rsid w:val="00AC4834"/>
    <w:rsid w:val="00AC51A8"/>
    <w:rsid w:val="00AD32EC"/>
    <w:rsid w:val="00AD4DC6"/>
    <w:rsid w:val="00AD6079"/>
    <w:rsid w:val="00AD770D"/>
    <w:rsid w:val="00AE07BB"/>
    <w:rsid w:val="00AE4203"/>
    <w:rsid w:val="00AE4BC2"/>
    <w:rsid w:val="00AE5248"/>
    <w:rsid w:val="00AF14DB"/>
    <w:rsid w:val="00B000E7"/>
    <w:rsid w:val="00B00DF5"/>
    <w:rsid w:val="00B07407"/>
    <w:rsid w:val="00B13915"/>
    <w:rsid w:val="00B201F6"/>
    <w:rsid w:val="00B25560"/>
    <w:rsid w:val="00B27E4F"/>
    <w:rsid w:val="00B30857"/>
    <w:rsid w:val="00B3097C"/>
    <w:rsid w:val="00B344F1"/>
    <w:rsid w:val="00B435F9"/>
    <w:rsid w:val="00B4777A"/>
    <w:rsid w:val="00B479A5"/>
    <w:rsid w:val="00B52BB0"/>
    <w:rsid w:val="00B6088E"/>
    <w:rsid w:val="00B60D62"/>
    <w:rsid w:val="00B66FCB"/>
    <w:rsid w:val="00B71156"/>
    <w:rsid w:val="00B71A4E"/>
    <w:rsid w:val="00B739C8"/>
    <w:rsid w:val="00B75276"/>
    <w:rsid w:val="00B772D4"/>
    <w:rsid w:val="00B804AA"/>
    <w:rsid w:val="00B8092B"/>
    <w:rsid w:val="00B822F5"/>
    <w:rsid w:val="00B90725"/>
    <w:rsid w:val="00B91F47"/>
    <w:rsid w:val="00B937B8"/>
    <w:rsid w:val="00B94EFE"/>
    <w:rsid w:val="00B95D9E"/>
    <w:rsid w:val="00B96787"/>
    <w:rsid w:val="00BA17D7"/>
    <w:rsid w:val="00BA5F36"/>
    <w:rsid w:val="00BB061F"/>
    <w:rsid w:val="00BB09FC"/>
    <w:rsid w:val="00BB33BF"/>
    <w:rsid w:val="00BB4AA1"/>
    <w:rsid w:val="00BB4BE7"/>
    <w:rsid w:val="00BB4D9A"/>
    <w:rsid w:val="00BB72B9"/>
    <w:rsid w:val="00BC02D8"/>
    <w:rsid w:val="00BC0F3B"/>
    <w:rsid w:val="00BC3EA2"/>
    <w:rsid w:val="00BC4FC9"/>
    <w:rsid w:val="00BC575E"/>
    <w:rsid w:val="00BC6406"/>
    <w:rsid w:val="00BD0425"/>
    <w:rsid w:val="00BD12DC"/>
    <w:rsid w:val="00BD1611"/>
    <w:rsid w:val="00BD272D"/>
    <w:rsid w:val="00BD27DB"/>
    <w:rsid w:val="00BD3BBA"/>
    <w:rsid w:val="00BD3D94"/>
    <w:rsid w:val="00BE048D"/>
    <w:rsid w:val="00BE20EA"/>
    <w:rsid w:val="00BE22EC"/>
    <w:rsid w:val="00BE3B04"/>
    <w:rsid w:val="00BE41F8"/>
    <w:rsid w:val="00BF2A47"/>
    <w:rsid w:val="00BF58E0"/>
    <w:rsid w:val="00BF5E02"/>
    <w:rsid w:val="00BF71CE"/>
    <w:rsid w:val="00C002BA"/>
    <w:rsid w:val="00C00CC2"/>
    <w:rsid w:val="00C11932"/>
    <w:rsid w:val="00C13FF9"/>
    <w:rsid w:val="00C2046D"/>
    <w:rsid w:val="00C24F97"/>
    <w:rsid w:val="00C32DAC"/>
    <w:rsid w:val="00C350BA"/>
    <w:rsid w:val="00C353E7"/>
    <w:rsid w:val="00C36FC4"/>
    <w:rsid w:val="00C43E48"/>
    <w:rsid w:val="00C44C4F"/>
    <w:rsid w:val="00C47927"/>
    <w:rsid w:val="00C540FE"/>
    <w:rsid w:val="00C54ADF"/>
    <w:rsid w:val="00C57825"/>
    <w:rsid w:val="00C6051E"/>
    <w:rsid w:val="00C61E1F"/>
    <w:rsid w:val="00C63C80"/>
    <w:rsid w:val="00C66349"/>
    <w:rsid w:val="00C6635B"/>
    <w:rsid w:val="00C6688C"/>
    <w:rsid w:val="00C725F1"/>
    <w:rsid w:val="00C727B3"/>
    <w:rsid w:val="00C74C29"/>
    <w:rsid w:val="00C85881"/>
    <w:rsid w:val="00C85F27"/>
    <w:rsid w:val="00C9330B"/>
    <w:rsid w:val="00C96002"/>
    <w:rsid w:val="00CA271E"/>
    <w:rsid w:val="00CA3FD1"/>
    <w:rsid w:val="00CA4F66"/>
    <w:rsid w:val="00CA5832"/>
    <w:rsid w:val="00CA6008"/>
    <w:rsid w:val="00CA6E2B"/>
    <w:rsid w:val="00CA78D8"/>
    <w:rsid w:val="00CB16EF"/>
    <w:rsid w:val="00CB1A0C"/>
    <w:rsid w:val="00CB5D03"/>
    <w:rsid w:val="00CC1A0F"/>
    <w:rsid w:val="00CC3FC0"/>
    <w:rsid w:val="00CC714D"/>
    <w:rsid w:val="00CD3F72"/>
    <w:rsid w:val="00CE16E2"/>
    <w:rsid w:val="00CE19FB"/>
    <w:rsid w:val="00CE2B3B"/>
    <w:rsid w:val="00CE3990"/>
    <w:rsid w:val="00CE6DD6"/>
    <w:rsid w:val="00CF216E"/>
    <w:rsid w:val="00CF3956"/>
    <w:rsid w:val="00CF3EC2"/>
    <w:rsid w:val="00CF528D"/>
    <w:rsid w:val="00D02584"/>
    <w:rsid w:val="00D07F04"/>
    <w:rsid w:val="00D11DB7"/>
    <w:rsid w:val="00D12F2C"/>
    <w:rsid w:val="00D157A3"/>
    <w:rsid w:val="00D162D7"/>
    <w:rsid w:val="00D205A5"/>
    <w:rsid w:val="00D21213"/>
    <w:rsid w:val="00D23905"/>
    <w:rsid w:val="00D26DB9"/>
    <w:rsid w:val="00D27320"/>
    <w:rsid w:val="00D309BC"/>
    <w:rsid w:val="00D3189D"/>
    <w:rsid w:val="00D321A8"/>
    <w:rsid w:val="00D374B1"/>
    <w:rsid w:val="00D46CA5"/>
    <w:rsid w:val="00D52DD7"/>
    <w:rsid w:val="00D5309C"/>
    <w:rsid w:val="00D54BAF"/>
    <w:rsid w:val="00D574ED"/>
    <w:rsid w:val="00D61BE1"/>
    <w:rsid w:val="00D67F90"/>
    <w:rsid w:val="00D71B18"/>
    <w:rsid w:val="00D71D03"/>
    <w:rsid w:val="00D721E1"/>
    <w:rsid w:val="00D74963"/>
    <w:rsid w:val="00D816D9"/>
    <w:rsid w:val="00D82666"/>
    <w:rsid w:val="00D9308D"/>
    <w:rsid w:val="00D94356"/>
    <w:rsid w:val="00DA06B1"/>
    <w:rsid w:val="00DB27F1"/>
    <w:rsid w:val="00DB295D"/>
    <w:rsid w:val="00DB3084"/>
    <w:rsid w:val="00DB4318"/>
    <w:rsid w:val="00DC1539"/>
    <w:rsid w:val="00DC33F3"/>
    <w:rsid w:val="00DC4EB7"/>
    <w:rsid w:val="00DD6DC1"/>
    <w:rsid w:val="00DE792E"/>
    <w:rsid w:val="00DF2D2E"/>
    <w:rsid w:val="00DF3105"/>
    <w:rsid w:val="00DF4469"/>
    <w:rsid w:val="00E00374"/>
    <w:rsid w:val="00E00590"/>
    <w:rsid w:val="00E05E6D"/>
    <w:rsid w:val="00E07005"/>
    <w:rsid w:val="00E07BB9"/>
    <w:rsid w:val="00E118A4"/>
    <w:rsid w:val="00E12254"/>
    <w:rsid w:val="00E2078A"/>
    <w:rsid w:val="00E20D7D"/>
    <w:rsid w:val="00E26229"/>
    <w:rsid w:val="00E27147"/>
    <w:rsid w:val="00E30227"/>
    <w:rsid w:val="00E37143"/>
    <w:rsid w:val="00E410F3"/>
    <w:rsid w:val="00E63BEC"/>
    <w:rsid w:val="00E716C7"/>
    <w:rsid w:val="00E71C14"/>
    <w:rsid w:val="00E72BC0"/>
    <w:rsid w:val="00E73F75"/>
    <w:rsid w:val="00E763DD"/>
    <w:rsid w:val="00E800A3"/>
    <w:rsid w:val="00E8014E"/>
    <w:rsid w:val="00E90DA3"/>
    <w:rsid w:val="00E950CB"/>
    <w:rsid w:val="00E96B04"/>
    <w:rsid w:val="00EA13DB"/>
    <w:rsid w:val="00EA3C4D"/>
    <w:rsid w:val="00EA4B75"/>
    <w:rsid w:val="00EA51A9"/>
    <w:rsid w:val="00EA5FFF"/>
    <w:rsid w:val="00EB214B"/>
    <w:rsid w:val="00EB2A1A"/>
    <w:rsid w:val="00EB4918"/>
    <w:rsid w:val="00EB7482"/>
    <w:rsid w:val="00EC38FC"/>
    <w:rsid w:val="00EC5BE7"/>
    <w:rsid w:val="00ED1224"/>
    <w:rsid w:val="00ED4D75"/>
    <w:rsid w:val="00ED4E71"/>
    <w:rsid w:val="00ED5806"/>
    <w:rsid w:val="00ED66CC"/>
    <w:rsid w:val="00ED6C06"/>
    <w:rsid w:val="00EE42CA"/>
    <w:rsid w:val="00EE5265"/>
    <w:rsid w:val="00EE5A03"/>
    <w:rsid w:val="00EF104B"/>
    <w:rsid w:val="00F043DD"/>
    <w:rsid w:val="00F105A8"/>
    <w:rsid w:val="00F10BE0"/>
    <w:rsid w:val="00F12130"/>
    <w:rsid w:val="00F16036"/>
    <w:rsid w:val="00F16823"/>
    <w:rsid w:val="00F17370"/>
    <w:rsid w:val="00F2413E"/>
    <w:rsid w:val="00F24EE1"/>
    <w:rsid w:val="00F26A46"/>
    <w:rsid w:val="00F27A8C"/>
    <w:rsid w:val="00F322F2"/>
    <w:rsid w:val="00F34548"/>
    <w:rsid w:val="00F3527A"/>
    <w:rsid w:val="00F369E0"/>
    <w:rsid w:val="00F36F28"/>
    <w:rsid w:val="00F40B90"/>
    <w:rsid w:val="00F43594"/>
    <w:rsid w:val="00F459E4"/>
    <w:rsid w:val="00F45FDD"/>
    <w:rsid w:val="00F46A43"/>
    <w:rsid w:val="00F5068B"/>
    <w:rsid w:val="00F5222A"/>
    <w:rsid w:val="00F57C80"/>
    <w:rsid w:val="00F60D51"/>
    <w:rsid w:val="00F6235E"/>
    <w:rsid w:val="00F63344"/>
    <w:rsid w:val="00F72853"/>
    <w:rsid w:val="00F759C1"/>
    <w:rsid w:val="00F773DD"/>
    <w:rsid w:val="00F855E4"/>
    <w:rsid w:val="00F9019E"/>
    <w:rsid w:val="00F95061"/>
    <w:rsid w:val="00F951E5"/>
    <w:rsid w:val="00F952F5"/>
    <w:rsid w:val="00F96629"/>
    <w:rsid w:val="00F970C0"/>
    <w:rsid w:val="00FA0AB1"/>
    <w:rsid w:val="00FA60BD"/>
    <w:rsid w:val="00FA7E37"/>
    <w:rsid w:val="00FB043D"/>
    <w:rsid w:val="00FB3A2B"/>
    <w:rsid w:val="00FB5D0F"/>
    <w:rsid w:val="00FB63D1"/>
    <w:rsid w:val="00FB7D73"/>
    <w:rsid w:val="00FC22EA"/>
    <w:rsid w:val="00FC405B"/>
    <w:rsid w:val="00FC762E"/>
    <w:rsid w:val="00FD0D49"/>
    <w:rsid w:val="00FD274A"/>
    <w:rsid w:val="00FE10A5"/>
    <w:rsid w:val="00FE26A8"/>
    <w:rsid w:val="00FE30F5"/>
    <w:rsid w:val="00FE3BF2"/>
    <w:rsid w:val="00FE3E0C"/>
    <w:rsid w:val="00FE4EDC"/>
    <w:rsid w:val="00FF0D37"/>
    <w:rsid w:val="00FF3CF4"/>
    <w:rsid w:val="00FF4BA8"/>
    <w:rsid w:val="00FF4E18"/>
    <w:rsid w:val="00FF5ABC"/>
    <w:rsid w:val="00FF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D7A683-541C-40B4-AF28-2DA6DF7E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288"/>
    <w:rPr>
      <w:sz w:val="24"/>
      <w:szCs w:val="24"/>
    </w:rPr>
  </w:style>
  <w:style w:type="paragraph" w:styleId="2">
    <w:name w:val="heading 2"/>
    <w:basedOn w:val="a"/>
    <w:next w:val="a"/>
    <w:link w:val="20"/>
    <w:uiPriority w:val="99"/>
    <w:qFormat/>
    <w:rsid w:val="006B3A1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2288"/>
    <w:pPr>
      <w:jc w:val="both"/>
    </w:pPr>
  </w:style>
  <w:style w:type="paragraph" w:styleId="21">
    <w:name w:val="Body Text 2"/>
    <w:basedOn w:val="a"/>
    <w:rsid w:val="00432288"/>
    <w:pPr>
      <w:spacing w:after="120" w:line="480" w:lineRule="auto"/>
    </w:pPr>
  </w:style>
  <w:style w:type="paragraph" w:styleId="a5">
    <w:name w:val="Normal (Web)"/>
    <w:basedOn w:val="a"/>
    <w:rsid w:val="00432288"/>
    <w:pPr>
      <w:suppressAutoHyphens/>
      <w:spacing w:before="280" w:after="280"/>
    </w:pPr>
    <w:rPr>
      <w:lang w:eastAsia="ar-SA"/>
    </w:rPr>
  </w:style>
  <w:style w:type="character" w:styleId="a6">
    <w:name w:val="Hyperlink"/>
    <w:basedOn w:val="a0"/>
    <w:uiPriority w:val="99"/>
    <w:rsid w:val="00432288"/>
    <w:rPr>
      <w:color w:val="0000FF"/>
      <w:u w:val="single"/>
    </w:rPr>
  </w:style>
  <w:style w:type="character" w:customStyle="1" w:styleId="a4">
    <w:name w:val="Основной текст Знак"/>
    <w:basedOn w:val="a0"/>
    <w:link w:val="a3"/>
    <w:rsid w:val="00432288"/>
    <w:rPr>
      <w:sz w:val="24"/>
      <w:szCs w:val="24"/>
      <w:lang w:val="ru-RU" w:eastAsia="ru-RU" w:bidi="ar-SA"/>
    </w:rPr>
  </w:style>
  <w:style w:type="paragraph" w:styleId="a7">
    <w:name w:val="footer"/>
    <w:basedOn w:val="a"/>
    <w:rsid w:val="00432288"/>
    <w:pPr>
      <w:tabs>
        <w:tab w:val="center" w:pos="4677"/>
        <w:tab w:val="right" w:pos="9355"/>
      </w:tabs>
    </w:pPr>
  </w:style>
  <w:style w:type="character" w:styleId="a8">
    <w:name w:val="page number"/>
    <w:basedOn w:val="a0"/>
    <w:rsid w:val="00432288"/>
  </w:style>
  <w:style w:type="table" w:styleId="a9">
    <w:name w:val="Table Grid"/>
    <w:basedOn w:val="a1"/>
    <w:uiPriority w:val="39"/>
    <w:rsid w:val="00067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AA513B"/>
    <w:rPr>
      <w:rFonts w:ascii="Tahoma" w:hAnsi="Tahoma" w:cs="Tahoma"/>
      <w:sz w:val="16"/>
      <w:szCs w:val="16"/>
    </w:rPr>
  </w:style>
  <w:style w:type="character" w:customStyle="1" w:styleId="ab">
    <w:name w:val="Текст выноски Знак"/>
    <w:basedOn w:val="a0"/>
    <w:link w:val="aa"/>
    <w:rsid w:val="00AA513B"/>
    <w:rPr>
      <w:rFonts w:ascii="Tahoma" w:hAnsi="Tahoma" w:cs="Tahoma"/>
      <w:sz w:val="16"/>
      <w:szCs w:val="16"/>
    </w:rPr>
  </w:style>
  <w:style w:type="character" w:customStyle="1" w:styleId="20">
    <w:name w:val="Заголовок 2 Знак"/>
    <w:basedOn w:val="a0"/>
    <w:link w:val="2"/>
    <w:uiPriority w:val="99"/>
    <w:rsid w:val="006B3A10"/>
    <w:rPr>
      <w:rFonts w:ascii="Arial" w:hAnsi="Arial" w:cs="Arial"/>
      <w:b/>
      <w:bCs/>
      <w:i/>
      <w:iCs/>
      <w:sz w:val="28"/>
      <w:szCs w:val="28"/>
    </w:rPr>
  </w:style>
  <w:style w:type="paragraph" w:customStyle="1" w:styleId="xl41">
    <w:name w:val="xl41"/>
    <w:basedOn w:val="a"/>
    <w:uiPriority w:val="99"/>
    <w:rsid w:val="006B3A10"/>
    <w:pPr>
      <w:pBdr>
        <w:left w:val="single" w:sz="4" w:space="0" w:color="auto"/>
        <w:bottom w:val="single" w:sz="4" w:space="0" w:color="auto"/>
        <w:right w:val="single" w:sz="4" w:space="0" w:color="auto"/>
      </w:pBdr>
      <w:spacing w:before="100" w:beforeAutospacing="1" w:after="100" w:afterAutospacing="1"/>
      <w:jc w:val="center"/>
    </w:pPr>
    <w:rPr>
      <w:rFonts w:ascii="Arial Unicode MS" w:cs="Arial Unicode MS"/>
    </w:rPr>
  </w:style>
  <w:style w:type="character" w:customStyle="1" w:styleId="apple-style-span">
    <w:name w:val="apple-style-span"/>
    <w:basedOn w:val="a0"/>
    <w:rsid w:val="00816B12"/>
  </w:style>
  <w:style w:type="character" w:customStyle="1" w:styleId="apple-converted-space">
    <w:name w:val="apple-converted-space"/>
    <w:basedOn w:val="a0"/>
    <w:rsid w:val="00816B12"/>
  </w:style>
  <w:style w:type="paragraph" w:styleId="ac">
    <w:name w:val="List Paragraph"/>
    <w:basedOn w:val="a"/>
    <w:link w:val="ad"/>
    <w:uiPriority w:val="34"/>
    <w:qFormat/>
    <w:rsid w:val="007B71B4"/>
    <w:pPr>
      <w:ind w:left="720"/>
      <w:contextualSpacing/>
    </w:pPr>
  </w:style>
  <w:style w:type="paragraph" w:customStyle="1" w:styleId="210">
    <w:name w:val="Основной текст 21"/>
    <w:basedOn w:val="a"/>
    <w:rsid w:val="002B5D38"/>
    <w:pPr>
      <w:suppressAutoHyphens/>
    </w:pPr>
    <w:rPr>
      <w:sz w:val="28"/>
      <w:szCs w:val="20"/>
      <w:lang w:eastAsia="ar-SA"/>
    </w:rPr>
  </w:style>
  <w:style w:type="paragraph" w:styleId="ae">
    <w:name w:val="Body Text Indent"/>
    <w:basedOn w:val="a"/>
    <w:link w:val="af"/>
    <w:rsid w:val="000A42AE"/>
    <w:pPr>
      <w:spacing w:after="120"/>
      <w:ind w:left="283"/>
    </w:pPr>
  </w:style>
  <w:style w:type="character" w:customStyle="1" w:styleId="af">
    <w:name w:val="Основной текст с отступом Знак"/>
    <w:basedOn w:val="a0"/>
    <w:link w:val="ae"/>
    <w:rsid w:val="000A42AE"/>
    <w:rPr>
      <w:sz w:val="24"/>
      <w:szCs w:val="24"/>
    </w:rPr>
  </w:style>
  <w:style w:type="paragraph" w:customStyle="1" w:styleId="1">
    <w:name w:val="Абзац списка1"/>
    <w:basedOn w:val="a"/>
    <w:rsid w:val="001B5A97"/>
    <w:pPr>
      <w:ind w:left="720"/>
    </w:pPr>
    <w:rPr>
      <w:rFonts w:eastAsia="Calibri"/>
    </w:rPr>
  </w:style>
  <w:style w:type="paragraph" w:styleId="22">
    <w:name w:val="Body Text Indent 2"/>
    <w:basedOn w:val="a"/>
    <w:link w:val="23"/>
    <w:uiPriority w:val="99"/>
    <w:unhideWhenUsed/>
    <w:rsid w:val="002A0589"/>
    <w:pPr>
      <w:spacing w:after="120" w:line="480" w:lineRule="auto"/>
      <w:ind w:left="283"/>
    </w:pPr>
  </w:style>
  <w:style w:type="character" w:customStyle="1" w:styleId="23">
    <w:name w:val="Основной текст с отступом 2 Знак"/>
    <w:basedOn w:val="a0"/>
    <w:link w:val="22"/>
    <w:uiPriority w:val="99"/>
    <w:rsid w:val="002A0589"/>
    <w:rPr>
      <w:sz w:val="24"/>
      <w:szCs w:val="24"/>
    </w:rPr>
  </w:style>
  <w:style w:type="paragraph" w:styleId="3">
    <w:name w:val="Body Text Indent 3"/>
    <w:basedOn w:val="a"/>
    <w:link w:val="30"/>
    <w:rsid w:val="006432C1"/>
    <w:pPr>
      <w:spacing w:after="120"/>
      <w:ind w:left="283"/>
    </w:pPr>
    <w:rPr>
      <w:sz w:val="16"/>
      <w:szCs w:val="16"/>
    </w:rPr>
  </w:style>
  <w:style w:type="character" w:customStyle="1" w:styleId="30">
    <w:name w:val="Основной текст с отступом 3 Знак"/>
    <w:basedOn w:val="a0"/>
    <w:link w:val="3"/>
    <w:rsid w:val="006432C1"/>
    <w:rPr>
      <w:sz w:val="16"/>
      <w:szCs w:val="16"/>
    </w:rPr>
  </w:style>
  <w:style w:type="character" w:customStyle="1" w:styleId="ad">
    <w:name w:val="Абзац списка Знак"/>
    <w:link w:val="ac"/>
    <w:uiPriority w:val="34"/>
    <w:locked/>
    <w:rsid w:val="00CC3FC0"/>
    <w:rPr>
      <w:sz w:val="24"/>
      <w:szCs w:val="24"/>
    </w:rPr>
  </w:style>
  <w:style w:type="paragraph" w:customStyle="1" w:styleId="24">
    <w:name w:val="Абзац списка2"/>
    <w:basedOn w:val="a"/>
    <w:link w:val="ListParagraphChar"/>
    <w:rsid w:val="00900993"/>
    <w:pPr>
      <w:ind w:left="720"/>
    </w:pPr>
  </w:style>
  <w:style w:type="character" w:customStyle="1" w:styleId="ListParagraphChar">
    <w:name w:val="List Paragraph Char"/>
    <w:link w:val="24"/>
    <w:locked/>
    <w:rsid w:val="00900993"/>
    <w:rPr>
      <w:sz w:val="24"/>
      <w:szCs w:val="24"/>
    </w:rPr>
  </w:style>
  <w:style w:type="paragraph" w:customStyle="1" w:styleId="31">
    <w:name w:val="Абзац списка3"/>
    <w:basedOn w:val="a"/>
    <w:rsid w:val="00B07407"/>
    <w:pPr>
      <w:ind w:left="720"/>
    </w:pPr>
    <w:rPr>
      <w:rFonts w:eastAsia="Calibri"/>
    </w:rPr>
  </w:style>
  <w:style w:type="paragraph" w:styleId="af0">
    <w:name w:val="header"/>
    <w:basedOn w:val="a"/>
    <w:link w:val="af1"/>
    <w:rsid w:val="00634879"/>
    <w:pPr>
      <w:tabs>
        <w:tab w:val="center" w:pos="4677"/>
        <w:tab w:val="right" w:pos="9355"/>
      </w:tabs>
    </w:pPr>
  </w:style>
  <w:style w:type="character" w:customStyle="1" w:styleId="af1">
    <w:name w:val="Верхний колонтитул Знак"/>
    <w:basedOn w:val="a0"/>
    <w:link w:val="af0"/>
    <w:rsid w:val="00634879"/>
    <w:rPr>
      <w:sz w:val="24"/>
      <w:szCs w:val="24"/>
    </w:rPr>
  </w:style>
  <w:style w:type="character" w:styleId="af2">
    <w:name w:val="Emphasis"/>
    <w:basedOn w:val="a0"/>
    <w:qFormat/>
    <w:rsid w:val="00F966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2537">
      <w:bodyDiv w:val="1"/>
      <w:marLeft w:val="0"/>
      <w:marRight w:val="0"/>
      <w:marTop w:val="0"/>
      <w:marBottom w:val="0"/>
      <w:divBdr>
        <w:top w:val="none" w:sz="0" w:space="0" w:color="auto"/>
        <w:left w:val="none" w:sz="0" w:space="0" w:color="auto"/>
        <w:bottom w:val="none" w:sz="0" w:space="0" w:color="auto"/>
        <w:right w:val="none" w:sz="0" w:space="0" w:color="auto"/>
      </w:divBdr>
      <w:divsChild>
        <w:div w:id="131413198">
          <w:marLeft w:val="432"/>
          <w:marRight w:val="0"/>
          <w:marTop w:val="116"/>
          <w:marBottom w:val="0"/>
          <w:divBdr>
            <w:top w:val="none" w:sz="0" w:space="0" w:color="auto"/>
            <w:left w:val="none" w:sz="0" w:space="0" w:color="auto"/>
            <w:bottom w:val="none" w:sz="0" w:space="0" w:color="auto"/>
            <w:right w:val="none" w:sz="0" w:space="0" w:color="auto"/>
          </w:divBdr>
        </w:div>
        <w:div w:id="1694529864">
          <w:marLeft w:val="432"/>
          <w:marRight w:val="0"/>
          <w:marTop w:val="116"/>
          <w:marBottom w:val="0"/>
          <w:divBdr>
            <w:top w:val="none" w:sz="0" w:space="0" w:color="auto"/>
            <w:left w:val="none" w:sz="0" w:space="0" w:color="auto"/>
            <w:bottom w:val="none" w:sz="0" w:space="0" w:color="auto"/>
            <w:right w:val="none" w:sz="0" w:space="0" w:color="auto"/>
          </w:divBdr>
        </w:div>
        <w:div w:id="1941600229">
          <w:marLeft w:val="432"/>
          <w:marRight w:val="0"/>
          <w:marTop w:val="116"/>
          <w:marBottom w:val="0"/>
          <w:divBdr>
            <w:top w:val="none" w:sz="0" w:space="0" w:color="auto"/>
            <w:left w:val="none" w:sz="0" w:space="0" w:color="auto"/>
            <w:bottom w:val="none" w:sz="0" w:space="0" w:color="auto"/>
            <w:right w:val="none" w:sz="0" w:space="0" w:color="auto"/>
          </w:divBdr>
        </w:div>
        <w:div w:id="734737990">
          <w:marLeft w:val="432"/>
          <w:marRight w:val="0"/>
          <w:marTop w:val="116"/>
          <w:marBottom w:val="0"/>
          <w:divBdr>
            <w:top w:val="none" w:sz="0" w:space="0" w:color="auto"/>
            <w:left w:val="none" w:sz="0" w:space="0" w:color="auto"/>
            <w:bottom w:val="none" w:sz="0" w:space="0" w:color="auto"/>
            <w:right w:val="none" w:sz="0" w:space="0" w:color="auto"/>
          </w:divBdr>
        </w:div>
      </w:divsChild>
    </w:div>
    <w:div w:id="890727626">
      <w:bodyDiv w:val="1"/>
      <w:marLeft w:val="0"/>
      <w:marRight w:val="0"/>
      <w:marTop w:val="0"/>
      <w:marBottom w:val="0"/>
      <w:divBdr>
        <w:top w:val="none" w:sz="0" w:space="0" w:color="auto"/>
        <w:left w:val="none" w:sz="0" w:space="0" w:color="auto"/>
        <w:bottom w:val="none" w:sz="0" w:space="0" w:color="auto"/>
        <w:right w:val="none" w:sz="0" w:space="0" w:color="auto"/>
      </w:divBdr>
    </w:div>
    <w:div w:id="1237978273">
      <w:bodyDiv w:val="1"/>
      <w:marLeft w:val="0"/>
      <w:marRight w:val="0"/>
      <w:marTop w:val="0"/>
      <w:marBottom w:val="0"/>
      <w:divBdr>
        <w:top w:val="none" w:sz="0" w:space="0" w:color="auto"/>
        <w:left w:val="none" w:sz="0" w:space="0" w:color="auto"/>
        <w:bottom w:val="none" w:sz="0" w:space="0" w:color="auto"/>
        <w:right w:val="none" w:sz="0" w:space="0" w:color="auto"/>
      </w:divBdr>
      <w:divsChild>
        <w:div w:id="347752520">
          <w:marLeft w:val="432"/>
          <w:marRight w:val="0"/>
          <w:marTop w:val="116"/>
          <w:marBottom w:val="0"/>
          <w:divBdr>
            <w:top w:val="none" w:sz="0" w:space="0" w:color="auto"/>
            <w:left w:val="none" w:sz="0" w:space="0" w:color="auto"/>
            <w:bottom w:val="none" w:sz="0" w:space="0" w:color="auto"/>
            <w:right w:val="none" w:sz="0" w:space="0" w:color="auto"/>
          </w:divBdr>
        </w:div>
        <w:div w:id="542525720">
          <w:marLeft w:val="432"/>
          <w:marRight w:val="0"/>
          <w:marTop w:val="116"/>
          <w:marBottom w:val="0"/>
          <w:divBdr>
            <w:top w:val="none" w:sz="0" w:space="0" w:color="auto"/>
            <w:left w:val="none" w:sz="0" w:space="0" w:color="auto"/>
            <w:bottom w:val="none" w:sz="0" w:space="0" w:color="auto"/>
            <w:right w:val="none" w:sz="0" w:space="0" w:color="auto"/>
          </w:divBdr>
        </w:div>
        <w:div w:id="864364567">
          <w:marLeft w:val="432"/>
          <w:marRight w:val="0"/>
          <w:marTop w:val="116"/>
          <w:marBottom w:val="0"/>
          <w:divBdr>
            <w:top w:val="none" w:sz="0" w:space="0" w:color="auto"/>
            <w:left w:val="none" w:sz="0" w:space="0" w:color="auto"/>
            <w:bottom w:val="none" w:sz="0" w:space="0" w:color="auto"/>
            <w:right w:val="none" w:sz="0" w:space="0" w:color="auto"/>
          </w:divBdr>
        </w:div>
        <w:div w:id="2125734883">
          <w:marLeft w:val="432"/>
          <w:marRight w:val="0"/>
          <w:marTop w:val="116"/>
          <w:marBottom w:val="0"/>
          <w:divBdr>
            <w:top w:val="none" w:sz="0" w:space="0" w:color="auto"/>
            <w:left w:val="none" w:sz="0" w:space="0" w:color="auto"/>
            <w:bottom w:val="none" w:sz="0" w:space="0" w:color="auto"/>
            <w:right w:val="none" w:sz="0" w:space="0" w:color="auto"/>
          </w:divBdr>
        </w:div>
      </w:divsChild>
    </w:div>
    <w:div w:id="1250312800">
      <w:bodyDiv w:val="1"/>
      <w:marLeft w:val="0"/>
      <w:marRight w:val="0"/>
      <w:marTop w:val="0"/>
      <w:marBottom w:val="0"/>
      <w:divBdr>
        <w:top w:val="none" w:sz="0" w:space="0" w:color="auto"/>
        <w:left w:val="none" w:sz="0" w:space="0" w:color="auto"/>
        <w:bottom w:val="none" w:sz="0" w:space="0" w:color="auto"/>
        <w:right w:val="none" w:sz="0" w:space="0" w:color="auto"/>
      </w:divBdr>
    </w:div>
    <w:div w:id="1468088247">
      <w:bodyDiv w:val="1"/>
      <w:marLeft w:val="0"/>
      <w:marRight w:val="0"/>
      <w:marTop w:val="0"/>
      <w:marBottom w:val="0"/>
      <w:divBdr>
        <w:top w:val="none" w:sz="0" w:space="0" w:color="auto"/>
        <w:left w:val="none" w:sz="0" w:space="0" w:color="auto"/>
        <w:bottom w:val="none" w:sz="0" w:space="0" w:color="auto"/>
        <w:right w:val="none" w:sz="0" w:space="0" w:color="auto"/>
      </w:divBdr>
      <w:divsChild>
        <w:div w:id="837572166">
          <w:marLeft w:val="432"/>
          <w:marRight w:val="0"/>
          <w:marTop w:val="116"/>
          <w:marBottom w:val="0"/>
          <w:divBdr>
            <w:top w:val="none" w:sz="0" w:space="0" w:color="auto"/>
            <w:left w:val="none" w:sz="0" w:space="0" w:color="auto"/>
            <w:bottom w:val="none" w:sz="0" w:space="0" w:color="auto"/>
            <w:right w:val="none" w:sz="0" w:space="0" w:color="auto"/>
          </w:divBdr>
        </w:div>
        <w:div w:id="1685092434">
          <w:marLeft w:val="432"/>
          <w:marRight w:val="0"/>
          <w:marTop w:val="116"/>
          <w:marBottom w:val="0"/>
          <w:divBdr>
            <w:top w:val="none" w:sz="0" w:space="0" w:color="auto"/>
            <w:left w:val="none" w:sz="0" w:space="0" w:color="auto"/>
            <w:bottom w:val="none" w:sz="0" w:space="0" w:color="auto"/>
            <w:right w:val="none" w:sz="0" w:space="0" w:color="auto"/>
          </w:divBdr>
        </w:div>
        <w:div w:id="2078939727">
          <w:marLeft w:val="432"/>
          <w:marRight w:val="0"/>
          <w:marTop w:val="116"/>
          <w:marBottom w:val="0"/>
          <w:divBdr>
            <w:top w:val="none" w:sz="0" w:space="0" w:color="auto"/>
            <w:left w:val="none" w:sz="0" w:space="0" w:color="auto"/>
            <w:bottom w:val="none" w:sz="0" w:space="0" w:color="auto"/>
            <w:right w:val="none" w:sz="0" w:space="0" w:color="auto"/>
          </w:divBdr>
        </w:div>
        <w:div w:id="1563056447">
          <w:marLeft w:val="432"/>
          <w:marRight w:val="0"/>
          <w:marTop w:val="116"/>
          <w:marBottom w:val="0"/>
          <w:divBdr>
            <w:top w:val="none" w:sz="0" w:space="0" w:color="auto"/>
            <w:left w:val="none" w:sz="0" w:space="0" w:color="auto"/>
            <w:bottom w:val="none" w:sz="0" w:space="0" w:color="auto"/>
            <w:right w:val="none" w:sz="0" w:space="0" w:color="auto"/>
          </w:divBdr>
        </w:div>
      </w:divsChild>
    </w:div>
    <w:div w:id="1513572225">
      <w:bodyDiv w:val="1"/>
      <w:marLeft w:val="0"/>
      <w:marRight w:val="0"/>
      <w:marTop w:val="0"/>
      <w:marBottom w:val="0"/>
      <w:divBdr>
        <w:top w:val="none" w:sz="0" w:space="0" w:color="auto"/>
        <w:left w:val="none" w:sz="0" w:space="0" w:color="auto"/>
        <w:bottom w:val="none" w:sz="0" w:space="0" w:color="auto"/>
        <w:right w:val="none" w:sz="0" w:space="0" w:color="auto"/>
      </w:divBdr>
      <w:divsChild>
        <w:div w:id="822698554">
          <w:marLeft w:val="432"/>
          <w:marRight w:val="0"/>
          <w:marTop w:val="116"/>
          <w:marBottom w:val="0"/>
          <w:divBdr>
            <w:top w:val="none" w:sz="0" w:space="0" w:color="auto"/>
            <w:left w:val="none" w:sz="0" w:space="0" w:color="auto"/>
            <w:bottom w:val="none" w:sz="0" w:space="0" w:color="auto"/>
            <w:right w:val="none" w:sz="0" w:space="0" w:color="auto"/>
          </w:divBdr>
        </w:div>
        <w:div w:id="2019454935">
          <w:marLeft w:val="432"/>
          <w:marRight w:val="0"/>
          <w:marTop w:val="116"/>
          <w:marBottom w:val="0"/>
          <w:divBdr>
            <w:top w:val="none" w:sz="0" w:space="0" w:color="auto"/>
            <w:left w:val="none" w:sz="0" w:space="0" w:color="auto"/>
            <w:bottom w:val="none" w:sz="0" w:space="0" w:color="auto"/>
            <w:right w:val="none" w:sz="0" w:space="0" w:color="auto"/>
          </w:divBdr>
        </w:div>
        <w:div w:id="881600202">
          <w:marLeft w:val="432"/>
          <w:marRight w:val="0"/>
          <w:marTop w:val="116"/>
          <w:marBottom w:val="0"/>
          <w:divBdr>
            <w:top w:val="none" w:sz="0" w:space="0" w:color="auto"/>
            <w:left w:val="none" w:sz="0" w:space="0" w:color="auto"/>
            <w:bottom w:val="none" w:sz="0" w:space="0" w:color="auto"/>
            <w:right w:val="none" w:sz="0" w:space="0" w:color="auto"/>
          </w:divBdr>
        </w:div>
        <w:div w:id="957448110">
          <w:marLeft w:val="432"/>
          <w:marRight w:val="0"/>
          <w:marTop w:val="116"/>
          <w:marBottom w:val="0"/>
          <w:divBdr>
            <w:top w:val="none" w:sz="0" w:space="0" w:color="auto"/>
            <w:left w:val="none" w:sz="0" w:space="0" w:color="auto"/>
            <w:bottom w:val="none" w:sz="0" w:space="0" w:color="auto"/>
            <w:right w:val="none" w:sz="0" w:space="0" w:color="auto"/>
          </w:divBdr>
        </w:div>
      </w:divsChild>
    </w:div>
    <w:div w:id="1735657563">
      <w:bodyDiv w:val="1"/>
      <w:marLeft w:val="0"/>
      <w:marRight w:val="0"/>
      <w:marTop w:val="0"/>
      <w:marBottom w:val="0"/>
      <w:divBdr>
        <w:top w:val="none" w:sz="0" w:space="0" w:color="auto"/>
        <w:left w:val="none" w:sz="0" w:space="0" w:color="auto"/>
        <w:bottom w:val="none" w:sz="0" w:space="0" w:color="auto"/>
        <w:right w:val="none" w:sz="0" w:space="0" w:color="auto"/>
      </w:divBdr>
    </w:div>
    <w:div w:id="20864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84313725504"/>
          <c:y val="0.12000000000000002"/>
          <c:w val="0.57189542483660161"/>
          <c:h val="0.77777777777778134"/>
        </c:manualLayout>
      </c:layout>
      <c:pieChart>
        <c:varyColors val="1"/>
        <c:ser>
          <c:idx val="0"/>
          <c:order val="0"/>
          <c:tx>
            <c:strRef>
              <c:f>Лист1!$B$1</c:f>
              <c:strCache>
                <c:ptCount val="1"/>
                <c:pt idx="0">
                  <c:v>Столбец1</c:v>
                </c:pt>
              </c:strCache>
            </c:strRef>
          </c:tx>
          <c:dLbls>
            <c:dLbl>
              <c:idx val="0"/>
              <c:tx>
                <c:rich>
                  <a:bodyPr/>
                  <a:lstStyle/>
                  <a:p>
                    <a:r>
                      <a:rPr lang="ru-RU" sz="1800" b="1" i="1" baseline="0"/>
                      <a:t>школы 13</a:t>
                    </a:r>
                  </a:p>
                </c:rich>
              </c:tx>
              <c:dLblPos val="outEnd"/>
              <c:showLegendKey val="0"/>
              <c:showVal val="0"/>
              <c:showCatName val="0"/>
              <c:showSerName val="0"/>
              <c:showPercent val="0"/>
              <c:showBubbleSize val="0"/>
              <c:separator> </c:separator>
              <c:extLst>
                <c:ext xmlns:c15="http://schemas.microsoft.com/office/drawing/2012/chart" uri="{CE6537A1-D6FC-4f65-9D91-7224C49458BB}"/>
              </c:extLst>
            </c:dLbl>
            <c:dLbl>
              <c:idx val="1"/>
              <c:tx>
                <c:rich>
                  <a:bodyPr/>
                  <a:lstStyle/>
                  <a:p>
                    <a:r>
                      <a:rPr lang="ru-RU"/>
                      <a:t>сады 12</a:t>
                    </a:r>
                  </a:p>
                </c:rich>
              </c:tx>
              <c:dLblPos val="outEnd"/>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1800" b="1" i="1" baseline="0"/>
                </a:pPr>
                <a:endParaRPr lang="ru-RU"/>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Лист1!$A$2:$A$4</c:f>
              <c:strCache>
                <c:ptCount val="3"/>
                <c:pt idx="0">
                  <c:v>школы</c:v>
                </c:pt>
                <c:pt idx="1">
                  <c:v>сады</c:v>
                </c:pt>
                <c:pt idx="2">
                  <c:v>ЦДОиР</c:v>
                </c:pt>
              </c:strCache>
            </c:strRef>
          </c:cat>
          <c:val>
            <c:numRef>
              <c:f>Лист1!$B$2:$B$4</c:f>
              <c:numCache>
                <c:formatCode>General</c:formatCode>
                <c:ptCount val="3"/>
                <c:pt idx="0">
                  <c:v>13</c:v>
                </c:pt>
                <c:pt idx="1">
                  <c:v>12</c:v>
                </c:pt>
                <c:pt idx="2">
                  <c:v>1</c:v>
                </c:pt>
              </c:numCache>
            </c:numRef>
          </c:val>
        </c:ser>
        <c:dLbls>
          <c:showLegendKey val="0"/>
          <c:showVal val="0"/>
          <c:showCatName val="0"/>
          <c:showSerName val="0"/>
          <c:showPercent val="0"/>
          <c:showBubbleSize val="0"/>
          <c:showLeaderLines val="1"/>
        </c:dLbls>
        <c:firstSliceAng val="0"/>
      </c:pieChart>
      <c:spPr>
        <a:noFill/>
        <a:ln w="25405">
          <a:noFill/>
        </a:ln>
      </c:spPr>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depthPercent val="110"/>
      <c:rAngAx val="0"/>
    </c:view3D>
    <c:floor>
      <c:thickness val="0"/>
    </c:floor>
    <c:sideWall>
      <c:thickness val="0"/>
    </c:sideWall>
    <c:backWall>
      <c:thickness val="0"/>
    </c:backWall>
    <c:plotArea>
      <c:layout>
        <c:manualLayout>
          <c:layoutTarget val="inner"/>
          <c:xMode val="edge"/>
          <c:yMode val="edge"/>
          <c:x val="0.12527212975288407"/>
          <c:y val="3.0498160470257005E-3"/>
          <c:w val="0.79228976513448834"/>
          <c:h val="0.99376309415329023"/>
        </c:manualLayout>
      </c:layout>
      <c:pie3DChart>
        <c:varyColors val="1"/>
        <c:ser>
          <c:idx val="0"/>
          <c:order val="0"/>
          <c:tx>
            <c:strRef>
              <c:f>Лист1!$B$1</c:f>
              <c:strCache>
                <c:ptCount val="1"/>
                <c:pt idx="0">
                  <c:v>Продажи</c:v>
                </c:pt>
              </c:strCache>
            </c:strRef>
          </c:tx>
          <c:explosion val="24"/>
          <c:dLbls>
            <c:dLbl>
              <c:idx val="2"/>
              <c:layout>
                <c:manualLayout>
                  <c:x val="4.8931020641133872E-4"/>
                  <c:y val="-9.007141911415375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0"/>
                  <c:y val="5.944995219037965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nchor="b" anchorCtr="1"/>
              <a:lstStyle/>
              <a:p>
                <a:pPr>
                  <a:defRPr sz="1020" b="1" i="0" baseline="0">
                    <a:latin typeface="Times New Roman" pitchFamily="18" charset="0"/>
                  </a:defRPr>
                </a:pPr>
                <a:endParaRPr lang="ru-RU"/>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Лист1!$A$2:$A$8</c:f>
              <c:strCache>
                <c:ptCount val="7"/>
                <c:pt idx="0">
                  <c:v>оплата труда</c:v>
                </c:pt>
                <c:pt idx="1">
                  <c:v>учебные расходы</c:v>
                </c:pt>
                <c:pt idx="2">
                  <c:v>приобретение</c:v>
                </c:pt>
                <c:pt idx="3">
                  <c:v>прочие и налоги</c:v>
                </c:pt>
                <c:pt idx="4">
                  <c:v>проезд, питание</c:v>
                </c:pt>
                <c:pt idx="5">
                  <c:v>ремонт</c:v>
                </c:pt>
                <c:pt idx="6">
                  <c:v>коммунальные</c:v>
                </c:pt>
              </c:strCache>
            </c:strRef>
          </c:cat>
          <c:val>
            <c:numRef>
              <c:f>Лист1!$B$2:$B$8</c:f>
              <c:numCache>
                <c:formatCode>General</c:formatCode>
                <c:ptCount val="7"/>
                <c:pt idx="0">
                  <c:v>65.7</c:v>
                </c:pt>
                <c:pt idx="1">
                  <c:v>1.7</c:v>
                </c:pt>
                <c:pt idx="2">
                  <c:v>0.6</c:v>
                </c:pt>
                <c:pt idx="3">
                  <c:v>16.100000000000001</c:v>
                </c:pt>
                <c:pt idx="4">
                  <c:v>4.7</c:v>
                </c:pt>
                <c:pt idx="5">
                  <c:v>0.9</c:v>
                </c:pt>
                <c:pt idx="6">
                  <c:v>10.3</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7DAF86-C10C-4AE2-B0FB-A84BD05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11570</Words>
  <Characters>65955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77371</CharactersWithSpaces>
  <SharedDoc>false</SharedDoc>
  <HLinks>
    <vt:vector size="6" baseType="variant">
      <vt:variant>
        <vt:i4>1966149</vt:i4>
      </vt:variant>
      <vt:variant>
        <vt:i4>0</vt:i4>
      </vt:variant>
      <vt:variant>
        <vt:i4>0</vt:i4>
      </vt:variant>
      <vt:variant>
        <vt:i4>5</vt:i4>
      </vt:variant>
      <vt:variant>
        <vt:lpwstr>http://www.lixoslavl.ru/index 01/obr.html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Zver</dc:creator>
  <cp:lastModifiedBy>User</cp:lastModifiedBy>
  <cp:revision>18</cp:revision>
  <cp:lastPrinted>2016-09-26T13:26:00Z</cp:lastPrinted>
  <dcterms:created xsi:type="dcterms:W3CDTF">2018-10-15T11:25:00Z</dcterms:created>
  <dcterms:modified xsi:type="dcterms:W3CDTF">2019-01-28T13:36:00Z</dcterms:modified>
</cp:coreProperties>
</file>