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56" w:rsidRPr="009A6BAD" w:rsidRDefault="00CA0E56" w:rsidP="00CA0E5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CA0E56" w:rsidRPr="009A6BAD" w:rsidRDefault="00CA0E56" w:rsidP="00CA0E5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«Лихославльская средняя общеобразовательная школа № 7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CA0E56" w:rsidRDefault="00CA0E56" w:rsidP="00CA0E56">
      <w:pPr>
        <w:jc w:val="center"/>
      </w:pPr>
      <w:r>
        <w:rPr>
          <w:rFonts w:ascii="Times New Roman" w:hAnsi="Times New Roman"/>
          <w:sz w:val="28"/>
          <w:szCs w:val="28"/>
        </w:rPr>
        <w:t xml:space="preserve">Тверская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Лихославль</w:t>
      </w:r>
    </w:p>
    <w:p w:rsidR="00CA0E56" w:rsidRDefault="00CA0E56" w:rsidP="00CA0E56">
      <w:pPr>
        <w:jc w:val="center"/>
      </w:pPr>
    </w:p>
    <w:p w:rsidR="00CA0E56" w:rsidRDefault="00CA0E56" w:rsidP="00CA0E56">
      <w:pPr>
        <w:jc w:val="center"/>
      </w:pPr>
    </w:p>
    <w:p w:rsidR="00CA0E56" w:rsidRDefault="00CA0E56" w:rsidP="00CA0E56">
      <w:pPr>
        <w:jc w:val="center"/>
      </w:pPr>
    </w:p>
    <w:p w:rsidR="00CA0E56" w:rsidRDefault="00CA0E56" w:rsidP="00CA0E56">
      <w:pPr>
        <w:jc w:val="center"/>
      </w:pPr>
    </w:p>
    <w:p w:rsidR="00CA0E56" w:rsidRPr="009A6BAD" w:rsidRDefault="00CA0E56" w:rsidP="00CA0E56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Методическая разработка по английскому языку </w:t>
      </w:r>
      <w:r w:rsidR="00F24007">
        <w:rPr>
          <w:rFonts w:ascii="Times New Roman" w:hAnsi="Times New Roman"/>
          <w:sz w:val="44"/>
          <w:szCs w:val="44"/>
        </w:rPr>
        <w:t xml:space="preserve">для </w:t>
      </w:r>
      <w:r w:rsidR="002A1D85">
        <w:rPr>
          <w:rFonts w:ascii="Times New Roman" w:hAnsi="Times New Roman"/>
          <w:sz w:val="44"/>
          <w:szCs w:val="44"/>
        </w:rPr>
        <w:t xml:space="preserve">6 класса </w:t>
      </w:r>
      <w:r>
        <w:rPr>
          <w:rFonts w:ascii="Times New Roman" w:hAnsi="Times New Roman"/>
          <w:sz w:val="44"/>
          <w:szCs w:val="44"/>
        </w:rPr>
        <w:t xml:space="preserve">по теме </w:t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Внешность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CA0E56" w:rsidRPr="006A2B03" w:rsidRDefault="00CA0E56" w:rsidP="00CA0E56">
      <w:pPr>
        <w:jc w:val="center"/>
        <w:rPr>
          <w:b/>
          <w:i/>
          <w:sz w:val="48"/>
        </w:rPr>
      </w:pPr>
    </w:p>
    <w:p w:rsidR="00CA0E56" w:rsidRDefault="00CA0E56" w:rsidP="00CA0E56">
      <w:pPr>
        <w:jc w:val="center"/>
        <w:rPr>
          <w:color w:val="999999"/>
          <w:sz w:val="56"/>
        </w:rPr>
      </w:pPr>
    </w:p>
    <w:p w:rsidR="00CA0E56" w:rsidRPr="009A6BAD" w:rsidRDefault="00CA0E56" w:rsidP="00CA0E56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A0E56" w:rsidRPr="00724094" w:rsidRDefault="00CA0E56" w:rsidP="00CA0E5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Игоревна</w:t>
      </w:r>
    </w:p>
    <w:p w:rsidR="00CA0E56" w:rsidRPr="002D21D7" w:rsidRDefault="00CA0E56" w:rsidP="00CA0E56">
      <w:pPr>
        <w:jc w:val="right"/>
        <w:rPr>
          <w:rFonts w:ascii="Times New Roman" w:hAnsi="Times New Roman"/>
          <w:i/>
          <w:sz w:val="20"/>
          <w:szCs w:val="20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английского языка</w:t>
      </w:r>
      <w:r>
        <w:rPr>
          <w:rFonts w:ascii="Times New Roman" w:hAnsi="Times New Roman"/>
          <w:sz w:val="28"/>
          <w:szCs w:val="28"/>
        </w:rPr>
        <w:br/>
      </w:r>
    </w:p>
    <w:p w:rsidR="00CA0E56" w:rsidRPr="009A6BAD" w:rsidRDefault="00CA0E56" w:rsidP="00CA0E56">
      <w:pPr>
        <w:jc w:val="right"/>
        <w:rPr>
          <w:rFonts w:ascii="Times New Roman" w:hAnsi="Times New Roman"/>
          <w:sz w:val="28"/>
          <w:szCs w:val="28"/>
        </w:rPr>
      </w:pPr>
    </w:p>
    <w:p w:rsidR="00CA0E56" w:rsidRDefault="00CA0E56" w:rsidP="00CA0E56">
      <w:pPr>
        <w:jc w:val="right"/>
        <w:rPr>
          <w:sz w:val="28"/>
        </w:rPr>
      </w:pPr>
    </w:p>
    <w:p w:rsidR="00CA0E56" w:rsidRDefault="00CA0E56" w:rsidP="00CA0E56">
      <w:pPr>
        <w:jc w:val="right"/>
        <w:rPr>
          <w:sz w:val="28"/>
        </w:rPr>
      </w:pPr>
    </w:p>
    <w:p w:rsidR="00CA0E56" w:rsidRPr="00CA0E56" w:rsidRDefault="00CA0E56" w:rsidP="00CA0E56">
      <w:pPr>
        <w:rPr>
          <w:sz w:val="28"/>
        </w:rPr>
      </w:pPr>
    </w:p>
    <w:p w:rsidR="00CA0E56" w:rsidRPr="00CA0E56" w:rsidRDefault="00CA0E56" w:rsidP="00CA0E56">
      <w:pPr>
        <w:rPr>
          <w:sz w:val="28"/>
        </w:rPr>
      </w:pPr>
    </w:p>
    <w:p w:rsidR="00CA0E56" w:rsidRPr="00CA0E56" w:rsidRDefault="00CA0E56" w:rsidP="00CA0E56">
      <w:pPr>
        <w:rPr>
          <w:rFonts w:ascii="Times New Roman" w:hAnsi="Times New Roman"/>
          <w:sz w:val="28"/>
        </w:rPr>
      </w:pPr>
    </w:p>
    <w:p w:rsidR="00CA0E56" w:rsidRPr="002D21D7" w:rsidRDefault="00CA0E56" w:rsidP="00CA0E56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</w:rPr>
        <w:t>г. Лихославль</w:t>
      </w:r>
      <w:r>
        <w:rPr>
          <w:rFonts w:ascii="Times New Roman" w:hAnsi="Times New Roman"/>
          <w:sz w:val="28"/>
        </w:rPr>
        <w:br/>
      </w:r>
    </w:p>
    <w:p w:rsidR="00CA0E56" w:rsidRDefault="00CA0E56" w:rsidP="00CA0E5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2019</w:t>
      </w:r>
    </w:p>
    <w:p w:rsidR="00CA0E56" w:rsidRDefault="00CA0E56" w:rsidP="00B205A2">
      <w:pPr>
        <w:jc w:val="both"/>
      </w:pPr>
    </w:p>
    <w:p w:rsidR="00CA0E56" w:rsidRDefault="00CA0E56" w:rsidP="00B205A2">
      <w:pPr>
        <w:jc w:val="both"/>
      </w:pPr>
    </w:p>
    <w:p w:rsidR="002A1D85" w:rsidRDefault="002A1D85" w:rsidP="00B205A2">
      <w:pPr>
        <w:jc w:val="both"/>
      </w:pPr>
    </w:p>
    <w:p w:rsidR="00CA0E56" w:rsidRPr="00654783" w:rsidRDefault="002A1D85" w:rsidP="00B205A2">
      <w:p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lastRenderedPageBreak/>
        <w:t>Данная методическая разработка предназначена для отработки и закрепления ле</w:t>
      </w:r>
      <w:r w:rsidR="00654783" w:rsidRPr="00654783">
        <w:rPr>
          <w:rFonts w:ascii="Times New Roman" w:hAnsi="Times New Roman" w:cs="Times New Roman"/>
          <w:sz w:val="24"/>
          <w:szCs w:val="24"/>
        </w:rPr>
        <w:t>ксико-грамматических навыков  по теме «Внешность», также включает в себя материал для коммуникации.</w:t>
      </w:r>
    </w:p>
    <w:p w:rsidR="009E269A" w:rsidRPr="00654783" w:rsidRDefault="00A43F57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654783">
        <w:rPr>
          <w:rFonts w:ascii="Times New Roman" w:hAnsi="Times New Roman" w:cs="Times New Roman"/>
          <w:sz w:val="24"/>
          <w:szCs w:val="24"/>
        </w:rPr>
        <w:t xml:space="preserve"> – способность.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sentences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654783">
        <w:rPr>
          <w:rFonts w:ascii="Times New Roman" w:hAnsi="Times New Roman" w:cs="Times New Roman"/>
          <w:sz w:val="24"/>
          <w:szCs w:val="24"/>
        </w:rPr>
        <w:t>? Какие предложения выражают способность?</w:t>
      </w:r>
    </w:p>
    <w:p w:rsidR="00A43F57" w:rsidRPr="00654783" w:rsidRDefault="00A43F57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Advertisement – </w:t>
      </w:r>
      <w:r w:rsidRPr="00654783">
        <w:rPr>
          <w:rFonts w:ascii="Times New Roman" w:hAnsi="Times New Roman" w:cs="Times New Roman"/>
          <w:sz w:val="24"/>
          <w:szCs w:val="24"/>
        </w:rPr>
        <w:t>объявление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4783">
        <w:rPr>
          <w:rFonts w:ascii="Times New Roman" w:hAnsi="Times New Roman" w:cs="Times New Roman"/>
          <w:sz w:val="24"/>
          <w:szCs w:val="24"/>
        </w:rPr>
        <w:t>реклама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Write an Internet advertisement for a pen-friend. </w:t>
      </w:r>
      <w:r w:rsidRPr="00654783">
        <w:rPr>
          <w:rFonts w:ascii="Times New Roman" w:hAnsi="Times New Roman" w:cs="Times New Roman"/>
          <w:sz w:val="24"/>
          <w:szCs w:val="24"/>
        </w:rPr>
        <w:t>Напиши интернет объявление для друга по переписке.</w:t>
      </w:r>
    </w:p>
    <w:p w:rsidR="00A43F57" w:rsidRPr="00654783" w:rsidRDefault="00A43F57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All right – </w:t>
      </w:r>
      <w:r w:rsidRPr="00654783">
        <w:rPr>
          <w:rFonts w:ascii="Times New Roman" w:hAnsi="Times New Roman" w:cs="Times New Roman"/>
          <w:sz w:val="24"/>
          <w:szCs w:val="24"/>
        </w:rPr>
        <w:t>все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хорошо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How are things? –All right. </w:t>
      </w:r>
      <w:r w:rsidRPr="00654783">
        <w:rPr>
          <w:rFonts w:ascii="Times New Roman" w:hAnsi="Times New Roman" w:cs="Times New Roman"/>
          <w:sz w:val="24"/>
          <w:szCs w:val="24"/>
        </w:rPr>
        <w:t xml:space="preserve">Как дела?- Все хорошо. </w:t>
      </w:r>
    </w:p>
    <w:p w:rsidR="00A43F57" w:rsidRPr="00654783" w:rsidRDefault="00A43F57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Arab – </w:t>
      </w:r>
      <w:r w:rsidRPr="00654783">
        <w:rPr>
          <w:rFonts w:ascii="Times New Roman" w:hAnsi="Times New Roman" w:cs="Times New Roman"/>
          <w:sz w:val="24"/>
          <w:szCs w:val="24"/>
        </w:rPr>
        <w:t>арабский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. People from Arab countri</w:t>
      </w:r>
      <w:r w:rsidR="000359AE" w:rsidRPr="00654783">
        <w:rPr>
          <w:rFonts w:ascii="Times New Roman" w:hAnsi="Times New Roman" w:cs="Times New Roman"/>
          <w:sz w:val="24"/>
          <w:szCs w:val="24"/>
          <w:lang w:val="en-US"/>
        </w:rPr>
        <w:t>es such as Saudi Arabia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, Iraq and Libya have usually got dark hair </w:t>
      </w:r>
      <w:r w:rsidR="000359AE" w:rsidRPr="00654783">
        <w:rPr>
          <w:rFonts w:ascii="Times New Roman" w:hAnsi="Times New Roman" w:cs="Times New Roman"/>
          <w:sz w:val="24"/>
          <w:szCs w:val="24"/>
          <w:lang w:val="en-US"/>
        </w:rPr>
        <w:t>and dark brown eyes.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9AE" w:rsidRPr="00654783">
        <w:rPr>
          <w:rFonts w:ascii="Times New Roman" w:hAnsi="Times New Roman" w:cs="Times New Roman"/>
          <w:sz w:val="24"/>
          <w:szCs w:val="24"/>
        </w:rPr>
        <w:t>Люди из таких стран как Саудовская Аравия, Ирак и Ливия обычно имеют темные волосы и темно-коричневые глаза.</w:t>
      </w:r>
    </w:p>
    <w:p w:rsidR="000359AE" w:rsidRPr="00654783" w:rsidRDefault="000359A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Area – </w:t>
      </w:r>
      <w:r w:rsidRPr="00654783">
        <w:rPr>
          <w:rFonts w:ascii="Times New Roman" w:hAnsi="Times New Roman" w:cs="Times New Roman"/>
          <w:sz w:val="24"/>
          <w:szCs w:val="24"/>
        </w:rPr>
        <w:t>местность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4783">
        <w:rPr>
          <w:rFonts w:ascii="Times New Roman" w:hAnsi="Times New Roman" w:cs="Times New Roman"/>
          <w:sz w:val="24"/>
          <w:szCs w:val="24"/>
        </w:rPr>
        <w:t>территория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What do people from these areas look like? </w:t>
      </w:r>
      <w:r w:rsidRPr="00654783">
        <w:rPr>
          <w:rFonts w:ascii="Times New Roman" w:hAnsi="Times New Roman" w:cs="Times New Roman"/>
          <w:sz w:val="24"/>
          <w:szCs w:val="24"/>
        </w:rPr>
        <w:t>Как выглядят люди из этих местностей?</w:t>
      </w:r>
    </w:p>
    <w:p w:rsidR="000359AE" w:rsidRPr="00654783" w:rsidRDefault="000359A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Missing – </w:t>
      </w:r>
      <w:r w:rsidRPr="00654783">
        <w:rPr>
          <w:rFonts w:ascii="Times New Roman" w:hAnsi="Times New Roman" w:cs="Times New Roman"/>
          <w:sz w:val="24"/>
          <w:szCs w:val="24"/>
        </w:rPr>
        <w:t>пропущенный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. Fill in the missing words.</w:t>
      </w:r>
      <w:r w:rsidRPr="00654783">
        <w:rPr>
          <w:rFonts w:ascii="Times New Roman" w:hAnsi="Times New Roman" w:cs="Times New Roman"/>
          <w:sz w:val="24"/>
          <w:szCs w:val="24"/>
        </w:rPr>
        <w:t>Вставь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пропущенные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слова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59AE" w:rsidRPr="00654783" w:rsidRDefault="000359A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Build – </w:t>
      </w:r>
      <w:r w:rsidRPr="00654783">
        <w:rPr>
          <w:rFonts w:ascii="Times New Roman" w:hAnsi="Times New Roman" w:cs="Times New Roman"/>
          <w:sz w:val="24"/>
          <w:szCs w:val="24"/>
        </w:rPr>
        <w:t xml:space="preserve">телосложение </w:t>
      </w:r>
    </w:p>
    <w:p w:rsidR="000359AE" w:rsidRPr="00654783" w:rsidRDefault="000359A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Bye – </w:t>
      </w:r>
      <w:r w:rsidRPr="00654783">
        <w:rPr>
          <w:rFonts w:ascii="Times New Roman" w:hAnsi="Times New Roman" w:cs="Times New Roman"/>
          <w:sz w:val="24"/>
          <w:szCs w:val="24"/>
        </w:rPr>
        <w:t>пока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Bye. See you later. </w:t>
      </w:r>
      <w:r w:rsidRPr="00654783">
        <w:rPr>
          <w:rFonts w:ascii="Times New Roman" w:hAnsi="Times New Roman" w:cs="Times New Roman"/>
          <w:sz w:val="24"/>
          <w:szCs w:val="24"/>
        </w:rPr>
        <w:t>Пока. Увидимся позже.</w:t>
      </w:r>
    </w:p>
    <w:p w:rsidR="000359AE" w:rsidRPr="00654783" w:rsidRDefault="000359A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Card – </w:t>
      </w:r>
      <w:r w:rsidRPr="00654783">
        <w:rPr>
          <w:rFonts w:ascii="Times New Roman" w:hAnsi="Times New Roman" w:cs="Times New Roman"/>
          <w:sz w:val="24"/>
          <w:szCs w:val="24"/>
        </w:rPr>
        <w:t>карта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Here’s your </w:t>
      </w:r>
      <w:r w:rsidR="002064F1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card. </w:t>
      </w:r>
      <w:r w:rsidR="002064F1" w:rsidRPr="00654783">
        <w:rPr>
          <w:rFonts w:ascii="Times New Roman" w:hAnsi="Times New Roman" w:cs="Times New Roman"/>
          <w:sz w:val="24"/>
          <w:szCs w:val="24"/>
        </w:rPr>
        <w:t>Вот ваша карта.</w:t>
      </w:r>
    </w:p>
    <w:p w:rsidR="002064F1" w:rsidRPr="00654783" w:rsidRDefault="002064F1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Central – </w:t>
      </w:r>
      <w:r w:rsidRPr="00654783">
        <w:rPr>
          <w:rFonts w:ascii="Times New Roman" w:hAnsi="Times New Roman" w:cs="Times New Roman"/>
          <w:sz w:val="24"/>
          <w:szCs w:val="24"/>
        </w:rPr>
        <w:t>центральный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Most people from central and southern parts of Africa have got black curly hair and very dark skin. </w:t>
      </w:r>
      <w:r w:rsidRPr="00654783">
        <w:rPr>
          <w:rFonts w:ascii="Times New Roman" w:hAnsi="Times New Roman" w:cs="Times New Roman"/>
          <w:sz w:val="24"/>
          <w:szCs w:val="24"/>
        </w:rPr>
        <w:t>Большинство людей из центральных и южных частей Африки имеют черные кудрявые волосы и очень темную кожу.</w:t>
      </w:r>
    </w:p>
    <w:p w:rsidR="002064F1" w:rsidRPr="00654783" w:rsidRDefault="00B205A2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Certainly – </w:t>
      </w:r>
      <w:r w:rsidRPr="00654783">
        <w:rPr>
          <w:rFonts w:ascii="Times New Roman" w:hAnsi="Times New Roman" w:cs="Times New Roman"/>
          <w:sz w:val="24"/>
          <w:szCs w:val="24"/>
        </w:rPr>
        <w:t>конечно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- I would like to join the tennis club. – Certainly, madam. </w:t>
      </w:r>
      <w:r w:rsidRPr="00654783">
        <w:rPr>
          <w:rFonts w:ascii="Times New Roman" w:hAnsi="Times New Roman" w:cs="Times New Roman"/>
          <w:sz w:val="24"/>
          <w:szCs w:val="24"/>
        </w:rPr>
        <w:t>Я бы хотела вступить в теннисный клуб. Конечно, мадам.</w:t>
      </w:r>
    </w:p>
    <w:p w:rsidR="00B205A2" w:rsidRPr="00654783" w:rsidRDefault="00B205A2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Cheek –</w:t>
      </w:r>
      <w:r w:rsidRPr="00654783">
        <w:rPr>
          <w:rFonts w:ascii="Times New Roman" w:hAnsi="Times New Roman" w:cs="Times New Roman"/>
          <w:sz w:val="24"/>
          <w:szCs w:val="24"/>
        </w:rPr>
        <w:t>щека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She has got purple cheeks. </w:t>
      </w:r>
      <w:r w:rsidR="00FA532C" w:rsidRPr="00654783">
        <w:rPr>
          <w:rFonts w:ascii="Times New Roman" w:hAnsi="Times New Roman" w:cs="Times New Roman"/>
          <w:sz w:val="24"/>
          <w:szCs w:val="24"/>
        </w:rPr>
        <w:t>У нее розовые щеки.</w:t>
      </w:r>
    </w:p>
    <w:p w:rsidR="00FA532C" w:rsidRPr="00654783" w:rsidRDefault="00FA532C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Chin - </w:t>
      </w:r>
      <w:r w:rsidRPr="00654783">
        <w:rPr>
          <w:rFonts w:ascii="Times New Roman" w:hAnsi="Times New Roman" w:cs="Times New Roman"/>
          <w:sz w:val="24"/>
          <w:szCs w:val="24"/>
        </w:rPr>
        <w:t>подбородок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He has got a big chin. </w:t>
      </w:r>
      <w:r w:rsidRPr="00654783">
        <w:rPr>
          <w:rFonts w:ascii="Times New Roman" w:hAnsi="Times New Roman" w:cs="Times New Roman"/>
          <w:sz w:val="24"/>
          <w:szCs w:val="24"/>
        </w:rPr>
        <w:t>У него большой подбородок.</w:t>
      </w:r>
    </w:p>
    <w:p w:rsidR="00FA532C" w:rsidRPr="00654783" w:rsidRDefault="00FA532C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Complexion – </w:t>
      </w:r>
      <w:r w:rsidRPr="00654783">
        <w:rPr>
          <w:rFonts w:ascii="Times New Roman" w:hAnsi="Times New Roman" w:cs="Times New Roman"/>
          <w:sz w:val="24"/>
          <w:szCs w:val="24"/>
        </w:rPr>
        <w:t>цвет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лица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People from Denmark </w:t>
      </w:r>
      <w:r w:rsidR="00957950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and Sweden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usually have got a pale complexion. </w:t>
      </w:r>
      <w:r w:rsidR="00FD05C4" w:rsidRPr="00654783">
        <w:rPr>
          <w:rFonts w:ascii="Times New Roman" w:hAnsi="Times New Roman" w:cs="Times New Roman"/>
          <w:sz w:val="24"/>
          <w:szCs w:val="24"/>
        </w:rPr>
        <w:t>Люд</w:t>
      </w:r>
      <w:r w:rsidRPr="00654783">
        <w:rPr>
          <w:rFonts w:ascii="Times New Roman" w:hAnsi="Times New Roman" w:cs="Times New Roman"/>
          <w:sz w:val="24"/>
          <w:szCs w:val="24"/>
        </w:rPr>
        <w:t>и из Дании</w:t>
      </w:r>
      <w:r w:rsidR="00957950" w:rsidRPr="00654783">
        <w:rPr>
          <w:rFonts w:ascii="Times New Roman" w:hAnsi="Times New Roman" w:cs="Times New Roman"/>
          <w:sz w:val="24"/>
          <w:szCs w:val="24"/>
        </w:rPr>
        <w:t xml:space="preserve"> и Швеции</w:t>
      </w:r>
      <w:r w:rsidRPr="00654783">
        <w:rPr>
          <w:rFonts w:ascii="Times New Roman" w:hAnsi="Times New Roman" w:cs="Times New Roman"/>
          <w:sz w:val="24"/>
          <w:szCs w:val="24"/>
        </w:rPr>
        <w:t xml:space="preserve"> обычно имеют светлый цвет лица.</w:t>
      </w:r>
    </w:p>
    <w:p w:rsidR="00FA532C" w:rsidRPr="00654783" w:rsidRDefault="00FA532C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Cook – </w:t>
      </w:r>
      <w:r w:rsidRPr="00654783">
        <w:rPr>
          <w:rFonts w:ascii="Times New Roman" w:hAnsi="Times New Roman" w:cs="Times New Roman"/>
          <w:sz w:val="24"/>
          <w:szCs w:val="24"/>
        </w:rPr>
        <w:t>готовить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I can cook quite well. </w:t>
      </w:r>
      <w:r w:rsidRPr="00654783">
        <w:rPr>
          <w:rFonts w:ascii="Times New Roman" w:hAnsi="Times New Roman" w:cs="Times New Roman"/>
          <w:sz w:val="24"/>
          <w:szCs w:val="24"/>
        </w:rPr>
        <w:t xml:space="preserve">Я умею готовить достаточно хорошо.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cooking</w:t>
      </w:r>
      <w:r w:rsidRPr="00654783">
        <w:rPr>
          <w:rFonts w:ascii="Times New Roman" w:hAnsi="Times New Roman" w:cs="Times New Roman"/>
          <w:sz w:val="24"/>
          <w:szCs w:val="24"/>
        </w:rPr>
        <w:t>. Я люблю готовить.</w:t>
      </w:r>
    </w:p>
    <w:p w:rsidR="00B509F8" w:rsidRPr="00654783" w:rsidRDefault="00FA532C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Dance – </w:t>
      </w:r>
      <w:r w:rsidRPr="00654783">
        <w:rPr>
          <w:rFonts w:ascii="Times New Roman" w:hAnsi="Times New Roman" w:cs="Times New Roman"/>
          <w:sz w:val="24"/>
          <w:szCs w:val="24"/>
        </w:rPr>
        <w:t>танцевать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He can dance quite well. </w:t>
      </w:r>
      <w:r w:rsidRPr="00654783">
        <w:rPr>
          <w:rFonts w:ascii="Times New Roman" w:hAnsi="Times New Roman" w:cs="Times New Roman"/>
          <w:sz w:val="24"/>
          <w:szCs w:val="24"/>
        </w:rPr>
        <w:t xml:space="preserve">Он танцует достаточно хорошо.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likes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dancing</w:t>
      </w:r>
      <w:r w:rsidRPr="00654783">
        <w:rPr>
          <w:rFonts w:ascii="Times New Roman" w:hAnsi="Times New Roman" w:cs="Times New Roman"/>
          <w:sz w:val="24"/>
          <w:szCs w:val="24"/>
        </w:rPr>
        <w:t xml:space="preserve">. Он </w:t>
      </w:r>
      <w:r w:rsidR="00B509F8" w:rsidRPr="00654783">
        <w:rPr>
          <w:rFonts w:ascii="Times New Roman" w:hAnsi="Times New Roman" w:cs="Times New Roman"/>
          <w:sz w:val="24"/>
          <w:szCs w:val="24"/>
        </w:rPr>
        <w:t>любит танцевать.</w:t>
      </w:r>
    </w:p>
    <w:p w:rsidR="00FA532C" w:rsidRPr="00654783" w:rsidRDefault="00FA532C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9F8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Describe – </w:t>
      </w:r>
      <w:r w:rsidR="00B509F8" w:rsidRPr="00654783">
        <w:rPr>
          <w:rFonts w:ascii="Times New Roman" w:hAnsi="Times New Roman" w:cs="Times New Roman"/>
          <w:sz w:val="24"/>
          <w:szCs w:val="24"/>
        </w:rPr>
        <w:t>описывать</w:t>
      </w:r>
      <w:r w:rsidR="00B509F8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Describe these people. </w:t>
      </w:r>
      <w:r w:rsidR="00B509F8" w:rsidRPr="00654783">
        <w:rPr>
          <w:rFonts w:ascii="Times New Roman" w:hAnsi="Times New Roman" w:cs="Times New Roman"/>
          <w:sz w:val="24"/>
          <w:szCs w:val="24"/>
        </w:rPr>
        <w:t>Опиши этих людей.</w:t>
      </w:r>
    </w:p>
    <w:p w:rsidR="00B509F8" w:rsidRPr="00654783" w:rsidRDefault="00B509F8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Double – </w:t>
      </w:r>
      <w:r w:rsidRPr="00654783">
        <w:rPr>
          <w:rFonts w:ascii="Times New Roman" w:hAnsi="Times New Roman" w:cs="Times New Roman"/>
          <w:sz w:val="24"/>
          <w:szCs w:val="24"/>
        </w:rPr>
        <w:t>двойной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4783">
        <w:rPr>
          <w:rFonts w:ascii="Times New Roman" w:hAnsi="Times New Roman" w:cs="Times New Roman"/>
          <w:sz w:val="24"/>
          <w:szCs w:val="24"/>
        </w:rPr>
        <w:t>удвоенный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Spell the word cheek, please. </w:t>
      </w:r>
      <w:r w:rsidRPr="00654783">
        <w:rPr>
          <w:rFonts w:ascii="Times New Roman" w:hAnsi="Times New Roman" w:cs="Times New Roman"/>
          <w:sz w:val="24"/>
          <w:szCs w:val="24"/>
        </w:rPr>
        <w:t>Произнеси по буквам слово «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cheek</w:t>
      </w:r>
      <w:r w:rsidRPr="00654783">
        <w:rPr>
          <w:rFonts w:ascii="Times New Roman" w:hAnsi="Times New Roman" w:cs="Times New Roman"/>
          <w:sz w:val="24"/>
          <w:szCs w:val="24"/>
        </w:rPr>
        <w:t xml:space="preserve">», пожалуйста.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 – H – DOUBLE E – K. </w:t>
      </w:r>
    </w:p>
    <w:p w:rsidR="00B509F8" w:rsidRPr="00654783" w:rsidRDefault="00B509F8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Each – </w:t>
      </w:r>
      <w:r w:rsidRPr="00654783">
        <w:rPr>
          <w:rFonts w:ascii="Times New Roman" w:hAnsi="Times New Roman" w:cs="Times New Roman"/>
          <w:sz w:val="24"/>
          <w:szCs w:val="24"/>
        </w:rPr>
        <w:t>каждый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 How do you spell the word «each»? </w:t>
      </w:r>
      <w:r w:rsidRPr="00654783">
        <w:rPr>
          <w:rFonts w:ascii="Times New Roman" w:hAnsi="Times New Roman" w:cs="Times New Roman"/>
          <w:sz w:val="24"/>
          <w:szCs w:val="24"/>
        </w:rPr>
        <w:t>Как произносится по буквам слово «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654783">
        <w:rPr>
          <w:rFonts w:ascii="Times New Roman" w:hAnsi="Times New Roman" w:cs="Times New Roman"/>
          <w:sz w:val="24"/>
          <w:szCs w:val="24"/>
        </w:rPr>
        <w:t>»?</w:t>
      </w:r>
    </w:p>
    <w:p w:rsidR="00B509F8" w:rsidRPr="00654783" w:rsidRDefault="00B509F8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Ear – </w:t>
      </w:r>
      <w:r w:rsidRPr="00654783">
        <w:rPr>
          <w:rFonts w:ascii="Times New Roman" w:hAnsi="Times New Roman" w:cs="Times New Roman"/>
          <w:sz w:val="24"/>
          <w:szCs w:val="24"/>
        </w:rPr>
        <w:t>ухо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Each man has two ears and one chin. </w:t>
      </w:r>
      <w:r w:rsidRPr="00654783">
        <w:rPr>
          <w:rFonts w:ascii="Times New Roman" w:hAnsi="Times New Roman" w:cs="Times New Roman"/>
          <w:sz w:val="24"/>
          <w:szCs w:val="24"/>
        </w:rPr>
        <w:t>Каждый человек имеет 2 уха и один подбородок.</w:t>
      </w:r>
    </w:p>
    <w:p w:rsidR="00B509F8" w:rsidRPr="00654783" w:rsidRDefault="00B509F8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Eye –</w:t>
      </w:r>
      <w:r w:rsidRPr="00654783">
        <w:rPr>
          <w:rFonts w:ascii="Times New Roman" w:hAnsi="Times New Roman" w:cs="Times New Roman"/>
          <w:sz w:val="24"/>
          <w:szCs w:val="24"/>
        </w:rPr>
        <w:t>глаз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7282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5478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ach man has two ears, two eyes and one chin. </w:t>
      </w:r>
      <w:r w:rsidR="00B37282" w:rsidRPr="00654783">
        <w:rPr>
          <w:rFonts w:ascii="Times New Roman" w:hAnsi="Times New Roman" w:cs="Times New Roman"/>
          <w:sz w:val="24"/>
          <w:szCs w:val="24"/>
        </w:rPr>
        <w:t>Каждый человек имеет 2 уха, 2 глаза и один подбородок.</w:t>
      </w:r>
    </w:p>
    <w:p w:rsidR="00B37282" w:rsidRPr="00654783" w:rsidRDefault="00B37282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Fast – </w:t>
      </w:r>
      <w:r w:rsidRPr="00654783">
        <w:rPr>
          <w:rFonts w:ascii="Times New Roman" w:hAnsi="Times New Roman" w:cs="Times New Roman"/>
          <w:sz w:val="24"/>
          <w:szCs w:val="24"/>
        </w:rPr>
        <w:t>быстрый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I can run fast. </w:t>
      </w:r>
      <w:r w:rsidRPr="00654783">
        <w:rPr>
          <w:rFonts w:ascii="Times New Roman" w:hAnsi="Times New Roman" w:cs="Times New Roman"/>
          <w:sz w:val="24"/>
          <w:szCs w:val="24"/>
        </w:rPr>
        <w:t>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умею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бегать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быстро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She likes running fast. </w:t>
      </w:r>
      <w:r w:rsidRPr="00654783">
        <w:rPr>
          <w:rFonts w:ascii="Times New Roman" w:hAnsi="Times New Roman" w:cs="Times New Roman"/>
          <w:sz w:val="24"/>
          <w:szCs w:val="24"/>
        </w:rPr>
        <w:t>Она любит быстро бегать.</w:t>
      </w:r>
    </w:p>
    <w:p w:rsidR="00B37282" w:rsidRPr="00654783" w:rsidRDefault="00B37282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Fat – </w:t>
      </w:r>
      <w:r w:rsidRPr="00654783">
        <w:rPr>
          <w:rFonts w:ascii="Times New Roman" w:hAnsi="Times New Roman" w:cs="Times New Roman"/>
          <w:sz w:val="24"/>
          <w:szCs w:val="24"/>
        </w:rPr>
        <w:t>толстый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He is fat. </w:t>
      </w:r>
      <w:r w:rsidRPr="00654783">
        <w:rPr>
          <w:rFonts w:ascii="Times New Roman" w:hAnsi="Times New Roman" w:cs="Times New Roman"/>
          <w:sz w:val="24"/>
          <w:szCs w:val="24"/>
        </w:rPr>
        <w:t>Он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толстый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37282" w:rsidRPr="00654783" w:rsidRDefault="00B37282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Flattish –</w:t>
      </w:r>
      <w:r w:rsidRPr="00654783">
        <w:rPr>
          <w:rFonts w:ascii="Times New Roman" w:hAnsi="Times New Roman" w:cs="Times New Roman"/>
          <w:sz w:val="24"/>
          <w:szCs w:val="24"/>
        </w:rPr>
        <w:t>плоский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People from Africa have usually got full lips and a wide flattish nose. </w:t>
      </w:r>
      <w:r w:rsidRPr="00654783">
        <w:rPr>
          <w:rFonts w:ascii="Times New Roman" w:hAnsi="Times New Roman" w:cs="Times New Roman"/>
          <w:sz w:val="24"/>
          <w:szCs w:val="24"/>
        </w:rPr>
        <w:t>Люди из Африки обычно имеют пухлые губы и широкий плоский нос.</w:t>
      </w:r>
    </w:p>
    <w:p w:rsidR="00B37282" w:rsidRPr="00654783" w:rsidRDefault="00B37282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Greeting – </w:t>
      </w:r>
      <w:r w:rsidRPr="00654783">
        <w:rPr>
          <w:rFonts w:ascii="Times New Roman" w:hAnsi="Times New Roman" w:cs="Times New Roman"/>
          <w:sz w:val="24"/>
          <w:szCs w:val="24"/>
        </w:rPr>
        <w:t xml:space="preserve">приветствие </w:t>
      </w:r>
    </w:p>
    <w:p w:rsidR="00B37282" w:rsidRPr="00654783" w:rsidRDefault="00B37282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Have a nice evening. </w:t>
      </w:r>
      <w:r w:rsidRPr="00654783">
        <w:rPr>
          <w:rFonts w:ascii="Times New Roman" w:hAnsi="Times New Roman" w:cs="Times New Roman"/>
          <w:sz w:val="24"/>
          <w:szCs w:val="24"/>
        </w:rPr>
        <w:t>Желаю хорошего вечера.</w:t>
      </w:r>
    </w:p>
    <w:p w:rsidR="00B37282" w:rsidRPr="00654783" w:rsidRDefault="00B37282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Hear – </w:t>
      </w:r>
      <w:r w:rsidRPr="00654783">
        <w:rPr>
          <w:rFonts w:ascii="Times New Roman" w:hAnsi="Times New Roman" w:cs="Times New Roman"/>
          <w:sz w:val="24"/>
          <w:szCs w:val="24"/>
        </w:rPr>
        <w:t>слышать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055B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I can hear. </w:t>
      </w:r>
      <w:r w:rsidR="00C5055B" w:rsidRPr="00654783">
        <w:rPr>
          <w:rFonts w:ascii="Times New Roman" w:hAnsi="Times New Roman" w:cs="Times New Roman"/>
          <w:sz w:val="24"/>
          <w:szCs w:val="24"/>
        </w:rPr>
        <w:t xml:space="preserve">Я могу слышать. </w:t>
      </w:r>
    </w:p>
    <w:p w:rsidR="00C5055B" w:rsidRPr="00654783" w:rsidRDefault="00C5055B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Hope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hear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soon</w:t>
      </w:r>
      <w:r w:rsidRPr="00654783">
        <w:rPr>
          <w:rFonts w:ascii="Times New Roman" w:hAnsi="Times New Roman" w:cs="Times New Roman"/>
          <w:sz w:val="24"/>
          <w:szCs w:val="24"/>
        </w:rPr>
        <w:t xml:space="preserve"> – надеюсь получить от тебя </w:t>
      </w:r>
      <w:r w:rsidR="00F36A79" w:rsidRPr="00654783">
        <w:rPr>
          <w:rFonts w:ascii="Times New Roman" w:hAnsi="Times New Roman" w:cs="Times New Roman"/>
          <w:sz w:val="24"/>
          <w:szCs w:val="24"/>
        </w:rPr>
        <w:t xml:space="preserve">скорейший </w:t>
      </w:r>
      <w:r w:rsidRPr="00654783">
        <w:rPr>
          <w:rFonts w:ascii="Times New Roman" w:hAnsi="Times New Roman" w:cs="Times New Roman"/>
          <w:sz w:val="24"/>
          <w:szCs w:val="24"/>
        </w:rPr>
        <w:t>ответ</w:t>
      </w:r>
    </w:p>
    <w:p w:rsidR="00C5055B" w:rsidRPr="00654783" w:rsidRDefault="00C5055B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Height – </w:t>
      </w:r>
      <w:r w:rsidRPr="00654783">
        <w:rPr>
          <w:rFonts w:ascii="Times New Roman" w:hAnsi="Times New Roman" w:cs="Times New Roman"/>
          <w:sz w:val="24"/>
          <w:szCs w:val="24"/>
        </w:rPr>
        <w:t>рост, высота</w:t>
      </w:r>
    </w:p>
    <w:p w:rsidR="00C5055B" w:rsidRPr="00654783" w:rsidRDefault="00C5055B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Help </w:t>
      </w:r>
      <w:r w:rsidR="00F36A79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up – </w:t>
      </w:r>
      <w:r w:rsidR="00F36A79" w:rsidRPr="00654783">
        <w:rPr>
          <w:rFonts w:ascii="Times New Roman" w:hAnsi="Times New Roman" w:cs="Times New Roman"/>
          <w:sz w:val="24"/>
          <w:szCs w:val="24"/>
        </w:rPr>
        <w:t>помочь</w:t>
      </w:r>
      <w:r w:rsidR="00F36A79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A79" w:rsidRPr="00654783">
        <w:rPr>
          <w:rFonts w:ascii="Times New Roman" w:hAnsi="Times New Roman" w:cs="Times New Roman"/>
          <w:sz w:val="24"/>
          <w:szCs w:val="24"/>
        </w:rPr>
        <w:t>подняться</w:t>
      </w:r>
      <w:r w:rsidR="00F36A79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Can you help me up, please? </w:t>
      </w:r>
      <w:r w:rsidR="00F36A79" w:rsidRPr="00654783">
        <w:rPr>
          <w:rFonts w:ascii="Times New Roman" w:hAnsi="Times New Roman" w:cs="Times New Roman"/>
          <w:sz w:val="24"/>
          <w:szCs w:val="24"/>
        </w:rPr>
        <w:t>Не могли бы вы помочь мне подняться?</w:t>
      </w:r>
    </w:p>
    <w:p w:rsidR="00F36A79" w:rsidRPr="00654783" w:rsidRDefault="00F36A79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Here’s – </w:t>
      </w:r>
      <w:r w:rsidRPr="00654783">
        <w:rPr>
          <w:rFonts w:ascii="Times New Roman" w:hAnsi="Times New Roman" w:cs="Times New Roman"/>
          <w:sz w:val="24"/>
          <w:szCs w:val="24"/>
        </w:rPr>
        <w:t>вот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Here’s your card. </w:t>
      </w:r>
      <w:r w:rsidRPr="00654783">
        <w:rPr>
          <w:rFonts w:ascii="Times New Roman" w:hAnsi="Times New Roman" w:cs="Times New Roman"/>
          <w:sz w:val="24"/>
          <w:szCs w:val="24"/>
        </w:rPr>
        <w:t>Вот ваша карта.</w:t>
      </w:r>
    </w:p>
    <w:p w:rsidR="00F36A79" w:rsidRPr="00654783" w:rsidRDefault="00F36A79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Hope – </w:t>
      </w:r>
      <w:r w:rsidRPr="00654783">
        <w:rPr>
          <w:rFonts w:ascii="Times New Roman" w:hAnsi="Times New Roman" w:cs="Times New Roman"/>
          <w:sz w:val="24"/>
          <w:szCs w:val="24"/>
        </w:rPr>
        <w:t>надеяться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Hope to hear from you soon. </w:t>
      </w:r>
      <w:r w:rsidRPr="00654783">
        <w:rPr>
          <w:rFonts w:ascii="Times New Roman" w:hAnsi="Times New Roman" w:cs="Times New Roman"/>
          <w:sz w:val="24"/>
          <w:szCs w:val="24"/>
        </w:rPr>
        <w:t>Надеюсь получить от тебя скорейший ответ.</w:t>
      </w:r>
    </w:p>
    <w:p w:rsidR="00F36A79" w:rsidRPr="00654783" w:rsidRDefault="00F36A79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How are things? – </w:t>
      </w:r>
      <w:proofErr w:type="gramStart"/>
      <w:r w:rsidRPr="00654783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дела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36A79" w:rsidRPr="00654783" w:rsidRDefault="00F36A79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Join – </w:t>
      </w:r>
      <w:r w:rsidRPr="00654783">
        <w:rPr>
          <w:rFonts w:ascii="Times New Roman" w:hAnsi="Times New Roman" w:cs="Times New Roman"/>
          <w:sz w:val="24"/>
          <w:szCs w:val="24"/>
        </w:rPr>
        <w:t>вступать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4783">
        <w:rPr>
          <w:rFonts w:ascii="Times New Roman" w:hAnsi="Times New Roman" w:cs="Times New Roman"/>
          <w:sz w:val="24"/>
          <w:szCs w:val="24"/>
        </w:rPr>
        <w:t>присоединяться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Can I join the tennis club? </w:t>
      </w:r>
      <w:r w:rsidRPr="00654783">
        <w:rPr>
          <w:rFonts w:ascii="Times New Roman" w:hAnsi="Times New Roman" w:cs="Times New Roman"/>
          <w:sz w:val="24"/>
          <w:szCs w:val="24"/>
        </w:rPr>
        <w:t>Могу ли я вступить в теннисный клуб?</w:t>
      </w:r>
    </w:p>
    <w:p w:rsidR="00F36A79" w:rsidRPr="00654783" w:rsidRDefault="00E6233C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Last – </w:t>
      </w:r>
      <w:r w:rsidRPr="00654783">
        <w:rPr>
          <w:rFonts w:ascii="Times New Roman" w:hAnsi="Times New Roman" w:cs="Times New Roman"/>
          <w:sz w:val="24"/>
          <w:szCs w:val="24"/>
        </w:rPr>
        <w:t>последний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What’s the last word in the sentence? </w:t>
      </w:r>
      <w:r w:rsidRPr="00654783">
        <w:rPr>
          <w:rFonts w:ascii="Times New Roman" w:hAnsi="Times New Roman" w:cs="Times New Roman"/>
          <w:sz w:val="24"/>
          <w:szCs w:val="24"/>
        </w:rPr>
        <w:t>Какое последнее слово в предложении?</w:t>
      </w:r>
    </w:p>
    <w:p w:rsidR="00E6233C" w:rsidRPr="00654783" w:rsidRDefault="00E6233C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Later – </w:t>
      </w:r>
      <w:r w:rsidRPr="00654783">
        <w:rPr>
          <w:rFonts w:ascii="Times New Roman" w:hAnsi="Times New Roman" w:cs="Times New Roman"/>
          <w:sz w:val="24"/>
          <w:szCs w:val="24"/>
        </w:rPr>
        <w:t>позже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Bye. See you later. </w:t>
      </w:r>
      <w:r w:rsidRPr="00654783">
        <w:rPr>
          <w:rFonts w:ascii="Times New Roman" w:hAnsi="Times New Roman" w:cs="Times New Roman"/>
          <w:sz w:val="24"/>
          <w:szCs w:val="24"/>
        </w:rPr>
        <w:t>Пока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4783">
        <w:rPr>
          <w:rFonts w:ascii="Times New Roman" w:hAnsi="Times New Roman" w:cs="Times New Roman"/>
          <w:sz w:val="24"/>
          <w:szCs w:val="24"/>
        </w:rPr>
        <w:t>Увидимся позже.</w:t>
      </w:r>
    </w:p>
    <w:p w:rsidR="00E6233C" w:rsidRPr="00654783" w:rsidRDefault="00E6233C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Look like – </w:t>
      </w:r>
      <w:r w:rsidRPr="00654783">
        <w:rPr>
          <w:rFonts w:ascii="Times New Roman" w:hAnsi="Times New Roman" w:cs="Times New Roman"/>
          <w:sz w:val="24"/>
          <w:szCs w:val="24"/>
        </w:rPr>
        <w:t>выглядеть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. How do people from these areas look like</w:t>
      </w:r>
      <w:r w:rsidR="00803CA3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803CA3" w:rsidRPr="00654783">
        <w:rPr>
          <w:rFonts w:ascii="Times New Roman" w:hAnsi="Times New Roman" w:cs="Times New Roman"/>
          <w:sz w:val="24"/>
          <w:szCs w:val="24"/>
        </w:rPr>
        <w:t>Как выглядят люди из этих областей?</w:t>
      </w:r>
    </w:p>
    <w:p w:rsidR="00803CA3" w:rsidRPr="00654783" w:rsidRDefault="00671E8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Mediterranean – </w:t>
      </w:r>
      <w:r w:rsidRPr="00654783">
        <w:rPr>
          <w:rFonts w:ascii="Times New Roman" w:hAnsi="Times New Roman" w:cs="Times New Roman"/>
          <w:sz w:val="24"/>
          <w:szCs w:val="24"/>
        </w:rPr>
        <w:t>средиземноморский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Most people from Mediterranean countries are rather short. </w:t>
      </w:r>
      <w:r w:rsidR="005E6871" w:rsidRPr="00654783">
        <w:rPr>
          <w:rFonts w:ascii="Times New Roman" w:hAnsi="Times New Roman" w:cs="Times New Roman"/>
          <w:sz w:val="24"/>
          <w:szCs w:val="24"/>
        </w:rPr>
        <w:t xml:space="preserve">Большинство людей из средиземноморских стран достаточно </w:t>
      </w:r>
      <w:proofErr w:type="gramStart"/>
      <w:r w:rsidR="005E6871" w:rsidRPr="00654783">
        <w:rPr>
          <w:rFonts w:ascii="Times New Roman" w:hAnsi="Times New Roman" w:cs="Times New Roman"/>
          <w:sz w:val="24"/>
          <w:szCs w:val="24"/>
        </w:rPr>
        <w:t>невысокие</w:t>
      </w:r>
      <w:proofErr w:type="gramEnd"/>
      <w:r w:rsidR="005E6871" w:rsidRPr="00654783">
        <w:rPr>
          <w:rFonts w:ascii="Times New Roman" w:hAnsi="Times New Roman" w:cs="Times New Roman"/>
          <w:sz w:val="24"/>
          <w:szCs w:val="24"/>
        </w:rPr>
        <w:t>.</w:t>
      </w:r>
    </w:p>
    <w:p w:rsidR="005E6871" w:rsidRPr="00654783" w:rsidRDefault="005E6871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Mouth – </w:t>
      </w:r>
      <w:r w:rsidRPr="00654783">
        <w:rPr>
          <w:rFonts w:ascii="Times New Roman" w:hAnsi="Times New Roman" w:cs="Times New Roman"/>
          <w:sz w:val="24"/>
          <w:szCs w:val="24"/>
        </w:rPr>
        <w:t xml:space="preserve">рот </w:t>
      </w:r>
    </w:p>
    <w:p w:rsidR="005E6871" w:rsidRPr="00654783" w:rsidRDefault="005E6871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Northern – </w:t>
      </w:r>
      <w:r w:rsidRPr="00654783">
        <w:rPr>
          <w:rFonts w:ascii="Times New Roman" w:hAnsi="Times New Roman" w:cs="Times New Roman"/>
          <w:sz w:val="24"/>
          <w:szCs w:val="24"/>
        </w:rPr>
        <w:t>северный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2407BF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northern Chinese are quite short. </w:t>
      </w:r>
      <w:r w:rsidR="002407BF" w:rsidRPr="00654783">
        <w:rPr>
          <w:rFonts w:ascii="Times New Roman" w:hAnsi="Times New Roman" w:cs="Times New Roman"/>
          <w:sz w:val="24"/>
          <w:szCs w:val="24"/>
        </w:rPr>
        <w:t>Жители северного Китая достаточно невысокие.</w:t>
      </w:r>
    </w:p>
    <w:p w:rsidR="002407BF" w:rsidRPr="00654783" w:rsidRDefault="002407BF" w:rsidP="0024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Pale complexion – </w:t>
      </w:r>
      <w:r w:rsidRPr="00654783">
        <w:rPr>
          <w:rFonts w:ascii="Times New Roman" w:hAnsi="Times New Roman" w:cs="Times New Roman"/>
          <w:sz w:val="24"/>
          <w:szCs w:val="24"/>
        </w:rPr>
        <w:t>светлый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цвет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лица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People from Denmark usually have got a pale complexion. </w:t>
      </w:r>
      <w:r w:rsidR="008D40CF" w:rsidRPr="00654783">
        <w:rPr>
          <w:rFonts w:ascii="Times New Roman" w:hAnsi="Times New Roman" w:cs="Times New Roman"/>
          <w:sz w:val="24"/>
          <w:szCs w:val="24"/>
        </w:rPr>
        <w:t>Люд</w:t>
      </w:r>
      <w:r w:rsidRPr="00654783">
        <w:rPr>
          <w:rFonts w:ascii="Times New Roman" w:hAnsi="Times New Roman" w:cs="Times New Roman"/>
          <w:sz w:val="24"/>
          <w:szCs w:val="24"/>
        </w:rPr>
        <w:t>и из Дании обычно имеют светлый цвет лица.</w:t>
      </w:r>
    </w:p>
    <w:p w:rsidR="002407BF" w:rsidRPr="00654783" w:rsidRDefault="002407BF" w:rsidP="0024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Part – </w:t>
      </w:r>
      <w:r w:rsidRPr="00654783">
        <w:rPr>
          <w:rFonts w:ascii="Times New Roman" w:hAnsi="Times New Roman" w:cs="Times New Roman"/>
          <w:sz w:val="24"/>
          <w:szCs w:val="24"/>
        </w:rPr>
        <w:t>часть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Most people from central and southern parts of Africa have got black curly hair and very dark skin. </w:t>
      </w:r>
      <w:r w:rsidRPr="00654783">
        <w:rPr>
          <w:rFonts w:ascii="Times New Roman" w:hAnsi="Times New Roman" w:cs="Times New Roman"/>
          <w:sz w:val="24"/>
          <w:szCs w:val="24"/>
        </w:rPr>
        <w:t>Большинство людей из центральных и южных частей Африки имеют черные кудрявые волосы и очень темную кожу.</w:t>
      </w:r>
    </w:p>
    <w:p w:rsidR="002407BF" w:rsidRPr="00654783" w:rsidRDefault="00FB0B85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Pen-pal, pen friend – </w:t>
      </w:r>
      <w:r w:rsidRPr="00654783">
        <w:rPr>
          <w:rFonts w:ascii="Times New Roman" w:hAnsi="Times New Roman" w:cs="Times New Roman"/>
          <w:sz w:val="24"/>
          <w:szCs w:val="24"/>
        </w:rPr>
        <w:t>друг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по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переписке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Please be my pen-pal. </w:t>
      </w:r>
      <w:r w:rsidRPr="00654783">
        <w:rPr>
          <w:rFonts w:ascii="Times New Roman" w:hAnsi="Times New Roman" w:cs="Times New Roman"/>
          <w:sz w:val="24"/>
          <w:szCs w:val="24"/>
        </w:rPr>
        <w:t>Пожалуйста, будь моим другом по переписке.</w:t>
      </w:r>
    </w:p>
    <w:p w:rsidR="00285EA7" w:rsidRPr="00654783" w:rsidRDefault="00285EA7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I like reading books. </w:t>
      </w:r>
      <w:r w:rsidRPr="00654783">
        <w:rPr>
          <w:rFonts w:ascii="Times New Roman" w:hAnsi="Times New Roman" w:cs="Times New Roman"/>
          <w:sz w:val="24"/>
          <w:szCs w:val="24"/>
        </w:rPr>
        <w:t>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люблю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читать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книги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EA7" w:rsidRPr="00654783" w:rsidRDefault="00285EA7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A polite request – </w:t>
      </w:r>
      <w:r w:rsidRPr="00654783">
        <w:rPr>
          <w:rFonts w:ascii="Times New Roman" w:hAnsi="Times New Roman" w:cs="Times New Roman"/>
          <w:sz w:val="24"/>
          <w:szCs w:val="24"/>
        </w:rPr>
        <w:t>вежливая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просьба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These sentences express a polite request. </w:t>
      </w:r>
      <w:r w:rsidRPr="00654783">
        <w:rPr>
          <w:rFonts w:ascii="Times New Roman" w:hAnsi="Times New Roman" w:cs="Times New Roman"/>
          <w:sz w:val="24"/>
          <w:szCs w:val="24"/>
        </w:rPr>
        <w:t>Эти предложения выражают вежливую просьбу.</w:t>
      </w:r>
    </w:p>
    <w:p w:rsidR="00285EA7" w:rsidRPr="00654783" w:rsidRDefault="00285EA7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All right – </w:t>
      </w:r>
      <w:r w:rsidRPr="00654783">
        <w:rPr>
          <w:rFonts w:ascii="Times New Roman" w:hAnsi="Times New Roman" w:cs="Times New Roman"/>
          <w:sz w:val="24"/>
          <w:szCs w:val="24"/>
        </w:rPr>
        <w:t>все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хорошо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4783">
        <w:rPr>
          <w:rFonts w:ascii="Times New Roman" w:hAnsi="Times New Roman" w:cs="Times New Roman"/>
          <w:sz w:val="24"/>
          <w:szCs w:val="24"/>
        </w:rPr>
        <w:t>все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в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порядке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-How are things? – All right. </w:t>
      </w:r>
      <w:r w:rsidRPr="00654783">
        <w:rPr>
          <w:rFonts w:ascii="Times New Roman" w:hAnsi="Times New Roman" w:cs="Times New Roman"/>
          <w:sz w:val="24"/>
          <w:szCs w:val="24"/>
        </w:rPr>
        <w:t xml:space="preserve">Как дела? – Все в порядке. </w:t>
      </w:r>
    </w:p>
    <w:p w:rsidR="00285EA7" w:rsidRPr="00654783" w:rsidRDefault="00285EA7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Goodbye. See you later. </w:t>
      </w:r>
      <w:r w:rsidRPr="00654783">
        <w:rPr>
          <w:rFonts w:ascii="Times New Roman" w:hAnsi="Times New Roman" w:cs="Times New Roman"/>
          <w:sz w:val="24"/>
          <w:szCs w:val="24"/>
        </w:rPr>
        <w:t>До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свидания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4783">
        <w:rPr>
          <w:rFonts w:ascii="Times New Roman" w:hAnsi="Times New Roman" w:cs="Times New Roman"/>
          <w:sz w:val="24"/>
          <w:szCs w:val="24"/>
        </w:rPr>
        <w:t xml:space="preserve">Увидимся позже. </w:t>
      </w:r>
    </w:p>
    <w:p w:rsidR="00865C0C" w:rsidRPr="00654783" w:rsidRDefault="00865C0C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654783">
        <w:rPr>
          <w:rFonts w:ascii="Times New Roman" w:hAnsi="Times New Roman" w:cs="Times New Roman"/>
          <w:sz w:val="24"/>
          <w:szCs w:val="24"/>
        </w:rPr>
        <w:t xml:space="preserve"> – расписываться, подписываться.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654783">
        <w:rPr>
          <w:rFonts w:ascii="Times New Roman" w:hAnsi="Times New Roman" w:cs="Times New Roman"/>
          <w:sz w:val="24"/>
          <w:szCs w:val="24"/>
        </w:rPr>
        <w:t xml:space="preserve">,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654783">
        <w:rPr>
          <w:rFonts w:ascii="Times New Roman" w:hAnsi="Times New Roman" w:cs="Times New Roman"/>
          <w:sz w:val="24"/>
          <w:szCs w:val="24"/>
        </w:rPr>
        <w:t>. Пожалуйста, распишитесь здесь.</w:t>
      </w:r>
    </w:p>
    <w:p w:rsidR="00865C0C" w:rsidRPr="00654783" w:rsidRDefault="00BA7C85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likes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skiing</w:t>
      </w:r>
      <w:r w:rsidRPr="00654783">
        <w:rPr>
          <w:rFonts w:ascii="Times New Roman" w:hAnsi="Times New Roman" w:cs="Times New Roman"/>
          <w:sz w:val="24"/>
          <w:szCs w:val="24"/>
        </w:rPr>
        <w:t>. Он любит кататься на лыжах.</w:t>
      </w:r>
    </w:p>
    <w:p w:rsidR="00BA7C85" w:rsidRPr="00654783" w:rsidRDefault="00BA7C85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Skin – </w:t>
      </w:r>
      <w:r w:rsidRPr="00654783">
        <w:rPr>
          <w:rFonts w:ascii="Times New Roman" w:hAnsi="Times New Roman" w:cs="Times New Roman"/>
          <w:sz w:val="24"/>
          <w:szCs w:val="24"/>
        </w:rPr>
        <w:t>кожа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People in Mediterranean countries have usually got light brown skin. </w:t>
      </w:r>
      <w:r w:rsidRPr="00654783">
        <w:rPr>
          <w:rFonts w:ascii="Times New Roman" w:hAnsi="Times New Roman" w:cs="Times New Roman"/>
          <w:sz w:val="24"/>
          <w:szCs w:val="24"/>
        </w:rPr>
        <w:t>Люди в Средиземноморских странах обычно имеют светло-коричневую кожу.</w:t>
      </w:r>
    </w:p>
    <w:p w:rsidR="00BA7C85" w:rsidRPr="00654783" w:rsidRDefault="00BA7C85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Slanting – </w:t>
      </w:r>
      <w:r w:rsidRPr="00654783">
        <w:rPr>
          <w:rFonts w:ascii="Times New Roman" w:hAnsi="Times New Roman" w:cs="Times New Roman"/>
          <w:sz w:val="24"/>
          <w:szCs w:val="24"/>
        </w:rPr>
        <w:t>раскосый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487E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People from China have got slanting eyes. </w:t>
      </w:r>
      <w:r w:rsidR="0086487E" w:rsidRPr="00654783">
        <w:rPr>
          <w:rFonts w:ascii="Times New Roman" w:hAnsi="Times New Roman" w:cs="Times New Roman"/>
          <w:sz w:val="24"/>
          <w:szCs w:val="24"/>
        </w:rPr>
        <w:t>У китайцев раскосые глаза.</w:t>
      </w:r>
    </w:p>
    <w:p w:rsidR="001A3F74" w:rsidRPr="00654783" w:rsidRDefault="0086487E" w:rsidP="001A3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Southern – </w:t>
      </w:r>
      <w:r w:rsidRPr="00654783">
        <w:rPr>
          <w:rFonts w:ascii="Times New Roman" w:hAnsi="Times New Roman" w:cs="Times New Roman"/>
          <w:sz w:val="24"/>
          <w:szCs w:val="24"/>
        </w:rPr>
        <w:t>южный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3F74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Most people from central and southern parts of Africa have got black curly hair and very dark skin. </w:t>
      </w:r>
      <w:r w:rsidR="001A3F74" w:rsidRPr="00654783">
        <w:rPr>
          <w:rFonts w:ascii="Times New Roman" w:hAnsi="Times New Roman" w:cs="Times New Roman"/>
          <w:sz w:val="24"/>
          <w:szCs w:val="24"/>
        </w:rPr>
        <w:t>Большинство людей из центральных и южных частей Африки имеют черные кудрявые волосы и очень темную кожу.</w:t>
      </w:r>
    </w:p>
    <w:p w:rsidR="0086487E" w:rsidRPr="00654783" w:rsidRDefault="001A3F74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-Can you speak Chinese?</w:t>
      </w:r>
      <w:r w:rsidR="00775358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- No, I can’t. -</w:t>
      </w:r>
      <w:r w:rsidRPr="00654783">
        <w:rPr>
          <w:rFonts w:ascii="Times New Roman" w:hAnsi="Times New Roman" w:cs="Times New Roman"/>
          <w:sz w:val="24"/>
          <w:szCs w:val="24"/>
        </w:rPr>
        <w:t>Ты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говоришь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по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54783">
        <w:rPr>
          <w:rFonts w:ascii="Times New Roman" w:hAnsi="Times New Roman" w:cs="Times New Roman"/>
          <w:sz w:val="24"/>
          <w:szCs w:val="24"/>
        </w:rPr>
        <w:t>китайски</w:t>
      </w:r>
      <w:proofErr w:type="spellEnd"/>
      <w:r w:rsidRPr="0065478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4210AE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54783">
        <w:rPr>
          <w:rFonts w:ascii="Times New Roman" w:hAnsi="Times New Roman" w:cs="Times New Roman"/>
          <w:sz w:val="24"/>
          <w:szCs w:val="24"/>
        </w:rPr>
        <w:t>Нет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5358" w:rsidRPr="00654783" w:rsidRDefault="00775358" w:rsidP="00775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Spell – </w:t>
      </w:r>
      <w:r w:rsidRPr="00654783">
        <w:rPr>
          <w:rFonts w:ascii="Times New Roman" w:hAnsi="Times New Roman" w:cs="Times New Roman"/>
          <w:sz w:val="24"/>
          <w:szCs w:val="24"/>
        </w:rPr>
        <w:t>произносить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по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буквам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Spell the word cheek, please. </w:t>
      </w:r>
      <w:r w:rsidRPr="00654783">
        <w:rPr>
          <w:rFonts w:ascii="Times New Roman" w:hAnsi="Times New Roman" w:cs="Times New Roman"/>
          <w:sz w:val="24"/>
          <w:szCs w:val="24"/>
        </w:rPr>
        <w:t>Произнеси по буквам слово «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cheek</w:t>
      </w:r>
      <w:r w:rsidRPr="00654783">
        <w:rPr>
          <w:rFonts w:ascii="Times New Roman" w:hAnsi="Times New Roman" w:cs="Times New Roman"/>
          <w:sz w:val="24"/>
          <w:szCs w:val="24"/>
        </w:rPr>
        <w:t xml:space="preserve">», пожалуйста.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 – H – DOUBLE E – K. </w:t>
      </w:r>
    </w:p>
    <w:p w:rsidR="00775358" w:rsidRPr="00654783" w:rsidRDefault="00775358" w:rsidP="00775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54783">
        <w:rPr>
          <w:rFonts w:ascii="Times New Roman" w:hAnsi="Times New Roman" w:cs="Times New Roman"/>
          <w:sz w:val="24"/>
          <w:szCs w:val="24"/>
        </w:rPr>
        <w:t xml:space="preserve"> – такой как, такие как.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People from Arab countries such as Saudi Arabia, Iraq and Libya have usually got dark hair and dark brown eyes. </w:t>
      </w:r>
      <w:r w:rsidRPr="00654783">
        <w:rPr>
          <w:rFonts w:ascii="Times New Roman" w:hAnsi="Times New Roman" w:cs="Times New Roman"/>
          <w:sz w:val="24"/>
          <w:szCs w:val="24"/>
        </w:rPr>
        <w:t>Люди из таких стран как Саудовская Аравия, Ирак и Ливия обычно имеют темные волосы и темно-коричневые глаза.</w:t>
      </w:r>
    </w:p>
    <w:p w:rsidR="001A3F74" w:rsidRPr="00654783" w:rsidRDefault="00775358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Teeth – </w:t>
      </w:r>
      <w:r w:rsidRPr="00654783">
        <w:rPr>
          <w:rFonts w:ascii="Times New Roman" w:hAnsi="Times New Roman" w:cs="Times New Roman"/>
          <w:sz w:val="24"/>
          <w:szCs w:val="24"/>
        </w:rPr>
        <w:t>зубы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She has got white teeth. </w:t>
      </w:r>
      <w:r w:rsidRPr="00654783">
        <w:rPr>
          <w:rFonts w:ascii="Times New Roman" w:hAnsi="Times New Roman" w:cs="Times New Roman"/>
          <w:sz w:val="24"/>
          <w:szCs w:val="24"/>
        </w:rPr>
        <w:t xml:space="preserve">У нее белые зубы. </w:t>
      </w:r>
    </w:p>
    <w:p w:rsidR="00775358" w:rsidRPr="00654783" w:rsidRDefault="00775358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Thin – </w:t>
      </w:r>
      <w:r w:rsidRPr="00654783">
        <w:rPr>
          <w:rFonts w:ascii="Times New Roman" w:hAnsi="Times New Roman" w:cs="Times New Roman"/>
          <w:sz w:val="24"/>
          <w:szCs w:val="24"/>
        </w:rPr>
        <w:t>тонкий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Has he got thin lips? </w:t>
      </w:r>
      <w:r w:rsidRPr="00654783">
        <w:rPr>
          <w:rFonts w:ascii="Times New Roman" w:hAnsi="Times New Roman" w:cs="Times New Roman"/>
          <w:sz w:val="24"/>
          <w:szCs w:val="24"/>
        </w:rPr>
        <w:t>У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него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тонкие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губы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75358" w:rsidRPr="00654783" w:rsidRDefault="00775358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Trumpet – </w:t>
      </w:r>
      <w:r w:rsidRPr="00654783">
        <w:rPr>
          <w:rFonts w:ascii="Times New Roman" w:hAnsi="Times New Roman" w:cs="Times New Roman"/>
          <w:sz w:val="24"/>
          <w:szCs w:val="24"/>
        </w:rPr>
        <w:t>труба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Can you play the trumpet? </w:t>
      </w:r>
      <w:r w:rsidRPr="00654783">
        <w:rPr>
          <w:rFonts w:ascii="Times New Roman" w:hAnsi="Times New Roman" w:cs="Times New Roman"/>
          <w:sz w:val="24"/>
          <w:szCs w:val="24"/>
        </w:rPr>
        <w:t>Ты умеешь играть на трубе?</w:t>
      </w:r>
    </w:p>
    <w:p w:rsidR="00775358" w:rsidRPr="00654783" w:rsidRDefault="00775358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Type- </w:t>
      </w:r>
      <w:r w:rsidRPr="00654783">
        <w:rPr>
          <w:rFonts w:ascii="Times New Roman" w:hAnsi="Times New Roman" w:cs="Times New Roman"/>
          <w:sz w:val="24"/>
          <w:szCs w:val="24"/>
        </w:rPr>
        <w:t>печатать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Can you type? </w:t>
      </w:r>
      <w:r w:rsidRPr="00654783">
        <w:rPr>
          <w:rFonts w:ascii="Times New Roman" w:hAnsi="Times New Roman" w:cs="Times New Roman"/>
          <w:sz w:val="24"/>
          <w:szCs w:val="24"/>
        </w:rPr>
        <w:t>Ты умеешь печатать?</w:t>
      </w:r>
    </w:p>
    <w:p w:rsidR="00775358" w:rsidRPr="00654783" w:rsidRDefault="00775358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Usually – </w:t>
      </w:r>
      <w:r w:rsidRPr="00654783">
        <w:rPr>
          <w:rFonts w:ascii="Times New Roman" w:hAnsi="Times New Roman" w:cs="Times New Roman"/>
          <w:sz w:val="24"/>
          <w:szCs w:val="24"/>
        </w:rPr>
        <w:t>обычно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Chinese have usually got a small nose and a yellowish </w:t>
      </w:r>
      <w:r w:rsidR="004210AE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complexion. </w:t>
      </w:r>
      <w:r w:rsidR="004210AE" w:rsidRPr="00654783">
        <w:rPr>
          <w:rFonts w:ascii="Times New Roman" w:hAnsi="Times New Roman" w:cs="Times New Roman"/>
          <w:sz w:val="24"/>
          <w:szCs w:val="24"/>
        </w:rPr>
        <w:t>Китайцы обычно имеют маленький нос и светлый цвет лица.</w:t>
      </w:r>
    </w:p>
    <w:p w:rsidR="004210AE" w:rsidRPr="00654783" w:rsidRDefault="004210A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Walk – </w:t>
      </w:r>
      <w:r w:rsidRPr="00654783">
        <w:rPr>
          <w:rFonts w:ascii="Times New Roman" w:hAnsi="Times New Roman" w:cs="Times New Roman"/>
          <w:sz w:val="24"/>
          <w:szCs w:val="24"/>
        </w:rPr>
        <w:t>гулять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4783">
        <w:rPr>
          <w:rFonts w:ascii="Times New Roman" w:hAnsi="Times New Roman" w:cs="Times New Roman"/>
          <w:sz w:val="24"/>
          <w:szCs w:val="24"/>
        </w:rPr>
        <w:t>прогуливаться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 We like walking. </w:t>
      </w:r>
      <w:r w:rsidRPr="00654783">
        <w:rPr>
          <w:rFonts w:ascii="Times New Roman" w:hAnsi="Times New Roman" w:cs="Times New Roman"/>
          <w:sz w:val="24"/>
          <w:szCs w:val="24"/>
        </w:rPr>
        <w:t xml:space="preserve">Мы любим гулять. </w:t>
      </w:r>
    </w:p>
    <w:p w:rsidR="004210AE" w:rsidRPr="00654783" w:rsidRDefault="004210A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-Can you sing? - Yes, I can sing quite well. </w:t>
      </w:r>
    </w:p>
    <w:p w:rsidR="004210AE" w:rsidRPr="00654783" w:rsidRDefault="004210A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My sister </w:t>
      </w:r>
      <w:r w:rsidR="00C43A9C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young and well-built.</w:t>
      </w:r>
    </w:p>
    <w:p w:rsidR="004210AE" w:rsidRPr="00654783" w:rsidRDefault="004210AE" w:rsidP="00B20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Wide – </w:t>
      </w:r>
      <w:r w:rsidRPr="00654783">
        <w:rPr>
          <w:rFonts w:ascii="Times New Roman" w:hAnsi="Times New Roman" w:cs="Times New Roman"/>
          <w:sz w:val="24"/>
          <w:szCs w:val="24"/>
        </w:rPr>
        <w:t>широкий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People from Africa have usually got full lips and a wide flattish nose. </w:t>
      </w:r>
      <w:r w:rsidRPr="00654783">
        <w:rPr>
          <w:rFonts w:ascii="Times New Roman" w:hAnsi="Times New Roman" w:cs="Times New Roman"/>
          <w:sz w:val="24"/>
          <w:szCs w:val="24"/>
        </w:rPr>
        <w:t>Люди из Африки обычно имеют пухлые губы и широкий плоский нос.</w:t>
      </w:r>
    </w:p>
    <w:p w:rsidR="004210AE" w:rsidRPr="00654783" w:rsidRDefault="004210AE" w:rsidP="00421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>Translate into English</w:t>
      </w:r>
      <w:r w:rsidRPr="00654783">
        <w:rPr>
          <w:rFonts w:ascii="Times New Roman" w:hAnsi="Times New Roman" w:cs="Times New Roman"/>
          <w:sz w:val="24"/>
          <w:szCs w:val="24"/>
        </w:rPr>
        <w:t>:</w:t>
      </w:r>
    </w:p>
    <w:p w:rsidR="004210AE" w:rsidRPr="00654783" w:rsidRDefault="004210AE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Какие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предложения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выражают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способность?</w:t>
      </w:r>
    </w:p>
    <w:p w:rsidR="004210AE" w:rsidRPr="00654783" w:rsidRDefault="004210AE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Напиши интернет объявление для друга по переписке.</w:t>
      </w:r>
    </w:p>
    <w:p w:rsidR="004210AE" w:rsidRPr="00654783" w:rsidRDefault="004210AE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Как дела?- Все хорошо.</w:t>
      </w:r>
    </w:p>
    <w:p w:rsidR="004210AE" w:rsidRPr="00654783" w:rsidRDefault="004210AE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Люди из таких стран как Саудовская Аравия, Ирак и Ливия обычно имеют темные волосы и темно-коричневые глаза.</w:t>
      </w:r>
    </w:p>
    <w:p w:rsidR="004210AE" w:rsidRPr="00654783" w:rsidRDefault="004210AE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Как выглядят люди из этих местностей?</w:t>
      </w:r>
    </w:p>
    <w:p w:rsidR="004210AE" w:rsidRPr="00654783" w:rsidRDefault="004210AE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Вставь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пропущенные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слова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10AE" w:rsidRPr="00654783" w:rsidRDefault="004210AE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телосложение </w:t>
      </w:r>
    </w:p>
    <w:p w:rsidR="004210AE" w:rsidRPr="00654783" w:rsidRDefault="004210AE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Пока. Увидимся позже.</w:t>
      </w:r>
    </w:p>
    <w:p w:rsidR="00957950" w:rsidRPr="00654783" w:rsidRDefault="00957950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Вот ваша карта.</w:t>
      </w:r>
    </w:p>
    <w:p w:rsidR="00957950" w:rsidRPr="00654783" w:rsidRDefault="00957950" w:rsidP="009579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Большинство людей из центральных и южных частей Африки имеют черные кудрявые волосы и очень темную кожу.</w:t>
      </w:r>
    </w:p>
    <w:p w:rsidR="00957950" w:rsidRPr="00654783" w:rsidRDefault="00957950" w:rsidP="009579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>Я бы хотела вступить в теннисный клуб. Конечно, мадам.</w:t>
      </w:r>
    </w:p>
    <w:p w:rsidR="00957950" w:rsidRPr="00654783" w:rsidRDefault="00957950" w:rsidP="009579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>У нее розовые щеки.</w:t>
      </w:r>
    </w:p>
    <w:p w:rsidR="00957950" w:rsidRPr="00654783" w:rsidRDefault="00957950" w:rsidP="009579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>У него большой подбородок.</w:t>
      </w:r>
    </w:p>
    <w:p w:rsidR="00C43A9C" w:rsidRPr="00654783" w:rsidRDefault="00C43A9C" w:rsidP="00C43A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Люди из Дании и Швеции обычно имеют светлый цвет лица.</w:t>
      </w:r>
    </w:p>
    <w:p w:rsidR="00957950" w:rsidRPr="00654783" w:rsidRDefault="00C43A9C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-Ты умеешь готовить?- Да, я умею готовить достаточно хорошо. Я люблю готовить. </w:t>
      </w:r>
    </w:p>
    <w:p w:rsidR="00C43A9C" w:rsidRPr="00654783" w:rsidRDefault="00783D38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Он танцует достаточно хорошо. Он любит танцевать. </w:t>
      </w:r>
    </w:p>
    <w:p w:rsidR="00783D38" w:rsidRPr="00654783" w:rsidRDefault="00783D38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Опиши этих людей.</w:t>
      </w:r>
    </w:p>
    <w:p w:rsidR="00783D38" w:rsidRPr="00654783" w:rsidRDefault="00783D38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Произнеси по буквам слово «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cheek</w:t>
      </w:r>
      <w:r w:rsidRPr="00654783">
        <w:rPr>
          <w:rFonts w:ascii="Times New Roman" w:hAnsi="Times New Roman" w:cs="Times New Roman"/>
          <w:sz w:val="24"/>
          <w:szCs w:val="24"/>
        </w:rPr>
        <w:t>», пожалуйста.</w:t>
      </w:r>
    </w:p>
    <w:p w:rsidR="00783D38" w:rsidRPr="00654783" w:rsidRDefault="00783D38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Моя сестра молодая и хорошо сложенная.</w:t>
      </w:r>
    </w:p>
    <w:p w:rsidR="00783D38" w:rsidRPr="00654783" w:rsidRDefault="00783D38" w:rsidP="00783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Мы любим гулять.</w:t>
      </w:r>
    </w:p>
    <w:p w:rsidR="00783D38" w:rsidRPr="00654783" w:rsidRDefault="00783D38" w:rsidP="00783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 Люди из Африки обычно имеют пухлые губы и широкий плоский нос.</w:t>
      </w:r>
    </w:p>
    <w:p w:rsidR="00783D38" w:rsidRPr="00654783" w:rsidRDefault="00783D38" w:rsidP="00783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Китайцы обычно имеют маленький нос и светлый цвет лица.</w:t>
      </w:r>
    </w:p>
    <w:p w:rsidR="00783D38" w:rsidRPr="00654783" w:rsidRDefault="00783D38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Ты умеешь печатать?</w:t>
      </w:r>
    </w:p>
    <w:p w:rsidR="00783D38" w:rsidRPr="00654783" w:rsidRDefault="00783D38" w:rsidP="00421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Ты умеешь играть на трубе?</w:t>
      </w:r>
    </w:p>
    <w:p w:rsidR="008D40CF" w:rsidRPr="00654783" w:rsidRDefault="008D40CF" w:rsidP="008D4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Как произносится по буквам слово «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654783">
        <w:rPr>
          <w:rFonts w:ascii="Times New Roman" w:hAnsi="Times New Roman" w:cs="Times New Roman"/>
          <w:sz w:val="24"/>
          <w:szCs w:val="24"/>
        </w:rPr>
        <w:t>»?</w:t>
      </w:r>
    </w:p>
    <w:p w:rsidR="008D40CF" w:rsidRPr="00654783" w:rsidRDefault="008D40CF" w:rsidP="008D4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Каждый человек имеет 2 уха и один подбородок.</w:t>
      </w:r>
    </w:p>
    <w:p w:rsidR="008D40CF" w:rsidRPr="00654783" w:rsidRDefault="008D40CF" w:rsidP="008D4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Каждый человек имеет 2 уха, 2 глаза и один подбородок.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>быстрый. Я умею бегать быстро. Она любит быстро бегать.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547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>олстый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654783">
        <w:rPr>
          <w:rFonts w:ascii="Times New Roman" w:hAnsi="Times New Roman" w:cs="Times New Roman"/>
          <w:sz w:val="24"/>
          <w:szCs w:val="24"/>
        </w:rPr>
        <w:t>Он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толстый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плоский. Люди из Африки обычно имеют пухлые губы и широкий плоский нос.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 xml:space="preserve">риветствие 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Желаю хорошего вечера.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 xml:space="preserve">Я могу слышать. 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Надеюсь получить от тебя скорейший ответ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>рост, высота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помочь подняться. Не могли бы вы помочь мне подняться?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вот. Вот ваша карта.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>адеяться. Надеюсь получить от тебя скорейший ответ.</w:t>
      </w:r>
    </w:p>
    <w:p w:rsidR="00C37868" w:rsidRPr="00654783" w:rsidRDefault="009478E7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>К</w:t>
      </w:r>
      <w:r w:rsidR="00C37868" w:rsidRPr="00654783">
        <w:rPr>
          <w:rFonts w:ascii="Times New Roman" w:hAnsi="Times New Roman" w:cs="Times New Roman"/>
          <w:sz w:val="24"/>
          <w:szCs w:val="24"/>
        </w:rPr>
        <w:t>ак</w:t>
      </w:r>
      <w:r w:rsidR="00C37868"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868" w:rsidRPr="00654783">
        <w:rPr>
          <w:rFonts w:ascii="Times New Roman" w:hAnsi="Times New Roman" w:cs="Times New Roman"/>
          <w:sz w:val="24"/>
          <w:szCs w:val="24"/>
        </w:rPr>
        <w:t>дела</w:t>
      </w:r>
      <w:r w:rsidR="00C37868" w:rsidRPr="0065478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вступать, присоединяться.</w:t>
      </w:r>
      <w:r w:rsidR="00564F7B" w:rsidRPr="00654783">
        <w:rPr>
          <w:rFonts w:ascii="Times New Roman" w:hAnsi="Times New Roman" w:cs="Times New Roman"/>
          <w:sz w:val="24"/>
          <w:szCs w:val="24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Могу ли я вступить в теннисный клуб?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последний. Какое последнее слово в предложении?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>позже. Пока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4783">
        <w:rPr>
          <w:rFonts w:ascii="Times New Roman" w:hAnsi="Times New Roman" w:cs="Times New Roman"/>
          <w:sz w:val="24"/>
          <w:szCs w:val="24"/>
        </w:rPr>
        <w:t>Увидимся позже.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lastRenderedPageBreak/>
        <w:t>выглядеть. Как выглядят люди из этих областей?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средиземноморский. Большинство людей из средиземноморских стран достаточно </w:t>
      </w:r>
      <w:proofErr w:type="gramStart"/>
      <w:r w:rsidRPr="00654783">
        <w:rPr>
          <w:rFonts w:ascii="Times New Roman" w:hAnsi="Times New Roman" w:cs="Times New Roman"/>
          <w:sz w:val="24"/>
          <w:szCs w:val="24"/>
        </w:rPr>
        <w:t>невысокие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>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рот 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северный. Жители северного Китая достаточно невысокие.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светлый цвет лица. Люди из Дании обычно имеют светлый цвет лица.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8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>асть. Большинство людей из центральных и южных частей Африки имеют черные кудрявые волосы и очень темную кожу.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друг по переписке. Пожалуйста, будь моим другом по переписке.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</w:rPr>
        <w:t>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люблю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читать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книги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вежливая просьба. Эти предложения выражают вежливую просьбу.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 xml:space="preserve">се хорошо, все в порядке. Как дела? – Все в порядке. 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 До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783">
        <w:rPr>
          <w:rFonts w:ascii="Times New Roman" w:hAnsi="Times New Roman" w:cs="Times New Roman"/>
          <w:sz w:val="24"/>
          <w:szCs w:val="24"/>
        </w:rPr>
        <w:t>свидания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4783">
        <w:rPr>
          <w:rFonts w:ascii="Times New Roman" w:hAnsi="Times New Roman" w:cs="Times New Roman"/>
          <w:sz w:val="24"/>
          <w:szCs w:val="24"/>
        </w:rPr>
        <w:t xml:space="preserve">Увидимся позже. 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>асписываться, подписываться. Пожалуйста, распишитесь здесь.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Он любит кататься на лыжах.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кожа. Люди в Средиземноморских странах обычно имеют светло-коричневую кожу.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>аскосый.  У китайцев раскосые глаза.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южный. Большинство людей из центральных и южных частей Африки имеют черные кудрявые волосы и очень темную кожу.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Ты говоришь по-китайски? - Нет. 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произносить по буквам. Произнеси по буквам слово «</w:t>
      </w:r>
      <w:r w:rsidRPr="00654783">
        <w:rPr>
          <w:rFonts w:ascii="Times New Roman" w:hAnsi="Times New Roman" w:cs="Times New Roman"/>
          <w:sz w:val="24"/>
          <w:szCs w:val="24"/>
          <w:lang w:val="en-US"/>
        </w:rPr>
        <w:t>cheek</w:t>
      </w:r>
      <w:r w:rsidRPr="00654783">
        <w:rPr>
          <w:rFonts w:ascii="Times New Roman" w:hAnsi="Times New Roman" w:cs="Times New Roman"/>
          <w:sz w:val="24"/>
          <w:szCs w:val="24"/>
        </w:rPr>
        <w:t xml:space="preserve">», пожалуйста. 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>акой как, такие как. Люди из таких стран как Саудовская Аравия, Ирак и Ливия обычно имеют темные волосы и темно-коричневые глаза.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 xml:space="preserve">зубы. У нее белые зубы. 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54783">
        <w:rPr>
          <w:rFonts w:ascii="Times New Roman" w:hAnsi="Times New Roman" w:cs="Times New Roman"/>
          <w:sz w:val="24"/>
          <w:szCs w:val="24"/>
        </w:rPr>
        <w:t>онкий. У него тонкие губы?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Ты умеешь играть на трубе?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Ты умеешь печатать?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обычно. Китайцы обычно имеют маленький нос и светлый цвет лица.</w:t>
      </w:r>
    </w:p>
    <w:p w:rsidR="00C37868" w:rsidRPr="00654783" w:rsidRDefault="00C37868" w:rsidP="00C37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</w:rPr>
        <w:t>широкий. Люди из Африки обычно имеют пухлые губы и широкий плоский нос.</w:t>
      </w:r>
    </w:p>
    <w:p w:rsidR="00654783" w:rsidRPr="00654783" w:rsidRDefault="00654783" w:rsidP="0065478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83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использованной литературы: </w:t>
      </w:r>
    </w:p>
    <w:p w:rsidR="00654783" w:rsidRPr="00654783" w:rsidRDefault="00654783" w:rsidP="00654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3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</w:t>
      </w:r>
      <w:r w:rsidRPr="00654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Enterprise 1: </w:t>
      </w:r>
      <w:proofErr w:type="spellStart"/>
      <w:r w:rsidRPr="00654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Coursebook</w:t>
      </w:r>
      <w:proofErr w:type="spellEnd"/>
      <w:r w:rsidRPr="00654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Beginner. </w:t>
      </w:r>
      <w:r w:rsidRPr="006547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Авторы</w:t>
      </w:r>
      <w:r w:rsidRPr="006547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Evans Virginia, Dooley Jenny. </w:t>
      </w:r>
      <w:proofErr w:type="spellStart"/>
      <w:r w:rsidRPr="006547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Издательство</w:t>
      </w:r>
      <w:proofErr w:type="spellEnd"/>
      <w:r w:rsidRPr="006547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Express Publishing, 2019 г.</w:t>
      </w:r>
    </w:p>
    <w:p w:rsidR="00783D38" w:rsidRPr="00654783" w:rsidRDefault="00783D38" w:rsidP="00C378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3D38" w:rsidRPr="00654783" w:rsidSect="00A43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3A" w:rsidRDefault="00742C3A" w:rsidP="00285EA7">
      <w:pPr>
        <w:spacing w:after="0" w:line="240" w:lineRule="auto"/>
      </w:pPr>
      <w:r>
        <w:separator/>
      </w:r>
    </w:p>
  </w:endnote>
  <w:endnote w:type="continuationSeparator" w:id="1">
    <w:p w:rsidR="00742C3A" w:rsidRDefault="00742C3A" w:rsidP="0028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3A" w:rsidRDefault="00742C3A" w:rsidP="00285EA7">
      <w:pPr>
        <w:spacing w:after="0" w:line="240" w:lineRule="auto"/>
      </w:pPr>
      <w:r>
        <w:separator/>
      </w:r>
    </w:p>
  </w:footnote>
  <w:footnote w:type="continuationSeparator" w:id="1">
    <w:p w:rsidR="00742C3A" w:rsidRDefault="00742C3A" w:rsidP="0028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864"/>
    <w:multiLevelType w:val="hybridMultilevel"/>
    <w:tmpl w:val="E35AAC32"/>
    <w:lvl w:ilvl="0" w:tplc="F9503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9267A"/>
    <w:multiLevelType w:val="hybridMultilevel"/>
    <w:tmpl w:val="A22C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6BA"/>
    <w:multiLevelType w:val="hybridMultilevel"/>
    <w:tmpl w:val="676AAF78"/>
    <w:lvl w:ilvl="0" w:tplc="3E7EC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F57"/>
    <w:rsid w:val="000359AE"/>
    <w:rsid w:val="001A3F74"/>
    <w:rsid w:val="002064F1"/>
    <w:rsid w:val="00227031"/>
    <w:rsid w:val="002407BF"/>
    <w:rsid w:val="00285EA7"/>
    <w:rsid w:val="002A1D85"/>
    <w:rsid w:val="00327178"/>
    <w:rsid w:val="004210AE"/>
    <w:rsid w:val="00564F7B"/>
    <w:rsid w:val="005E6871"/>
    <w:rsid w:val="00654783"/>
    <w:rsid w:val="00671E8E"/>
    <w:rsid w:val="00687856"/>
    <w:rsid w:val="00742C3A"/>
    <w:rsid w:val="00775358"/>
    <w:rsid w:val="00783D38"/>
    <w:rsid w:val="00803CA3"/>
    <w:rsid w:val="0086487E"/>
    <w:rsid w:val="00865C0C"/>
    <w:rsid w:val="008D40CF"/>
    <w:rsid w:val="009478E7"/>
    <w:rsid w:val="00957950"/>
    <w:rsid w:val="009E269A"/>
    <w:rsid w:val="009F3D42"/>
    <w:rsid w:val="00A43F57"/>
    <w:rsid w:val="00B205A2"/>
    <w:rsid w:val="00B37282"/>
    <w:rsid w:val="00B509F8"/>
    <w:rsid w:val="00BA7C85"/>
    <w:rsid w:val="00C37868"/>
    <w:rsid w:val="00C43A9C"/>
    <w:rsid w:val="00C5055B"/>
    <w:rsid w:val="00CA0E56"/>
    <w:rsid w:val="00D61013"/>
    <w:rsid w:val="00E6233C"/>
    <w:rsid w:val="00E747A6"/>
    <w:rsid w:val="00F24007"/>
    <w:rsid w:val="00F36A79"/>
    <w:rsid w:val="00FA532C"/>
    <w:rsid w:val="00FB0B85"/>
    <w:rsid w:val="00FD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5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85EA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85EA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85EA7"/>
    <w:rPr>
      <w:vertAlign w:val="superscript"/>
    </w:rPr>
  </w:style>
  <w:style w:type="paragraph" w:styleId="a7">
    <w:name w:val="No Spacing"/>
    <w:uiPriority w:val="1"/>
    <w:qFormat/>
    <w:rsid w:val="00CA0E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4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F5703-D60B-493D-924F-4802AD92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</cp:lastModifiedBy>
  <cp:revision>22</cp:revision>
  <dcterms:created xsi:type="dcterms:W3CDTF">2017-10-22T15:30:00Z</dcterms:created>
  <dcterms:modified xsi:type="dcterms:W3CDTF">2019-10-06T07:29:00Z</dcterms:modified>
</cp:coreProperties>
</file>