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9B" w:rsidRPr="00913E3B" w:rsidRDefault="00D02D9B" w:rsidP="00167DAB">
      <w:pPr>
        <w:spacing w:line="360" w:lineRule="auto"/>
        <w:jc w:val="center"/>
        <w:rPr>
          <w:b/>
        </w:rPr>
      </w:pPr>
      <w:r w:rsidRPr="00913E3B">
        <w:rPr>
          <w:b/>
        </w:rPr>
        <w:t>Анализ работы</w:t>
      </w:r>
    </w:p>
    <w:p w:rsidR="00D02D9B" w:rsidRPr="00913E3B" w:rsidRDefault="00D02D9B" w:rsidP="00167DAB">
      <w:pPr>
        <w:spacing w:line="360" w:lineRule="auto"/>
        <w:jc w:val="center"/>
        <w:rPr>
          <w:b/>
        </w:rPr>
      </w:pPr>
      <w:r w:rsidRPr="00913E3B">
        <w:rPr>
          <w:b/>
        </w:rPr>
        <w:t>районного методического объединения учителей математики</w:t>
      </w:r>
    </w:p>
    <w:p w:rsidR="00D02D9B" w:rsidRPr="00CD6FBF" w:rsidRDefault="00D02D9B" w:rsidP="00167DAB">
      <w:pPr>
        <w:spacing w:line="360" w:lineRule="auto"/>
        <w:jc w:val="center"/>
        <w:rPr>
          <w:b/>
        </w:rPr>
      </w:pPr>
      <w:r w:rsidRPr="00CD6FBF">
        <w:rPr>
          <w:b/>
        </w:rPr>
        <w:t>за 201</w:t>
      </w:r>
      <w:r w:rsidR="009B7821" w:rsidRPr="00A007D3">
        <w:rPr>
          <w:b/>
        </w:rPr>
        <w:t>8</w:t>
      </w:r>
      <w:r w:rsidRPr="00CD6FBF">
        <w:rPr>
          <w:b/>
        </w:rPr>
        <w:t xml:space="preserve"> – 201</w:t>
      </w:r>
      <w:r w:rsidR="009B7821" w:rsidRPr="00A007D3">
        <w:rPr>
          <w:b/>
        </w:rPr>
        <w:t>9</w:t>
      </w:r>
      <w:r w:rsidRPr="00CD6FBF">
        <w:rPr>
          <w:b/>
        </w:rPr>
        <w:t xml:space="preserve"> уч. год.</w:t>
      </w:r>
    </w:p>
    <w:p w:rsidR="00A007D3" w:rsidRPr="00A007D3" w:rsidRDefault="00A007D3" w:rsidP="000512A2">
      <w:pPr>
        <w:tabs>
          <w:tab w:val="left" w:pos="-851"/>
          <w:tab w:val="left" w:pos="-426"/>
        </w:tabs>
        <w:spacing w:line="360" w:lineRule="auto"/>
        <w:ind w:left="-1134" w:right="-284"/>
        <w:jc w:val="center"/>
      </w:pPr>
      <w:r w:rsidRPr="00987F53">
        <w:rPr>
          <w:b/>
        </w:rPr>
        <w:t>ТЕМА</w:t>
      </w:r>
      <w:r w:rsidRPr="0052427F">
        <w:t xml:space="preserve">: </w:t>
      </w:r>
      <w:r w:rsidRPr="00A007D3">
        <w:t>«Реализация творческого потенциала педагогов</w:t>
      </w:r>
    </w:p>
    <w:p w:rsidR="00A007D3" w:rsidRPr="00A007D3" w:rsidRDefault="00A007D3" w:rsidP="000512A2">
      <w:pPr>
        <w:tabs>
          <w:tab w:val="left" w:pos="-851"/>
          <w:tab w:val="left" w:pos="-426"/>
        </w:tabs>
        <w:spacing w:line="360" w:lineRule="auto"/>
        <w:ind w:left="-1134" w:right="-284"/>
        <w:jc w:val="center"/>
        <w:rPr>
          <w:rStyle w:val="a3"/>
          <w:b w:val="0"/>
        </w:rPr>
      </w:pPr>
      <w:r w:rsidRPr="00A007D3">
        <w:t xml:space="preserve"> как условие повышения качества образования  в условиях внедрения ФГОС»</w:t>
      </w:r>
    </w:p>
    <w:p w:rsidR="00A007D3" w:rsidRPr="00987F53" w:rsidRDefault="00987F53" w:rsidP="000512A2">
      <w:pPr>
        <w:pStyle w:val="a6"/>
        <w:spacing w:line="360" w:lineRule="auto"/>
        <w:rPr>
          <w:rStyle w:val="a3"/>
          <w:b w:val="0"/>
          <w:bCs w:val="0"/>
        </w:rPr>
      </w:pPr>
      <w:r w:rsidRPr="00987F53">
        <w:rPr>
          <w:rStyle w:val="a3"/>
        </w:rPr>
        <w:t>Цели работы методического объединения</w:t>
      </w:r>
      <w:r w:rsidRPr="00987F53">
        <w:rPr>
          <w:rStyle w:val="a3"/>
          <w:b w:val="0"/>
        </w:rPr>
        <w:t>:</w:t>
      </w:r>
      <w:r w:rsidRPr="00B06524">
        <w:t xml:space="preserve"> совершенствовать уровень педагогического мастерства учителей</w:t>
      </w:r>
      <w:r>
        <w:t xml:space="preserve"> в условиях  внедрения и реализации ФГОС </w:t>
      </w:r>
      <w:r w:rsidRPr="00B06524">
        <w:t>и методики его преподавания в условиях обновления содержания образования.</w:t>
      </w:r>
    </w:p>
    <w:p w:rsidR="00D02D9B" w:rsidRPr="00B06524" w:rsidRDefault="00D02D9B" w:rsidP="00167DAB">
      <w:pPr>
        <w:pStyle w:val="a6"/>
        <w:spacing w:line="360" w:lineRule="auto"/>
        <w:jc w:val="center"/>
      </w:pPr>
      <w:r w:rsidRPr="00B06524">
        <w:rPr>
          <w:rStyle w:val="a3"/>
        </w:rPr>
        <w:t>Задачи методического объединения</w:t>
      </w:r>
    </w:p>
    <w:p w:rsidR="00D02D9B" w:rsidRPr="00B06524" w:rsidRDefault="00D02D9B" w:rsidP="00167DAB">
      <w:pPr>
        <w:pStyle w:val="a4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B06524">
        <w:rPr>
          <w:rFonts w:ascii="Times New Roman" w:hAnsi="Times New Roman"/>
          <w:sz w:val="24"/>
          <w:szCs w:val="24"/>
        </w:rPr>
        <w:t>совершенствование учебных планов и программ, тематического планирования;</w:t>
      </w:r>
    </w:p>
    <w:p w:rsidR="00D02D9B" w:rsidRPr="00B06524" w:rsidRDefault="00D02D9B" w:rsidP="00167DAB">
      <w:pPr>
        <w:pStyle w:val="a4"/>
        <w:numPr>
          <w:ilvl w:val="0"/>
          <w:numId w:val="2"/>
        </w:numPr>
        <w:spacing w:line="360" w:lineRule="auto"/>
        <w:ind w:left="426" w:hanging="142"/>
        <w:rPr>
          <w:rFonts w:ascii="Times New Roman" w:hAnsi="Times New Roman"/>
          <w:sz w:val="24"/>
          <w:szCs w:val="24"/>
        </w:rPr>
      </w:pPr>
      <w:r w:rsidRPr="00B06524">
        <w:rPr>
          <w:rFonts w:ascii="Times New Roman" w:hAnsi="Times New Roman"/>
          <w:sz w:val="24"/>
          <w:szCs w:val="24"/>
        </w:rPr>
        <w:t>совершенствование методик, использование современных технологий, повышение   эффективности учебных занятий;</w:t>
      </w:r>
    </w:p>
    <w:p w:rsidR="00D02D9B" w:rsidRPr="00B06524" w:rsidRDefault="00D02D9B" w:rsidP="00167DAB">
      <w:pPr>
        <w:pStyle w:val="a4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B06524">
        <w:rPr>
          <w:rFonts w:ascii="Times New Roman" w:hAnsi="Times New Roman"/>
          <w:sz w:val="24"/>
          <w:szCs w:val="24"/>
        </w:rPr>
        <w:t xml:space="preserve">выявление, изучение и распространение опыта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524">
        <w:rPr>
          <w:rFonts w:ascii="Times New Roman" w:hAnsi="Times New Roman"/>
          <w:sz w:val="24"/>
          <w:szCs w:val="24"/>
        </w:rPr>
        <w:t>инновационной и другой деятельности членов МО;</w:t>
      </w:r>
    </w:p>
    <w:p w:rsidR="00D02D9B" w:rsidRPr="00B06524" w:rsidRDefault="00D02D9B" w:rsidP="00167DAB">
      <w:pPr>
        <w:pStyle w:val="a4"/>
        <w:numPr>
          <w:ilvl w:val="1"/>
          <w:numId w:val="3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B06524">
        <w:rPr>
          <w:rFonts w:ascii="Times New Roman" w:hAnsi="Times New Roman"/>
          <w:sz w:val="24"/>
          <w:szCs w:val="24"/>
        </w:rPr>
        <w:t>диагностика состояния качества обучения и выявление причин пробелов в знаниях учащихся;</w:t>
      </w:r>
    </w:p>
    <w:p w:rsidR="00D02D9B" w:rsidRPr="00B06524" w:rsidRDefault="00D02D9B" w:rsidP="00167DAB">
      <w:pPr>
        <w:pStyle w:val="a4"/>
        <w:numPr>
          <w:ilvl w:val="1"/>
          <w:numId w:val="3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B06524">
        <w:rPr>
          <w:rFonts w:ascii="Times New Roman" w:hAnsi="Times New Roman"/>
          <w:sz w:val="24"/>
          <w:szCs w:val="24"/>
        </w:rPr>
        <w:t>совершенствование работы с наиболее подготовленными учащимися через конкурсы, олимпиады, научно-практические конференции;</w:t>
      </w:r>
    </w:p>
    <w:p w:rsidR="00D02D9B" w:rsidRPr="00B06524" w:rsidRDefault="00D02D9B" w:rsidP="00167DAB">
      <w:pPr>
        <w:pStyle w:val="a4"/>
        <w:numPr>
          <w:ilvl w:val="1"/>
          <w:numId w:val="3"/>
        </w:numPr>
        <w:spacing w:line="36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B06524">
        <w:rPr>
          <w:rFonts w:ascii="Times New Roman" w:hAnsi="Times New Roman"/>
          <w:color w:val="000000"/>
          <w:sz w:val="24"/>
          <w:szCs w:val="24"/>
        </w:rPr>
        <w:t>повышение  мотивации 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технологий;</w:t>
      </w:r>
    </w:p>
    <w:p w:rsidR="00D02D9B" w:rsidRPr="00B06524" w:rsidRDefault="00D02D9B" w:rsidP="00167DAB">
      <w:pPr>
        <w:pStyle w:val="a4"/>
        <w:numPr>
          <w:ilvl w:val="0"/>
          <w:numId w:val="1"/>
        </w:numPr>
        <w:tabs>
          <w:tab w:val="num" w:pos="567"/>
        </w:tabs>
        <w:spacing w:line="36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B06524">
        <w:rPr>
          <w:rFonts w:ascii="Times New Roman" w:hAnsi="Times New Roman"/>
          <w:color w:val="000000"/>
          <w:sz w:val="24"/>
          <w:szCs w:val="24"/>
        </w:rPr>
        <w:t>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ГИА и  ЕГЭ.</w:t>
      </w:r>
    </w:p>
    <w:p w:rsidR="00D02D9B" w:rsidRPr="005436EE" w:rsidRDefault="00D02D9B" w:rsidP="00167DAB">
      <w:pPr>
        <w:spacing w:line="360" w:lineRule="auto"/>
        <w:jc w:val="center"/>
        <w:rPr>
          <w:b/>
        </w:rPr>
      </w:pPr>
    </w:p>
    <w:p w:rsidR="00D02D9B" w:rsidRPr="000F5C62" w:rsidRDefault="00D02D9B" w:rsidP="00167DAB">
      <w:pPr>
        <w:spacing w:line="360" w:lineRule="auto"/>
        <w:rPr>
          <w:rStyle w:val="a8"/>
          <w:i w:val="0"/>
        </w:rPr>
      </w:pPr>
      <w:r w:rsidRPr="005668EB">
        <w:rPr>
          <w:rStyle w:val="a3"/>
        </w:rPr>
        <w:t>Внеклассная работа</w:t>
      </w:r>
      <w:r w:rsidRPr="005668EB">
        <w:br/>
      </w:r>
      <w:r w:rsidRPr="005668EB">
        <w:rPr>
          <w:rStyle w:val="a8"/>
        </w:rPr>
        <w:t xml:space="preserve">1. Проведение </w:t>
      </w:r>
      <w:r>
        <w:rPr>
          <w:rStyle w:val="a8"/>
        </w:rPr>
        <w:t>школьных олимпиад,</w:t>
      </w:r>
      <w:r w:rsidR="00987F53">
        <w:rPr>
          <w:rStyle w:val="a8"/>
        </w:rPr>
        <w:t xml:space="preserve"> (</w:t>
      </w:r>
      <w:r w:rsidRPr="005668EB">
        <w:rPr>
          <w:rStyle w:val="a8"/>
        </w:rPr>
        <w:t>первая и вторая четверти)</w:t>
      </w:r>
      <w:r>
        <w:rPr>
          <w:rStyle w:val="a8"/>
        </w:rPr>
        <w:t>. Участие в районной олимпиаде. (Декабрь)</w:t>
      </w:r>
    </w:p>
    <w:p w:rsidR="00D02D9B" w:rsidRDefault="00D02D9B" w:rsidP="00167DAB">
      <w:pPr>
        <w:shd w:val="clear" w:color="auto" w:fill="FFFFFF"/>
        <w:spacing w:line="360" w:lineRule="auto"/>
        <w:ind w:right="547"/>
        <w:rPr>
          <w:rStyle w:val="a8"/>
          <w:i w:val="0"/>
        </w:rPr>
      </w:pPr>
      <w:r>
        <w:rPr>
          <w:rStyle w:val="a8"/>
        </w:rPr>
        <w:t>2</w:t>
      </w:r>
      <w:r w:rsidRPr="005668EB">
        <w:rPr>
          <w:rStyle w:val="a8"/>
        </w:rPr>
        <w:t>. Участие в математических конкурсах, заочных олимпиадах, математических турнирах  (в течение года)</w:t>
      </w:r>
    </w:p>
    <w:p w:rsidR="00D02D9B" w:rsidRDefault="00D02D9B" w:rsidP="00167DAB">
      <w:pPr>
        <w:shd w:val="clear" w:color="auto" w:fill="FFFFFF"/>
        <w:spacing w:line="360" w:lineRule="auto"/>
        <w:ind w:right="547"/>
        <w:rPr>
          <w:rStyle w:val="a8"/>
          <w:i w:val="0"/>
        </w:rPr>
      </w:pPr>
      <w:r>
        <w:rPr>
          <w:rStyle w:val="a8"/>
        </w:rPr>
        <w:t>3. Проведение «Недели математики» в школах</w:t>
      </w:r>
    </w:p>
    <w:p w:rsidR="00FF5FA6" w:rsidRPr="00FF5FA6" w:rsidRDefault="00D02D9B" w:rsidP="00167DAB">
      <w:pPr>
        <w:spacing w:line="360" w:lineRule="auto"/>
        <w:jc w:val="center"/>
      </w:pPr>
      <w:r w:rsidRPr="005668EB">
        <w:t>                                    </w:t>
      </w:r>
    </w:p>
    <w:p w:rsidR="00D02D9B" w:rsidRPr="000F5C62" w:rsidRDefault="00D02D9B" w:rsidP="00167DAB">
      <w:pPr>
        <w:spacing w:line="360" w:lineRule="auto"/>
        <w:jc w:val="center"/>
        <w:rPr>
          <w:b/>
        </w:rPr>
      </w:pPr>
      <w:r w:rsidRPr="00913E3B">
        <w:rPr>
          <w:b/>
        </w:rPr>
        <w:t>Анализ работы</w:t>
      </w:r>
    </w:p>
    <w:p w:rsidR="00D02D9B" w:rsidRDefault="00D02D9B" w:rsidP="00167DAB">
      <w:pPr>
        <w:numPr>
          <w:ilvl w:val="0"/>
          <w:numId w:val="4"/>
        </w:numPr>
        <w:spacing w:line="360" w:lineRule="auto"/>
        <w:rPr>
          <w:color w:val="000000"/>
          <w:spacing w:val="-1"/>
        </w:rPr>
      </w:pPr>
      <w:r w:rsidRPr="0043650D">
        <w:rPr>
          <w:color w:val="000000"/>
          <w:spacing w:val="-1"/>
        </w:rPr>
        <w:t xml:space="preserve">Систематически проводится работа по повышению квалификации педагогов. Все учителя занимаются </w:t>
      </w:r>
      <w:r>
        <w:rPr>
          <w:color w:val="000000"/>
          <w:spacing w:val="-1"/>
        </w:rPr>
        <w:t>самообразованием.</w:t>
      </w:r>
      <w:r w:rsidRPr="0043650D">
        <w:rPr>
          <w:color w:val="000000"/>
          <w:spacing w:val="-1"/>
        </w:rPr>
        <w:t xml:space="preserve"> </w:t>
      </w:r>
      <w:r w:rsidRPr="00F47B7C">
        <w:rPr>
          <w:color w:val="000000"/>
          <w:spacing w:val="-1"/>
        </w:rPr>
        <w:t>Поставленные задачи были решены полностью. Все учителя математики проводят</w:t>
      </w:r>
      <w:r>
        <w:rPr>
          <w:color w:val="000000"/>
          <w:spacing w:val="-1"/>
        </w:rPr>
        <w:t xml:space="preserve"> </w:t>
      </w:r>
      <w:r w:rsidRPr="00F47B7C">
        <w:rPr>
          <w:color w:val="000000"/>
          <w:spacing w:val="-1"/>
        </w:rPr>
        <w:t xml:space="preserve">свои уроки методически грамотно. Результаты ГИА и ЕГЭ </w:t>
      </w:r>
      <w:r w:rsidRPr="00F47B7C">
        <w:rPr>
          <w:color w:val="000000"/>
          <w:spacing w:val="-1"/>
        </w:rPr>
        <w:lastRenderedPageBreak/>
        <w:t>подтверждают высокий</w:t>
      </w:r>
      <w:r>
        <w:rPr>
          <w:color w:val="000000"/>
          <w:spacing w:val="-1"/>
        </w:rPr>
        <w:t xml:space="preserve"> </w:t>
      </w:r>
      <w:r w:rsidRPr="00F47B7C">
        <w:rPr>
          <w:color w:val="000000"/>
          <w:spacing w:val="-1"/>
        </w:rPr>
        <w:t>уровень подготовки учащихся, что свидетельствует о высокой квалификации педагогов.</w:t>
      </w:r>
    </w:p>
    <w:p w:rsidR="00502E23" w:rsidRPr="00F47B7C" w:rsidRDefault="00502E23" w:rsidP="00167DAB">
      <w:pPr>
        <w:spacing w:line="360" w:lineRule="auto"/>
        <w:ind w:left="540"/>
        <w:rPr>
          <w:color w:val="000000"/>
          <w:spacing w:val="-1"/>
        </w:rPr>
      </w:pPr>
    </w:p>
    <w:p w:rsidR="00D02D9B" w:rsidRPr="00F47B7C" w:rsidRDefault="00D02D9B" w:rsidP="00167DAB">
      <w:pPr>
        <w:spacing w:line="360" w:lineRule="auto"/>
        <w:ind w:left="180"/>
        <w:rPr>
          <w:color w:val="000000"/>
          <w:spacing w:val="-1"/>
        </w:rPr>
      </w:pPr>
      <w:r>
        <w:rPr>
          <w:color w:val="000000"/>
          <w:spacing w:val="-1"/>
        </w:rPr>
        <w:t xml:space="preserve">   </w:t>
      </w:r>
      <w:r w:rsidRPr="00F47B7C">
        <w:rPr>
          <w:color w:val="000000"/>
          <w:spacing w:val="-1"/>
        </w:rPr>
        <w:t>Работа РМО с учащимися, имеющими высокий уровень учебной мотивации:</w:t>
      </w:r>
    </w:p>
    <w:p w:rsidR="00D02D9B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F47B7C">
        <w:rPr>
          <w:color w:val="000000"/>
          <w:spacing w:val="-1"/>
        </w:rPr>
        <w:t xml:space="preserve">В каждой школе района ведется работа с одарёнными детьми. </w:t>
      </w:r>
    </w:p>
    <w:p w:rsidR="00D02D9B" w:rsidRPr="0058566E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58566E">
        <w:rPr>
          <w:color w:val="000000"/>
          <w:spacing w:val="-1"/>
        </w:rPr>
        <w:t>Поставленные цели и задачи РМО реали</w:t>
      </w:r>
      <w:r>
        <w:rPr>
          <w:color w:val="000000"/>
          <w:spacing w:val="-1"/>
        </w:rPr>
        <w:t xml:space="preserve">зовывались через следующие виды </w:t>
      </w:r>
      <w:r w:rsidRPr="0058566E">
        <w:rPr>
          <w:color w:val="000000"/>
          <w:spacing w:val="-1"/>
        </w:rPr>
        <w:t>деятельности:</w:t>
      </w:r>
    </w:p>
    <w:p w:rsidR="00D02D9B" w:rsidRPr="0058566E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58566E">
        <w:rPr>
          <w:color w:val="000000"/>
          <w:spacing w:val="-1"/>
        </w:rPr>
        <w:t xml:space="preserve"> обеспечение педагогов актуальной профессиональной информацией;</w:t>
      </w:r>
    </w:p>
    <w:p w:rsidR="00D02D9B" w:rsidRPr="0058566E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58566E">
        <w:rPr>
          <w:color w:val="000000"/>
          <w:spacing w:val="-1"/>
        </w:rPr>
        <w:t xml:space="preserve"> проведение консультаций по актуальным проблемам образования;</w:t>
      </w:r>
    </w:p>
    <w:p w:rsidR="00D02D9B" w:rsidRPr="0058566E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58566E">
        <w:rPr>
          <w:color w:val="000000"/>
          <w:spacing w:val="-1"/>
        </w:rPr>
        <w:t xml:space="preserve"> разработка и анализ олимпиадных заданий;</w:t>
      </w:r>
    </w:p>
    <w:p w:rsidR="00D02D9B" w:rsidRPr="0058566E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58566E">
        <w:rPr>
          <w:color w:val="000000"/>
          <w:spacing w:val="-1"/>
        </w:rPr>
        <w:t xml:space="preserve"> изучение и распространение педагогического опыта учителей;</w:t>
      </w:r>
    </w:p>
    <w:p w:rsidR="00D02D9B" w:rsidRPr="0058566E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58566E">
        <w:rPr>
          <w:color w:val="000000"/>
          <w:spacing w:val="-1"/>
        </w:rPr>
        <w:t xml:space="preserve"> знакомство с новейшими достижениями в области образования;</w:t>
      </w:r>
    </w:p>
    <w:p w:rsidR="00D02D9B" w:rsidRPr="0058566E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58566E">
        <w:rPr>
          <w:color w:val="000000"/>
          <w:spacing w:val="-1"/>
        </w:rPr>
        <w:t xml:space="preserve"> применение информационных и коммуникационных технологий;</w:t>
      </w:r>
    </w:p>
    <w:p w:rsidR="00D02D9B" w:rsidRPr="0058566E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58566E">
        <w:rPr>
          <w:color w:val="000000"/>
          <w:spacing w:val="-1"/>
        </w:rPr>
        <w:t xml:space="preserve"> творческие отчеты учителей; открытые и показательные уроки, мастер-классы;</w:t>
      </w:r>
    </w:p>
    <w:p w:rsidR="00D02D9B" w:rsidRDefault="00D02D9B" w:rsidP="00167DAB">
      <w:pPr>
        <w:spacing w:line="360" w:lineRule="auto"/>
        <w:ind w:left="180"/>
        <w:rPr>
          <w:color w:val="000000"/>
          <w:spacing w:val="-1"/>
        </w:rPr>
      </w:pPr>
      <w:r w:rsidRPr="0058566E">
        <w:rPr>
          <w:color w:val="000000"/>
          <w:spacing w:val="-1"/>
        </w:rPr>
        <w:t xml:space="preserve"> участие в</w:t>
      </w:r>
      <w:r>
        <w:rPr>
          <w:color w:val="000000"/>
          <w:spacing w:val="-1"/>
        </w:rPr>
        <w:t>о</w:t>
      </w:r>
      <w:r w:rsidRPr="0058566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Всероссийских конкурсах</w:t>
      </w:r>
      <w:r w:rsidRPr="0058566E">
        <w:rPr>
          <w:color w:val="000000"/>
          <w:spacing w:val="-1"/>
        </w:rPr>
        <w:t xml:space="preserve"> творческих работ учителей и учащихся</w:t>
      </w:r>
    </w:p>
    <w:p w:rsidR="00D02D9B" w:rsidRDefault="00D02D9B" w:rsidP="00167DAB">
      <w:pPr>
        <w:spacing w:line="360" w:lineRule="auto"/>
        <w:ind w:left="180"/>
        <w:rPr>
          <w:color w:val="000000"/>
          <w:spacing w:val="-1"/>
        </w:rPr>
      </w:pPr>
      <w:r>
        <w:rPr>
          <w:color w:val="000000"/>
          <w:spacing w:val="-1"/>
        </w:rPr>
        <w:t xml:space="preserve"> выступления учителей на заседаниях РМО;</w:t>
      </w:r>
    </w:p>
    <w:p w:rsidR="00D02D9B" w:rsidRDefault="00D02D9B" w:rsidP="00167DAB">
      <w:pPr>
        <w:spacing w:line="360" w:lineRule="auto"/>
        <w:ind w:left="180"/>
        <w:rPr>
          <w:color w:val="000000"/>
          <w:spacing w:val="-1"/>
        </w:rPr>
      </w:pPr>
      <w:r>
        <w:rPr>
          <w:color w:val="000000"/>
          <w:spacing w:val="-1"/>
        </w:rPr>
        <w:t>публикации работ и распространение опыта работы на порталах сети Интернет.</w:t>
      </w:r>
    </w:p>
    <w:p w:rsidR="00D02D9B" w:rsidRPr="0058566E" w:rsidRDefault="00D02D9B" w:rsidP="00167DAB">
      <w:pPr>
        <w:spacing w:line="360" w:lineRule="auto"/>
        <w:ind w:left="180"/>
        <w:rPr>
          <w:color w:val="000000"/>
          <w:spacing w:val="-1"/>
        </w:rPr>
      </w:pPr>
    </w:p>
    <w:p w:rsidR="00D02D9B" w:rsidRPr="009868EF" w:rsidRDefault="00D02D9B" w:rsidP="00167DAB">
      <w:pPr>
        <w:numPr>
          <w:ilvl w:val="0"/>
          <w:numId w:val="4"/>
        </w:numPr>
        <w:spacing w:line="360" w:lineRule="auto"/>
        <w:rPr>
          <w:b/>
        </w:rPr>
      </w:pPr>
      <w:r>
        <w:rPr>
          <w:color w:val="000000"/>
          <w:spacing w:val="-1"/>
        </w:rPr>
        <w:t>З</w:t>
      </w:r>
      <w:r w:rsidRPr="0043650D">
        <w:rPr>
          <w:color w:val="000000"/>
          <w:spacing w:val="-1"/>
        </w:rPr>
        <w:t>аседания методического объединения проведены согласно плану работы.</w:t>
      </w:r>
      <w:r>
        <w:rPr>
          <w:color w:val="000000"/>
          <w:spacing w:val="-1"/>
        </w:rPr>
        <w:t xml:space="preserve"> На заседаниях </w:t>
      </w:r>
      <w:r w:rsidRPr="009868EF">
        <w:rPr>
          <w:b/>
          <w:color w:val="000000"/>
          <w:spacing w:val="-1"/>
        </w:rPr>
        <w:t xml:space="preserve">были рассмотрены следующие вопросы: </w:t>
      </w:r>
    </w:p>
    <w:p w:rsidR="00D02D9B" w:rsidRDefault="007F23DC" w:rsidP="00167DA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</w:t>
      </w:r>
      <w:r w:rsidR="00D02D9B" w:rsidRPr="00AE77E7">
        <w:rPr>
          <w:sz w:val="22"/>
          <w:szCs w:val="22"/>
        </w:rPr>
        <w:t>иагностик</w:t>
      </w:r>
      <w:r>
        <w:rPr>
          <w:sz w:val="22"/>
          <w:szCs w:val="22"/>
        </w:rPr>
        <w:t>а</w:t>
      </w:r>
      <w:r w:rsidR="00D02D9B" w:rsidRPr="00AE77E7">
        <w:rPr>
          <w:sz w:val="22"/>
          <w:szCs w:val="22"/>
        </w:rPr>
        <w:t xml:space="preserve"> среди учителей по выявлению трудностей в процессе работы. </w:t>
      </w:r>
    </w:p>
    <w:p w:rsidR="00D02D9B" w:rsidRDefault="00D02D9B" w:rsidP="00167DA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Анализ работы РМО за 201</w:t>
      </w:r>
      <w:r w:rsidR="007F23DC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="007F23DC">
        <w:rPr>
          <w:sz w:val="22"/>
          <w:szCs w:val="22"/>
        </w:rPr>
        <w:t>8</w:t>
      </w:r>
      <w:r w:rsidRPr="005436EE">
        <w:rPr>
          <w:sz w:val="22"/>
          <w:szCs w:val="22"/>
        </w:rPr>
        <w:t xml:space="preserve"> </w:t>
      </w:r>
      <w:r w:rsidRPr="00AE77E7">
        <w:rPr>
          <w:sz w:val="22"/>
          <w:szCs w:val="22"/>
        </w:rPr>
        <w:t xml:space="preserve"> уч. год. </w:t>
      </w:r>
    </w:p>
    <w:p w:rsidR="00D02D9B" w:rsidRDefault="00D02D9B" w:rsidP="00167DA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AE77E7">
        <w:rPr>
          <w:sz w:val="22"/>
          <w:szCs w:val="22"/>
        </w:rPr>
        <w:t>Утве</w:t>
      </w:r>
      <w:r>
        <w:rPr>
          <w:sz w:val="22"/>
          <w:szCs w:val="22"/>
        </w:rPr>
        <w:t>рждение плана работы РМО на 201</w:t>
      </w:r>
      <w:r w:rsidR="00A9609A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A9609A">
        <w:rPr>
          <w:sz w:val="22"/>
          <w:szCs w:val="22"/>
        </w:rPr>
        <w:t xml:space="preserve">9 </w:t>
      </w:r>
      <w:r w:rsidRPr="00B82630">
        <w:rPr>
          <w:sz w:val="22"/>
          <w:szCs w:val="22"/>
        </w:rPr>
        <w:t xml:space="preserve"> </w:t>
      </w:r>
      <w:r w:rsidRPr="00AE77E7">
        <w:rPr>
          <w:sz w:val="22"/>
          <w:szCs w:val="22"/>
        </w:rPr>
        <w:t>учебный год</w:t>
      </w:r>
    </w:p>
    <w:p w:rsidR="00D02D9B" w:rsidRDefault="00D02D9B" w:rsidP="00167DA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AE77E7">
        <w:rPr>
          <w:sz w:val="22"/>
          <w:szCs w:val="22"/>
        </w:rPr>
        <w:t>«Итоги ЕГЭ – 201</w:t>
      </w:r>
      <w:r w:rsidR="00A9609A">
        <w:rPr>
          <w:sz w:val="22"/>
          <w:szCs w:val="22"/>
        </w:rPr>
        <w:t>8</w:t>
      </w:r>
      <w:r>
        <w:rPr>
          <w:sz w:val="22"/>
          <w:szCs w:val="22"/>
        </w:rPr>
        <w:t>, ОГЭ – 201</w:t>
      </w:r>
      <w:r w:rsidR="00A9609A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Pr="00AE77E7">
        <w:rPr>
          <w:sz w:val="22"/>
          <w:szCs w:val="22"/>
        </w:rPr>
        <w:t xml:space="preserve"> анализ и  методические рекомендации по подготовке обучающи</w:t>
      </w:r>
      <w:r>
        <w:rPr>
          <w:sz w:val="22"/>
          <w:szCs w:val="22"/>
        </w:rPr>
        <w:t>хся к итоговой аттестации в 201</w:t>
      </w:r>
      <w:r w:rsidR="00A9609A">
        <w:rPr>
          <w:sz w:val="22"/>
          <w:szCs w:val="22"/>
        </w:rPr>
        <w:t>9</w:t>
      </w:r>
      <w:r w:rsidRPr="00AE77E7">
        <w:rPr>
          <w:sz w:val="22"/>
          <w:szCs w:val="22"/>
        </w:rPr>
        <w:t xml:space="preserve"> г.»</w:t>
      </w:r>
    </w:p>
    <w:p w:rsidR="00D02D9B" w:rsidRDefault="00D02D9B" w:rsidP="00167DAB">
      <w:pPr>
        <w:numPr>
          <w:ilvl w:val="1"/>
          <w:numId w:val="4"/>
        </w:numPr>
        <w:spacing w:line="360" w:lineRule="auto"/>
      </w:pPr>
      <w:r>
        <w:t>Подготовка к ГИА и ЕГЭ. Изменения  КИМ ОГЭ для выпускников 201</w:t>
      </w:r>
      <w:r w:rsidR="00A9609A">
        <w:t>9</w:t>
      </w:r>
      <w:r>
        <w:t xml:space="preserve"> года. Практикум по решению задач второй части.</w:t>
      </w:r>
      <w:r w:rsidRPr="0058566E">
        <w:t xml:space="preserve"> </w:t>
      </w:r>
      <w:r>
        <w:t>Практикум по решению задач из базового уровня.</w:t>
      </w:r>
    </w:p>
    <w:p w:rsidR="00D02D9B" w:rsidRPr="00E72060" w:rsidRDefault="00D02D9B" w:rsidP="00167DAB">
      <w:pPr>
        <w:numPr>
          <w:ilvl w:val="1"/>
          <w:numId w:val="4"/>
        </w:numPr>
        <w:spacing w:line="360" w:lineRule="auto"/>
      </w:pPr>
      <w:r w:rsidRPr="00F81FA2">
        <w:rPr>
          <w:sz w:val="22"/>
          <w:szCs w:val="22"/>
        </w:rPr>
        <w:t>Подготовка к проведению пробного экзамена в 9 классе в новой форме.</w:t>
      </w:r>
      <w:r>
        <w:rPr>
          <w:sz w:val="22"/>
          <w:szCs w:val="22"/>
        </w:rPr>
        <w:t xml:space="preserve"> Круглый стол.</w:t>
      </w:r>
    </w:p>
    <w:p w:rsidR="00D02D9B" w:rsidRDefault="00D02D9B" w:rsidP="00167DAB">
      <w:pPr>
        <w:numPr>
          <w:ilvl w:val="1"/>
          <w:numId w:val="4"/>
        </w:numPr>
        <w:spacing w:line="360" w:lineRule="auto"/>
      </w:pPr>
      <w:r>
        <w:t xml:space="preserve">Сообщение с </w:t>
      </w:r>
      <w:r w:rsidR="00502E23">
        <w:t xml:space="preserve"> августовского </w:t>
      </w:r>
      <w:r>
        <w:rPr>
          <w:sz w:val="22"/>
          <w:szCs w:val="22"/>
        </w:rPr>
        <w:t>семинара в ТОИУУ</w:t>
      </w:r>
      <w:r w:rsidR="00502E2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t xml:space="preserve"> </w:t>
      </w:r>
    </w:p>
    <w:p w:rsidR="00D02D9B" w:rsidRPr="000C6A4A" w:rsidRDefault="00D02D9B" w:rsidP="00167DAB">
      <w:pPr>
        <w:numPr>
          <w:ilvl w:val="1"/>
          <w:numId w:val="4"/>
        </w:numPr>
        <w:spacing w:line="360" w:lineRule="auto"/>
      </w:pPr>
      <w:r>
        <w:t>Сообщения с курсов.</w:t>
      </w:r>
    </w:p>
    <w:p w:rsidR="00D02D9B" w:rsidRPr="000C6A4A" w:rsidRDefault="00D02D9B" w:rsidP="00167DAB">
      <w:pPr>
        <w:numPr>
          <w:ilvl w:val="1"/>
          <w:numId w:val="4"/>
        </w:numPr>
        <w:spacing w:line="360" w:lineRule="auto"/>
      </w:pPr>
      <w:r>
        <w:t>Анализ итогов пробного экзамена в 9 классе в новой форме.</w:t>
      </w:r>
    </w:p>
    <w:p w:rsidR="00D02D9B" w:rsidRDefault="00D02D9B" w:rsidP="00167DAB">
      <w:pPr>
        <w:numPr>
          <w:ilvl w:val="1"/>
          <w:numId w:val="4"/>
        </w:numPr>
        <w:spacing w:line="360" w:lineRule="auto"/>
      </w:pPr>
      <w:r>
        <w:t>Анализ итогов районной математической олимпиады среди 7 – 11 классов.</w:t>
      </w:r>
    </w:p>
    <w:p w:rsidR="00D02D9B" w:rsidRPr="00333B0F" w:rsidRDefault="00D02D9B" w:rsidP="00167DAB">
      <w:pPr>
        <w:numPr>
          <w:ilvl w:val="1"/>
          <w:numId w:val="4"/>
        </w:numPr>
        <w:spacing w:line="360" w:lineRule="auto"/>
      </w:pPr>
      <w:r w:rsidRPr="00E0138E">
        <w:t>Анализ итогов пробного ЕГЭ по математике в 11-х классах.</w:t>
      </w:r>
    </w:p>
    <w:p w:rsidR="00D02D9B" w:rsidRDefault="00D02D9B" w:rsidP="00167DAB">
      <w:pPr>
        <w:numPr>
          <w:ilvl w:val="1"/>
          <w:numId w:val="4"/>
        </w:numPr>
        <w:spacing w:line="360" w:lineRule="auto"/>
      </w:pPr>
      <w:r>
        <w:t>О переходе на новые учебники.</w:t>
      </w:r>
    </w:p>
    <w:p w:rsidR="008812E3" w:rsidRDefault="00D02D9B" w:rsidP="00167DAB">
      <w:pPr>
        <w:pStyle w:val="a9"/>
        <w:numPr>
          <w:ilvl w:val="0"/>
          <w:numId w:val="4"/>
        </w:numPr>
        <w:spacing w:line="360" w:lineRule="auto"/>
        <w:jc w:val="both"/>
      </w:pPr>
      <w:r>
        <w:rPr>
          <w:b/>
        </w:rPr>
        <w:t>З</w:t>
      </w:r>
      <w:r w:rsidRPr="009868EF">
        <w:rPr>
          <w:b/>
        </w:rPr>
        <w:t>аседани</w:t>
      </w:r>
      <w:r w:rsidR="008812E3">
        <w:rPr>
          <w:b/>
        </w:rPr>
        <w:t>я</w:t>
      </w:r>
      <w:r w:rsidRPr="009868EF">
        <w:rPr>
          <w:b/>
        </w:rPr>
        <w:t xml:space="preserve"> РМО</w:t>
      </w:r>
      <w:r>
        <w:rPr>
          <w:b/>
        </w:rPr>
        <w:t xml:space="preserve"> </w:t>
      </w:r>
      <w:r>
        <w:t xml:space="preserve">в </w:t>
      </w:r>
      <w:r w:rsidRPr="009868EF">
        <w:t>МОУ «</w:t>
      </w:r>
      <w:r>
        <w:t>Лихославльская</w:t>
      </w:r>
      <w:r w:rsidRPr="009868EF">
        <w:t xml:space="preserve"> СОШ</w:t>
      </w:r>
      <w:r>
        <w:t xml:space="preserve"> №</w:t>
      </w:r>
      <w:r w:rsidR="008812E3" w:rsidRPr="008812E3">
        <w:t>2</w:t>
      </w:r>
      <w:r>
        <w:t>»</w:t>
      </w:r>
      <w:r w:rsidR="008812E3" w:rsidRPr="008812E3">
        <w:t xml:space="preserve"> </w:t>
      </w:r>
      <w:r w:rsidR="008812E3">
        <w:rPr>
          <w:lang w:val="en-US"/>
        </w:rPr>
        <w:t>c</w:t>
      </w:r>
      <w:r w:rsidR="008812E3" w:rsidRPr="008812E3">
        <w:t xml:space="preserve"> </w:t>
      </w:r>
      <w:r w:rsidR="008812E3">
        <w:t>посещением открытого урока Корытниковой Т. В.</w:t>
      </w:r>
      <w:r>
        <w:t xml:space="preserve"> </w:t>
      </w:r>
      <w:r w:rsidR="000512A2">
        <w:t>(«Сложение и вычитание десятичных дробей», 5 класс)</w:t>
      </w:r>
    </w:p>
    <w:p w:rsidR="00D02D9B" w:rsidRDefault="008812E3" w:rsidP="00167DAB">
      <w:pPr>
        <w:pStyle w:val="a9"/>
        <w:spacing w:line="360" w:lineRule="auto"/>
        <w:ind w:left="540"/>
        <w:jc w:val="both"/>
      </w:pPr>
      <w:r w:rsidRPr="007F23DC">
        <w:lastRenderedPageBreak/>
        <w:t>В МОУ «Калашниковская СОШ</w:t>
      </w:r>
      <w:r>
        <w:rPr>
          <w:b/>
        </w:rPr>
        <w:t xml:space="preserve">» </w:t>
      </w:r>
      <w:r w:rsidR="00D02D9B" w:rsidRPr="008812E3">
        <w:t>с посещением открытых уроков</w:t>
      </w:r>
      <w:r w:rsidR="00D02D9B" w:rsidRPr="00C81B97">
        <w:t xml:space="preserve"> </w:t>
      </w:r>
      <w:r w:rsidR="000512A2">
        <w:t>Шалдиной Е. И. («Диаграммы», 6 класс)</w:t>
      </w:r>
      <w:r>
        <w:t xml:space="preserve"> и Замуруевой Е. Л.</w:t>
      </w:r>
      <w:r w:rsidR="000512A2">
        <w:t xml:space="preserve"> («Методы решения систем линейных уравнений с двумя переменными», 7 класс).</w:t>
      </w:r>
    </w:p>
    <w:p w:rsidR="00D02D9B" w:rsidRPr="009868EF" w:rsidRDefault="00D02D9B" w:rsidP="00CD0746">
      <w:pPr>
        <w:spacing w:line="360" w:lineRule="auto"/>
        <w:ind w:left="900"/>
        <w:jc w:val="both"/>
      </w:pPr>
      <w:r>
        <w:t>Выступление с творческим отчётом.</w:t>
      </w:r>
    </w:p>
    <w:p w:rsidR="00D02D9B" w:rsidRDefault="00D02D9B" w:rsidP="00167DAB">
      <w:pPr>
        <w:numPr>
          <w:ilvl w:val="0"/>
          <w:numId w:val="4"/>
        </w:numPr>
        <w:spacing w:line="360" w:lineRule="auto"/>
      </w:pPr>
      <w:r>
        <w:t xml:space="preserve">Учителями проведена </w:t>
      </w:r>
      <w:r w:rsidRPr="009868EF">
        <w:rPr>
          <w:b/>
        </w:rPr>
        <w:t>работа с одарёнными детьми</w:t>
      </w:r>
      <w:r>
        <w:t>: во всех базовых школах прошли олимпиады по математике, проведена районная олимпиада. Несмотря на то, что призёров мало на районной олимпиаде, средний балл по заданиям у учащихся значительно выше, чем в прошлые годы. Ежегодно увеличивается количество учащихся, принимающих участие в математических конкурсах  на федеральном уровне</w:t>
      </w:r>
      <w:r w:rsidR="008F40A9">
        <w:t>:  «Лига эрудитов», «Уроки 21 века», на образовательных площадках УЧИ.РУ и МетаШкола.</w:t>
      </w:r>
    </w:p>
    <w:p w:rsidR="00D02D9B" w:rsidRDefault="00D02D9B" w:rsidP="00167DAB">
      <w:pPr>
        <w:numPr>
          <w:ilvl w:val="0"/>
          <w:numId w:val="4"/>
        </w:numPr>
        <w:spacing w:line="360" w:lineRule="auto"/>
      </w:pPr>
      <w:r>
        <w:t xml:space="preserve">Каждый учитель подготовил внеклассные мероприятия по предмету. </w:t>
      </w:r>
    </w:p>
    <w:p w:rsidR="00D02D9B" w:rsidRDefault="00D02D9B" w:rsidP="00167DAB">
      <w:pPr>
        <w:numPr>
          <w:ilvl w:val="0"/>
          <w:numId w:val="4"/>
        </w:numPr>
        <w:spacing w:line="360" w:lineRule="auto"/>
      </w:pPr>
      <w:r>
        <w:t>Участие учителей в профессиональных конкурсах на муниципальном, реги</w:t>
      </w:r>
      <w:r w:rsidR="008F40A9">
        <w:t xml:space="preserve">ональном и федеральном уровнях. Учителя успешно прошли Всероссийское тестирование  педагогов на </w:t>
      </w:r>
      <w:r w:rsidR="000512A2">
        <w:t>площадке «Единый урок».</w:t>
      </w:r>
    </w:p>
    <w:p w:rsidR="00CD0746" w:rsidRPr="00913E3B" w:rsidRDefault="00D02D9B" w:rsidP="00CD0746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t xml:space="preserve">Анализ результатов пробных экзаменов среди учащихся 9 и 11 классов. </w:t>
      </w:r>
      <w:r w:rsidR="00CD0746">
        <w:t>Учителями, работающими в 9 и 11 классах, составлены планы работы по подготовке учащихся к итоговой аттестации на учебный год.</w:t>
      </w:r>
    </w:p>
    <w:p w:rsidR="00D02D9B" w:rsidRDefault="00CD0746" w:rsidP="00167DAB">
      <w:pPr>
        <w:numPr>
          <w:ilvl w:val="0"/>
          <w:numId w:val="4"/>
        </w:numPr>
        <w:spacing w:line="360" w:lineRule="auto"/>
      </w:pPr>
      <w:r>
        <w:t>Руководителем РМО посещены уроки</w:t>
      </w:r>
      <w:r w:rsidR="009603DF">
        <w:t xml:space="preserve"> в 9 и 11 классах </w:t>
      </w:r>
      <w:r>
        <w:t xml:space="preserve"> Смирновой Е. А. (учителя математики МОУ «Толмачевская СОШ»</w:t>
      </w:r>
      <w:r w:rsidR="009603DF">
        <w:t>)</w:t>
      </w:r>
    </w:p>
    <w:p w:rsidR="00D02D9B" w:rsidRDefault="00D02D9B" w:rsidP="00167DAB">
      <w:pPr>
        <w:numPr>
          <w:ilvl w:val="0"/>
          <w:numId w:val="4"/>
        </w:numPr>
        <w:spacing w:line="360" w:lineRule="auto"/>
      </w:pPr>
      <w:r>
        <w:t>Также проведены срезовые работы: среди учащихся 11 классов.</w:t>
      </w:r>
    </w:p>
    <w:p w:rsidR="00D02D9B" w:rsidRDefault="00D02D9B" w:rsidP="00167DAB">
      <w:pPr>
        <w:pStyle w:val="a9"/>
        <w:spacing w:line="360" w:lineRule="auto"/>
        <w:ind w:left="540"/>
      </w:pPr>
      <w:r w:rsidRPr="00913E3B">
        <w:rPr>
          <w:b/>
        </w:rPr>
        <w:t>Вывод:</w:t>
      </w:r>
      <w:r>
        <w:t xml:space="preserve"> членами РМО учителей математики велась большая целенаправленная работа по</w:t>
      </w:r>
    </w:p>
    <w:p w:rsidR="00D02D9B" w:rsidRDefault="00D02D9B" w:rsidP="00167DAB">
      <w:pPr>
        <w:pStyle w:val="a9"/>
        <w:spacing w:line="360" w:lineRule="auto"/>
        <w:ind w:left="540"/>
      </w:pPr>
      <w:r>
        <w:t>реализации поставленной цели, над решением заявленной темы. План работы РМО за 201</w:t>
      </w:r>
      <w:r w:rsidR="00987F53" w:rsidRPr="00987F53">
        <w:t>8</w:t>
      </w:r>
      <w:r>
        <w:t>-201</w:t>
      </w:r>
      <w:r w:rsidR="00987F53" w:rsidRPr="00987F53">
        <w:t>9</w:t>
      </w:r>
      <w:r>
        <w:t xml:space="preserve"> учебный год реализован полностью.</w:t>
      </w:r>
    </w:p>
    <w:p w:rsidR="00D02D9B" w:rsidRDefault="00D02D9B" w:rsidP="00167DAB">
      <w:pPr>
        <w:pStyle w:val="a9"/>
        <w:spacing w:line="360" w:lineRule="auto"/>
        <w:ind w:left="540"/>
      </w:pPr>
      <w:r>
        <w:t xml:space="preserve">В следующем учебном году следует направить свою деятельность на выполнение основных направлений </w:t>
      </w:r>
    </w:p>
    <w:p w:rsidR="00D02D9B" w:rsidRDefault="00D02D9B" w:rsidP="00167DAB">
      <w:pPr>
        <w:pStyle w:val="a9"/>
        <w:spacing w:line="360" w:lineRule="auto"/>
        <w:ind w:left="540"/>
      </w:pPr>
      <w:r>
        <w:t>-активно  проводить диагностику и её анализ при подготовке учащихся к ГИА.</w:t>
      </w:r>
    </w:p>
    <w:p w:rsidR="00D02D9B" w:rsidRDefault="00D02D9B" w:rsidP="00167DAB">
      <w:pPr>
        <w:pStyle w:val="a9"/>
        <w:spacing w:line="360" w:lineRule="auto"/>
        <w:ind w:left="540"/>
      </w:pPr>
      <w:r>
        <w:t>-вести работу с одарёнными детьми и детьми с ограниченными возможностями здоровья</w:t>
      </w:r>
    </w:p>
    <w:p w:rsidR="00D02D9B" w:rsidRDefault="00D02D9B" w:rsidP="00167DAB">
      <w:pPr>
        <w:pStyle w:val="a9"/>
        <w:spacing w:line="360" w:lineRule="auto"/>
        <w:ind w:left="540"/>
      </w:pPr>
      <w:r>
        <w:t>-</w:t>
      </w:r>
    </w:p>
    <w:p w:rsidR="00D02D9B" w:rsidRDefault="00D02D9B" w:rsidP="00167DAB">
      <w:pPr>
        <w:pStyle w:val="a9"/>
        <w:spacing w:line="360" w:lineRule="auto"/>
        <w:ind w:left="540"/>
      </w:pPr>
    </w:p>
    <w:p w:rsidR="00D02D9B" w:rsidRPr="00913E3B" w:rsidRDefault="00D02D9B" w:rsidP="00167DAB">
      <w:pPr>
        <w:pStyle w:val="a9"/>
        <w:spacing w:line="360" w:lineRule="auto"/>
        <w:ind w:left="540"/>
        <w:jc w:val="right"/>
      </w:pPr>
      <w:r>
        <w:t>Руководитель РМО: Корытникова Т. В.</w:t>
      </w:r>
    </w:p>
    <w:p w:rsidR="00D02D9B" w:rsidRDefault="00D02D9B" w:rsidP="00167DAB">
      <w:pPr>
        <w:spacing w:line="360" w:lineRule="auto"/>
      </w:pPr>
    </w:p>
    <w:p w:rsidR="001A4DAB" w:rsidRDefault="001A4DAB" w:rsidP="00167DAB">
      <w:pPr>
        <w:spacing w:line="360" w:lineRule="auto"/>
      </w:pPr>
    </w:p>
    <w:sectPr w:rsidR="001A4DAB" w:rsidSect="000512A2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A49"/>
    <w:multiLevelType w:val="multilevel"/>
    <w:tmpl w:val="124434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E241A"/>
    <w:multiLevelType w:val="hybridMultilevel"/>
    <w:tmpl w:val="BB94C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775D"/>
    <w:multiLevelType w:val="hybridMultilevel"/>
    <w:tmpl w:val="BB16C09A"/>
    <w:lvl w:ilvl="0" w:tplc="5978B7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B032FAE"/>
    <w:multiLevelType w:val="hybridMultilevel"/>
    <w:tmpl w:val="CF38475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E4B46050">
      <w:numFmt w:val="bullet"/>
      <w:lvlText w:val="·"/>
      <w:lvlJc w:val="left"/>
      <w:pPr>
        <w:ind w:left="2187" w:hanging="58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D9B"/>
    <w:rsid w:val="000512A2"/>
    <w:rsid w:val="00167DAB"/>
    <w:rsid w:val="001A4DAB"/>
    <w:rsid w:val="001D3DF7"/>
    <w:rsid w:val="00226D4E"/>
    <w:rsid w:val="00502E23"/>
    <w:rsid w:val="00526AF6"/>
    <w:rsid w:val="007F23DC"/>
    <w:rsid w:val="00804496"/>
    <w:rsid w:val="008812E3"/>
    <w:rsid w:val="008F40A9"/>
    <w:rsid w:val="009603DF"/>
    <w:rsid w:val="0097591A"/>
    <w:rsid w:val="00987F53"/>
    <w:rsid w:val="009B7821"/>
    <w:rsid w:val="00A007D3"/>
    <w:rsid w:val="00A9609A"/>
    <w:rsid w:val="00CD0746"/>
    <w:rsid w:val="00CE52D7"/>
    <w:rsid w:val="00D02D9B"/>
    <w:rsid w:val="00F72D38"/>
    <w:rsid w:val="00F95DA6"/>
    <w:rsid w:val="00FA4CA8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D9B"/>
    <w:rPr>
      <w:b/>
      <w:bCs/>
    </w:rPr>
  </w:style>
  <w:style w:type="paragraph" w:styleId="a4">
    <w:name w:val="No Spacing"/>
    <w:link w:val="a5"/>
    <w:qFormat/>
    <w:rsid w:val="00D02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D02D9B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link w:val="a7"/>
    <w:uiPriority w:val="99"/>
    <w:rsid w:val="00D02D9B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rsid w:val="00D0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D02D9B"/>
    <w:rPr>
      <w:i/>
      <w:iCs/>
    </w:rPr>
  </w:style>
  <w:style w:type="paragraph" w:styleId="a9">
    <w:name w:val="List Paragraph"/>
    <w:basedOn w:val="a"/>
    <w:uiPriority w:val="34"/>
    <w:qFormat/>
    <w:rsid w:val="00D02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</cp:revision>
  <dcterms:created xsi:type="dcterms:W3CDTF">2019-11-12T12:58:00Z</dcterms:created>
  <dcterms:modified xsi:type="dcterms:W3CDTF">2019-11-12T12:58:00Z</dcterms:modified>
</cp:coreProperties>
</file>