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01" w:rsidRDefault="00E25601" w:rsidP="00E25601">
      <w:pPr>
        <w:rPr>
          <w:sz w:val="28"/>
        </w:rPr>
      </w:pPr>
      <w:proofErr w:type="gramStart"/>
      <w:r>
        <w:rPr>
          <w:sz w:val="28"/>
        </w:rPr>
        <w:t>Выполнила :</w:t>
      </w:r>
      <w:proofErr w:type="gramEnd"/>
      <w:r>
        <w:rPr>
          <w:sz w:val="28"/>
        </w:rPr>
        <w:t xml:space="preserve"> учитель английского языка Воронич А.А., МОУ «ЛСОШ № 7»г. Лихославль. Тел. 89520919678</w:t>
      </w:r>
    </w:p>
    <w:p w:rsidR="00E25601" w:rsidRPr="00E25601" w:rsidRDefault="00E25601" w:rsidP="0087294C">
      <w:pPr>
        <w:shd w:val="clear" w:color="auto" w:fill="FFFFFF"/>
        <w:spacing w:before="100" w:beforeAutospacing="1" w:after="100" w:afterAutospacing="1" w:line="240" w:lineRule="atLeast"/>
        <w:jc w:val="both"/>
        <w:rPr>
          <w:i/>
          <w:color w:val="333333"/>
          <w:sz w:val="28"/>
          <w:szCs w:val="28"/>
          <w:lang w:val="en-US"/>
        </w:rPr>
      </w:pPr>
      <w:r>
        <w:rPr>
          <w:color w:val="333333"/>
          <w:sz w:val="28"/>
          <w:szCs w:val="28"/>
        </w:rPr>
        <w:t>Конспект открытого урока по английскому языку. Тема</w:t>
      </w:r>
      <w:r w:rsidRPr="00E25601">
        <w:rPr>
          <w:color w:val="333333"/>
          <w:sz w:val="28"/>
          <w:szCs w:val="28"/>
          <w:lang w:val="en-US"/>
        </w:rPr>
        <w:t xml:space="preserve"> </w:t>
      </w:r>
      <w:r>
        <w:rPr>
          <w:color w:val="333333"/>
          <w:sz w:val="28"/>
          <w:szCs w:val="28"/>
        </w:rPr>
        <w:t>урока</w:t>
      </w:r>
      <w:r w:rsidRPr="00E25601">
        <w:rPr>
          <w:color w:val="333333"/>
          <w:sz w:val="28"/>
          <w:szCs w:val="28"/>
          <w:lang w:val="en-US"/>
        </w:rPr>
        <w:t xml:space="preserve">: </w:t>
      </w:r>
      <w:r w:rsidRPr="00E25601">
        <w:rPr>
          <w:i/>
          <w:color w:val="333333"/>
          <w:sz w:val="28"/>
          <w:szCs w:val="28"/>
          <w:lang w:val="en-US"/>
        </w:rPr>
        <w:t xml:space="preserve">«Culture corner. </w:t>
      </w:r>
      <w:r>
        <w:rPr>
          <w:i/>
          <w:color w:val="333333"/>
          <w:sz w:val="28"/>
          <w:szCs w:val="28"/>
          <w:lang w:val="en-US"/>
        </w:rPr>
        <w:t>UK Souveni</w:t>
      </w:r>
      <w:r w:rsidRPr="00E25601">
        <w:rPr>
          <w:i/>
          <w:color w:val="333333"/>
          <w:sz w:val="28"/>
          <w:szCs w:val="28"/>
          <w:lang w:val="en-US"/>
        </w:rPr>
        <w:t xml:space="preserve">rs </w:t>
      </w:r>
      <w:r w:rsidRPr="00E25601">
        <w:rPr>
          <w:i/>
          <w:color w:val="333333"/>
          <w:sz w:val="28"/>
          <w:szCs w:val="28"/>
        </w:rPr>
        <w:t>»</w:t>
      </w:r>
      <w:bookmarkStart w:id="0" w:name="_GoBack"/>
      <w:bookmarkEnd w:id="0"/>
    </w:p>
    <w:p w:rsidR="0087294C" w:rsidRDefault="0087294C" w:rsidP="0087294C">
      <w:pPr>
        <w:shd w:val="clear" w:color="auto" w:fill="FFFFFF"/>
        <w:spacing w:before="100" w:beforeAutospacing="1" w:after="100" w:afterAutospacing="1" w:line="240" w:lineRule="atLeast"/>
        <w:jc w:val="both"/>
        <w:rPr>
          <w:b/>
          <w:color w:val="333333"/>
          <w:sz w:val="28"/>
          <w:szCs w:val="28"/>
        </w:rPr>
      </w:pPr>
      <w:r>
        <w:rPr>
          <w:b/>
          <w:color w:val="333333"/>
          <w:sz w:val="28"/>
          <w:szCs w:val="28"/>
        </w:rPr>
        <w:t>Класс 5 «А»</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rPr>
      </w:pPr>
      <w:r w:rsidRPr="001A070F">
        <w:rPr>
          <w:b/>
          <w:color w:val="333333"/>
          <w:sz w:val="28"/>
          <w:szCs w:val="28"/>
        </w:rPr>
        <w:t>Тема урока:</w:t>
      </w:r>
      <w:r w:rsidRPr="001A070F">
        <w:rPr>
          <w:color w:val="333333"/>
          <w:sz w:val="28"/>
          <w:szCs w:val="28"/>
        </w:rPr>
        <w:t xml:space="preserve"> «Сувениры в Великобритании»</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rPr>
      </w:pPr>
      <w:r w:rsidRPr="001A070F">
        <w:rPr>
          <w:b/>
          <w:color w:val="333333"/>
          <w:sz w:val="28"/>
          <w:szCs w:val="28"/>
        </w:rPr>
        <w:t xml:space="preserve">Тип </w:t>
      </w:r>
      <w:proofErr w:type="gramStart"/>
      <w:r w:rsidRPr="001A070F">
        <w:rPr>
          <w:b/>
          <w:color w:val="333333"/>
          <w:sz w:val="28"/>
          <w:szCs w:val="28"/>
        </w:rPr>
        <w:t>урока</w:t>
      </w:r>
      <w:r>
        <w:rPr>
          <w:b/>
          <w:color w:val="333333"/>
          <w:sz w:val="28"/>
          <w:szCs w:val="28"/>
        </w:rPr>
        <w:t xml:space="preserve">: </w:t>
      </w:r>
      <w:r w:rsidRPr="001A070F">
        <w:rPr>
          <w:color w:val="333333"/>
          <w:sz w:val="28"/>
          <w:szCs w:val="28"/>
        </w:rPr>
        <w:t xml:space="preserve"> комбинированный</w:t>
      </w:r>
      <w:proofErr w:type="gramEnd"/>
    </w:p>
    <w:p w:rsidR="0087294C" w:rsidRPr="001A070F" w:rsidRDefault="0087294C" w:rsidP="0087294C">
      <w:pPr>
        <w:shd w:val="clear" w:color="auto" w:fill="FFFFFF"/>
        <w:spacing w:before="100" w:beforeAutospacing="1" w:after="100" w:afterAutospacing="1" w:line="240" w:lineRule="atLeast"/>
        <w:jc w:val="both"/>
        <w:rPr>
          <w:b/>
          <w:color w:val="333333"/>
          <w:sz w:val="28"/>
          <w:szCs w:val="28"/>
        </w:rPr>
      </w:pPr>
      <w:r w:rsidRPr="001A070F">
        <w:rPr>
          <w:color w:val="333333"/>
          <w:sz w:val="28"/>
          <w:szCs w:val="28"/>
        </w:rPr>
        <w:t> </w:t>
      </w:r>
      <w:r w:rsidRPr="001A070F">
        <w:rPr>
          <w:b/>
          <w:color w:val="333333"/>
          <w:sz w:val="28"/>
          <w:szCs w:val="28"/>
        </w:rPr>
        <w:t>Цели урока.</w:t>
      </w:r>
    </w:p>
    <w:p w:rsidR="0087294C" w:rsidRPr="001A070F" w:rsidRDefault="0087294C" w:rsidP="0087294C">
      <w:pPr>
        <w:shd w:val="clear" w:color="auto" w:fill="FFFFFF"/>
        <w:spacing w:before="100" w:beforeAutospacing="1" w:after="100" w:afterAutospacing="1" w:line="240" w:lineRule="atLeast"/>
        <w:jc w:val="both"/>
        <w:rPr>
          <w:b/>
          <w:i/>
          <w:color w:val="333333"/>
          <w:sz w:val="28"/>
          <w:szCs w:val="28"/>
        </w:rPr>
      </w:pPr>
      <w:r w:rsidRPr="001A070F">
        <w:rPr>
          <w:color w:val="333333"/>
          <w:sz w:val="28"/>
          <w:szCs w:val="28"/>
        </w:rPr>
        <w:t> </w:t>
      </w:r>
      <w:r w:rsidRPr="001A070F">
        <w:rPr>
          <w:b/>
          <w:i/>
          <w:color w:val="333333"/>
          <w:sz w:val="28"/>
          <w:szCs w:val="28"/>
        </w:rPr>
        <w:t>Образовательные:</w:t>
      </w:r>
    </w:p>
    <w:p w:rsidR="0087294C"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освоить знакомые и новые лексические единицы по теме: «Страны и национальности»</w:t>
      </w:r>
      <w:r>
        <w:rPr>
          <w:color w:val="333333"/>
          <w:sz w:val="28"/>
          <w:szCs w:val="28"/>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развивать произносительные навыки</w:t>
      </w:r>
      <w:r>
        <w:rPr>
          <w:color w:val="333333"/>
          <w:sz w:val="28"/>
          <w:szCs w:val="28"/>
        </w:rPr>
        <w:t>.</w:t>
      </w:r>
    </w:p>
    <w:p w:rsidR="0087294C" w:rsidRPr="001A070F" w:rsidRDefault="0087294C" w:rsidP="0087294C">
      <w:pPr>
        <w:shd w:val="clear" w:color="auto" w:fill="FFFFFF"/>
        <w:spacing w:before="100" w:beforeAutospacing="1" w:after="100" w:afterAutospacing="1" w:line="240" w:lineRule="atLeast"/>
        <w:jc w:val="both"/>
        <w:rPr>
          <w:b/>
          <w:i/>
          <w:color w:val="333333"/>
          <w:sz w:val="28"/>
          <w:szCs w:val="28"/>
        </w:rPr>
      </w:pPr>
      <w:r w:rsidRPr="001A070F">
        <w:rPr>
          <w:b/>
          <w:i/>
          <w:color w:val="333333"/>
          <w:sz w:val="28"/>
          <w:szCs w:val="28"/>
        </w:rPr>
        <w:t>Развивающие:</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способствоват</w:t>
      </w:r>
      <w:r>
        <w:rPr>
          <w:color w:val="333333"/>
          <w:sz w:val="28"/>
          <w:szCs w:val="28"/>
        </w:rPr>
        <w:t>ь расширению кругозора учащихся;</w:t>
      </w:r>
    </w:p>
    <w:p w:rsidR="0087294C"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-формировать навыки речевой деятельности</w:t>
      </w:r>
      <w:r>
        <w:rPr>
          <w:color w:val="333333"/>
          <w:sz w:val="28"/>
          <w:szCs w:val="28"/>
        </w:rPr>
        <w:t>.</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rPr>
      </w:pPr>
      <w:r w:rsidRPr="001A070F">
        <w:rPr>
          <w:color w:val="333333"/>
          <w:sz w:val="28"/>
          <w:szCs w:val="28"/>
        </w:rPr>
        <w:t xml:space="preserve"> </w:t>
      </w:r>
      <w:r w:rsidRPr="001A070F">
        <w:rPr>
          <w:b/>
          <w:i/>
          <w:color w:val="333333"/>
          <w:sz w:val="28"/>
          <w:szCs w:val="28"/>
        </w:rPr>
        <w:t>Воспитательные:</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-развивать познавательную и творческую активность учащихся</w:t>
      </w:r>
      <w:r>
        <w:rPr>
          <w:color w:val="333333"/>
          <w:sz w:val="28"/>
          <w:szCs w:val="28"/>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развива</w:t>
      </w:r>
      <w:r>
        <w:rPr>
          <w:color w:val="333333"/>
          <w:sz w:val="28"/>
          <w:szCs w:val="28"/>
        </w:rPr>
        <w:t xml:space="preserve">ть внимание, навыки </w:t>
      </w:r>
      <w:proofErr w:type="spellStart"/>
      <w:r>
        <w:rPr>
          <w:color w:val="333333"/>
          <w:sz w:val="28"/>
          <w:szCs w:val="28"/>
        </w:rPr>
        <w:t>аудирования</w:t>
      </w:r>
      <w:proofErr w:type="spellEnd"/>
      <w:r>
        <w:rPr>
          <w:color w:val="333333"/>
          <w:sz w:val="28"/>
          <w:szCs w:val="28"/>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воспитыв</w:t>
      </w:r>
      <w:r>
        <w:rPr>
          <w:color w:val="333333"/>
          <w:sz w:val="28"/>
          <w:szCs w:val="28"/>
        </w:rPr>
        <w:t>ать интерес к английскому языку;</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-воспитывать интерес и толерантность к другим культурам.</w:t>
      </w:r>
    </w:p>
    <w:p w:rsidR="0087294C" w:rsidRPr="001A070F" w:rsidRDefault="0087294C" w:rsidP="0087294C">
      <w:pPr>
        <w:shd w:val="clear" w:color="auto" w:fill="FFFFFF"/>
        <w:spacing w:before="100" w:beforeAutospacing="1" w:after="100" w:afterAutospacing="1" w:line="240" w:lineRule="atLeast"/>
        <w:jc w:val="both"/>
        <w:rPr>
          <w:b/>
          <w:color w:val="333333"/>
          <w:sz w:val="28"/>
          <w:szCs w:val="28"/>
        </w:rPr>
      </w:pPr>
      <w:r w:rsidRPr="001A070F">
        <w:rPr>
          <w:b/>
          <w:color w:val="333333"/>
          <w:sz w:val="28"/>
          <w:szCs w:val="28"/>
        </w:rPr>
        <w:t>Задачи урока:</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xml:space="preserve">- повторить и </w:t>
      </w:r>
      <w:proofErr w:type="gramStart"/>
      <w:r w:rsidRPr="001A070F">
        <w:rPr>
          <w:color w:val="333333"/>
          <w:sz w:val="28"/>
          <w:szCs w:val="28"/>
        </w:rPr>
        <w:t>закрепить </w:t>
      </w:r>
      <w:r w:rsidRPr="001A070F">
        <w:rPr>
          <w:rStyle w:val="apple-converted-space"/>
          <w:color w:val="333333"/>
          <w:sz w:val="28"/>
          <w:szCs w:val="28"/>
        </w:rPr>
        <w:t> </w:t>
      </w:r>
      <w:r w:rsidRPr="001A070F">
        <w:rPr>
          <w:color w:val="333333"/>
          <w:sz w:val="28"/>
          <w:szCs w:val="28"/>
        </w:rPr>
        <w:t>необходимую</w:t>
      </w:r>
      <w:proofErr w:type="gramEnd"/>
      <w:r w:rsidRPr="001A070F">
        <w:rPr>
          <w:color w:val="333333"/>
          <w:sz w:val="28"/>
          <w:szCs w:val="28"/>
        </w:rPr>
        <w:t xml:space="preserve"> лексику;</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ознакомить с названием стран и национальностей;</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-ознакомить с традиционными сувенирами Великобритании и России;</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 xml:space="preserve">-развивать навыки </w:t>
      </w:r>
      <w:proofErr w:type="gramStart"/>
      <w:r w:rsidRPr="001A070F">
        <w:rPr>
          <w:color w:val="333333"/>
          <w:sz w:val="28"/>
          <w:szCs w:val="28"/>
        </w:rPr>
        <w:t>монологической  речи</w:t>
      </w:r>
      <w:proofErr w:type="gramEnd"/>
      <w:r w:rsidRPr="001A070F">
        <w:rPr>
          <w:color w:val="333333"/>
          <w:sz w:val="28"/>
          <w:szCs w:val="28"/>
        </w:rPr>
        <w:t>.</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rPr>
      </w:pPr>
      <w:r w:rsidRPr="001A070F">
        <w:rPr>
          <w:b/>
          <w:color w:val="333333"/>
          <w:sz w:val="28"/>
          <w:szCs w:val="28"/>
        </w:rPr>
        <w:t>Технологии:</w:t>
      </w:r>
      <w:r w:rsidRPr="001A070F">
        <w:rPr>
          <w:color w:val="333333"/>
          <w:sz w:val="28"/>
          <w:szCs w:val="28"/>
        </w:rPr>
        <w:t xml:space="preserve"> проектная, технология коммуникативного обучения.</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rPr>
      </w:pPr>
      <w:r w:rsidRPr="001A070F">
        <w:rPr>
          <w:b/>
          <w:color w:val="333333"/>
          <w:sz w:val="28"/>
          <w:szCs w:val="28"/>
        </w:rPr>
        <w:lastRenderedPageBreak/>
        <w:t>Используемое оборудование</w:t>
      </w:r>
      <w:r>
        <w:rPr>
          <w:color w:val="333333"/>
          <w:sz w:val="28"/>
          <w:szCs w:val="28"/>
        </w:rPr>
        <w:t xml:space="preserve">: УМК «Английский в фокусе 5», </w:t>
      </w:r>
      <w:r w:rsidRPr="001A070F">
        <w:rPr>
          <w:color w:val="333333"/>
          <w:sz w:val="28"/>
          <w:szCs w:val="28"/>
        </w:rPr>
        <w:t>проигрыватель дисков, аудиозаписи, карточки</w:t>
      </w:r>
      <w:r>
        <w:rPr>
          <w:color w:val="333333"/>
          <w:sz w:val="28"/>
          <w:szCs w:val="28"/>
        </w:rPr>
        <w:t>.</w:t>
      </w:r>
    </w:p>
    <w:p w:rsidR="0087294C" w:rsidRDefault="0087294C" w:rsidP="0087294C">
      <w:pPr>
        <w:shd w:val="clear" w:color="auto" w:fill="FFFFFF"/>
        <w:spacing w:before="100" w:beforeAutospacing="1" w:after="100" w:afterAutospacing="1" w:line="240" w:lineRule="atLeast"/>
        <w:jc w:val="both"/>
        <w:rPr>
          <w:b/>
          <w:color w:val="333333"/>
          <w:sz w:val="28"/>
          <w:szCs w:val="28"/>
        </w:rPr>
      </w:pPr>
    </w:p>
    <w:p w:rsidR="0087294C" w:rsidRPr="001A070F" w:rsidRDefault="0087294C" w:rsidP="0087294C">
      <w:pPr>
        <w:shd w:val="clear" w:color="auto" w:fill="FFFFFF"/>
        <w:spacing w:before="100" w:beforeAutospacing="1" w:after="100" w:afterAutospacing="1" w:line="240" w:lineRule="atLeast"/>
        <w:jc w:val="both"/>
        <w:rPr>
          <w:b/>
          <w:color w:val="333333"/>
          <w:sz w:val="28"/>
          <w:szCs w:val="28"/>
        </w:rPr>
      </w:pPr>
      <w:r w:rsidRPr="001A070F">
        <w:rPr>
          <w:b/>
          <w:color w:val="333333"/>
          <w:sz w:val="28"/>
          <w:szCs w:val="28"/>
        </w:rPr>
        <w:t>Ход урока.</w:t>
      </w:r>
    </w:p>
    <w:p w:rsidR="0087294C" w:rsidRPr="001A070F" w:rsidRDefault="0087294C" w:rsidP="0087294C">
      <w:pPr>
        <w:numPr>
          <w:ilvl w:val="0"/>
          <w:numId w:val="2"/>
        </w:numPr>
        <w:shd w:val="clear" w:color="auto" w:fill="FFFFFF"/>
        <w:spacing w:before="100" w:beforeAutospacing="1" w:after="100" w:afterAutospacing="1" w:line="240" w:lineRule="atLeast"/>
        <w:jc w:val="both"/>
        <w:rPr>
          <w:b/>
          <w:color w:val="333333"/>
          <w:sz w:val="28"/>
          <w:szCs w:val="28"/>
        </w:rPr>
      </w:pPr>
      <w:r w:rsidRPr="001A070F">
        <w:rPr>
          <w:b/>
          <w:color w:val="333333"/>
          <w:sz w:val="28"/>
          <w:szCs w:val="28"/>
        </w:rPr>
        <w:t>Организационный момент.</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proofErr w:type="gramStart"/>
      <w:r w:rsidRPr="001A070F">
        <w:rPr>
          <w:color w:val="333333"/>
          <w:sz w:val="28"/>
          <w:szCs w:val="28"/>
        </w:rPr>
        <w:t>Т</w:t>
      </w:r>
      <w:r w:rsidRPr="001A070F">
        <w:rPr>
          <w:color w:val="333333"/>
          <w:sz w:val="28"/>
          <w:szCs w:val="28"/>
          <w:lang w:val="en-US"/>
        </w:rPr>
        <w:t>:</w:t>
      </w:r>
      <w:r w:rsidRPr="001A070F">
        <w:rPr>
          <w:rStyle w:val="apple-converted-space"/>
          <w:color w:val="333333"/>
          <w:sz w:val="28"/>
          <w:szCs w:val="28"/>
          <w:lang w:val="en-US"/>
        </w:rPr>
        <w:t> </w:t>
      </w:r>
      <w:r w:rsidRPr="001A070F">
        <w:rPr>
          <w:color w:val="333333"/>
          <w:sz w:val="28"/>
          <w:szCs w:val="28"/>
          <w:lang w:val="en-US"/>
        </w:rPr>
        <w:t> Hello</w:t>
      </w:r>
      <w:proofErr w:type="gramEnd"/>
      <w:r w:rsidRPr="001A070F">
        <w:rPr>
          <w:color w:val="333333"/>
          <w:sz w:val="28"/>
          <w:szCs w:val="28"/>
          <w:lang w:val="en-US"/>
        </w:rPr>
        <w:t>, children! How are you?</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P: Fine, thank you.</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T: Who is on duty? Who is absent? What is your homework?</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xml:space="preserve">P: I am. … </w:t>
      </w:r>
      <w:proofErr w:type="gramStart"/>
      <w:r w:rsidRPr="001A070F">
        <w:rPr>
          <w:color w:val="333333"/>
          <w:sz w:val="28"/>
          <w:szCs w:val="28"/>
          <w:lang w:val="en-US"/>
        </w:rPr>
        <w:t>is</w:t>
      </w:r>
      <w:proofErr w:type="gramEnd"/>
      <w:r w:rsidRPr="001A070F">
        <w:rPr>
          <w:color w:val="333333"/>
          <w:sz w:val="28"/>
          <w:szCs w:val="28"/>
          <w:lang w:val="en-US"/>
        </w:rPr>
        <w:t xml:space="preserve"> absent. Our homework is ex.8 p. 40</w:t>
      </w:r>
    </w:p>
    <w:p w:rsidR="0087294C" w:rsidRDefault="0087294C" w:rsidP="0087294C">
      <w:pPr>
        <w:numPr>
          <w:ilvl w:val="0"/>
          <w:numId w:val="1"/>
        </w:numPr>
        <w:shd w:val="clear" w:color="auto" w:fill="FFFFFF"/>
        <w:spacing w:line="240" w:lineRule="atLeast"/>
        <w:jc w:val="both"/>
        <w:rPr>
          <w:b/>
          <w:color w:val="333333"/>
          <w:sz w:val="28"/>
          <w:szCs w:val="28"/>
        </w:rPr>
      </w:pPr>
      <w:r w:rsidRPr="001A070F">
        <w:rPr>
          <w:b/>
          <w:color w:val="333333"/>
          <w:sz w:val="28"/>
          <w:szCs w:val="28"/>
        </w:rPr>
        <w:t>Фонетическая</w:t>
      </w:r>
      <w:r w:rsidRPr="001A070F">
        <w:rPr>
          <w:rStyle w:val="apple-converted-space"/>
          <w:b/>
          <w:color w:val="333333"/>
          <w:sz w:val="28"/>
          <w:szCs w:val="28"/>
          <w:lang w:val="en-US"/>
        </w:rPr>
        <w:t> </w:t>
      </w:r>
      <w:r w:rsidRPr="001A070F">
        <w:rPr>
          <w:b/>
          <w:color w:val="333333"/>
          <w:sz w:val="28"/>
          <w:szCs w:val="28"/>
        </w:rPr>
        <w:t>разминка</w:t>
      </w:r>
      <w:r w:rsidRPr="001A070F">
        <w:rPr>
          <w:b/>
          <w:color w:val="333333"/>
          <w:sz w:val="28"/>
          <w:szCs w:val="28"/>
          <w:lang w:val="en-US"/>
        </w:rPr>
        <w:t xml:space="preserve">. </w:t>
      </w:r>
    </w:p>
    <w:p w:rsidR="0087294C" w:rsidRPr="001A070F" w:rsidRDefault="0087294C" w:rsidP="0087294C">
      <w:pPr>
        <w:shd w:val="clear" w:color="auto" w:fill="FFFFFF"/>
        <w:spacing w:line="240" w:lineRule="atLeast"/>
        <w:ind w:left="720"/>
        <w:jc w:val="both"/>
        <w:rPr>
          <w:b/>
          <w:color w:val="333333"/>
          <w:sz w:val="28"/>
          <w:szCs w:val="28"/>
        </w:rPr>
      </w:pPr>
    </w:p>
    <w:p w:rsidR="0087294C" w:rsidRPr="0087294C" w:rsidRDefault="0087294C" w:rsidP="0087294C">
      <w:pPr>
        <w:shd w:val="clear" w:color="auto" w:fill="FFFFFF"/>
        <w:spacing w:line="240" w:lineRule="atLeast"/>
        <w:jc w:val="both"/>
        <w:rPr>
          <w:color w:val="333333"/>
          <w:sz w:val="28"/>
          <w:szCs w:val="28"/>
        </w:rPr>
      </w:pPr>
      <w:r w:rsidRPr="001A070F">
        <w:rPr>
          <w:color w:val="333333"/>
          <w:sz w:val="28"/>
          <w:szCs w:val="28"/>
          <w:lang w:val="en-US"/>
        </w:rPr>
        <w:t xml:space="preserve">      T: So, children, repeat after me: boxes and foxes, dishes, roses. </w:t>
      </w:r>
      <w:r w:rsidRPr="001A070F">
        <w:rPr>
          <w:rStyle w:val="apple-converted-space"/>
          <w:color w:val="333333"/>
          <w:sz w:val="28"/>
          <w:szCs w:val="28"/>
          <w:lang w:val="en-US"/>
        </w:rPr>
        <w:t> </w:t>
      </w:r>
      <w:r w:rsidRPr="001A070F">
        <w:rPr>
          <w:color w:val="333333"/>
          <w:sz w:val="28"/>
          <w:szCs w:val="28"/>
        </w:rPr>
        <w:t>Что</w:t>
      </w:r>
      <w:r w:rsidRPr="0087294C">
        <w:rPr>
          <w:color w:val="333333"/>
          <w:sz w:val="28"/>
          <w:szCs w:val="28"/>
        </w:rPr>
        <w:t xml:space="preserve"> </w:t>
      </w:r>
      <w:r w:rsidRPr="001A070F">
        <w:rPr>
          <w:color w:val="333333"/>
          <w:sz w:val="28"/>
          <w:szCs w:val="28"/>
        </w:rPr>
        <w:t>общего</w:t>
      </w:r>
      <w:r w:rsidRPr="0087294C">
        <w:rPr>
          <w:color w:val="333333"/>
          <w:sz w:val="28"/>
          <w:szCs w:val="28"/>
        </w:rPr>
        <w:t xml:space="preserve"> </w:t>
      </w:r>
      <w:r w:rsidRPr="001A070F">
        <w:rPr>
          <w:color w:val="333333"/>
          <w:sz w:val="28"/>
          <w:szCs w:val="28"/>
        </w:rPr>
        <w:t>в</w:t>
      </w:r>
      <w:r w:rsidRPr="0087294C">
        <w:rPr>
          <w:color w:val="333333"/>
          <w:sz w:val="28"/>
          <w:szCs w:val="28"/>
        </w:rPr>
        <w:t xml:space="preserve"> </w:t>
      </w:r>
      <w:r w:rsidRPr="001A070F">
        <w:rPr>
          <w:color w:val="333333"/>
          <w:sz w:val="28"/>
          <w:szCs w:val="28"/>
        </w:rPr>
        <w:t>этих</w:t>
      </w:r>
      <w:r w:rsidRPr="0087294C">
        <w:rPr>
          <w:color w:val="333333"/>
          <w:sz w:val="28"/>
          <w:szCs w:val="28"/>
        </w:rPr>
        <w:t xml:space="preserve"> </w:t>
      </w:r>
      <w:r w:rsidRPr="001A070F">
        <w:rPr>
          <w:color w:val="333333"/>
          <w:sz w:val="28"/>
          <w:szCs w:val="28"/>
        </w:rPr>
        <w:t>словах</w:t>
      </w:r>
      <w:r w:rsidRPr="0087294C">
        <w:rPr>
          <w:color w:val="333333"/>
          <w:sz w:val="28"/>
          <w:szCs w:val="28"/>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lang w:val="en-US"/>
        </w:rPr>
        <w:t>P</w:t>
      </w:r>
      <w:r w:rsidRPr="001A070F">
        <w:rPr>
          <w:color w:val="333333"/>
          <w:sz w:val="28"/>
          <w:szCs w:val="28"/>
        </w:rPr>
        <w:t>: У них окончания</w:t>
      </w:r>
      <w:proofErr w:type="gramStart"/>
      <w:r w:rsidRPr="001A070F">
        <w:rPr>
          <w:color w:val="333333"/>
          <w:sz w:val="28"/>
          <w:szCs w:val="28"/>
        </w:rPr>
        <w:t> </w:t>
      </w:r>
      <w:r w:rsidRPr="001A070F">
        <w:rPr>
          <w:rStyle w:val="apple-converted-space"/>
          <w:color w:val="333333"/>
          <w:sz w:val="28"/>
          <w:szCs w:val="28"/>
        </w:rPr>
        <w:t> /</w:t>
      </w:r>
      <w:proofErr w:type="spellStart"/>
      <w:proofErr w:type="gramEnd"/>
      <w:r>
        <w:rPr>
          <w:color w:val="333333"/>
          <w:sz w:val="28"/>
          <w:szCs w:val="28"/>
          <w:lang w:val="en-US"/>
        </w:rPr>
        <w:t>iz</w:t>
      </w:r>
      <w:proofErr w:type="spellEnd"/>
      <w:r w:rsidRPr="001A070F">
        <w:rPr>
          <w:color w:val="333333"/>
          <w:sz w:val="28"/>
          <w:szCs w:val="28"/>
        </w:rPr>
        <w:t>/. Они во множественном числе.</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lang w:val="en-US"/>
        </w:rPr>
        <w:t>T</w:t>
      </w:r>
      <w:r w:rsidRPr="001A070F">
        <w:rPr>
          <w:color w:val="333333"/>
          <w:sz w:val="28"/>
          <w:szCs w:val="28"/>
        </w:rPr>
        <w:t>:</w:t>
      </w:r>
      <w:r w:rsidRPr="001A070F">
        <w:rPr>
          <w:rStyle w:val="apple-converted-space"/>
          <w:color w:val="333333"/>
          <w:sz w:val="28"/>
          <w:szCs w:val="28"/>
        </w:rPr>
        <w:t> </w:t>
      </w:r>
      <w:r w:rsidRPr="001A070F">
        <w:rPr>
          <w:color w:val="333333"/>
          <w:sz w:val="28"/>
          <w:szCs w:val="28"/>
          <w:lang w:val="en-US"/>
        </w:rPr>
        <w:t>Boys</w:t>
      </w:r>
      <w:r w:rsidRPr="001A070F">
        <w:rPr>
          <w:color w:val="333333"/>
          <w:sz w:val="28"/>
          <w:szCs w:val="28"/>
        </w:rPr>
        <w:t>,</w:t>
      </w:r>
      <w:r w:rsidRPr="001A070F">
        <w:rPr>
          <w:rStyle w:val="apple-converted-space"/>
          <w:color w:val="333333"/>
          <w:sz w:val="28"/>
          <w:szCs w:val="28"/>
        </w:rPr>
        <w:t> </w:t>
      </w:r>
      <w:r w:rsidRPr="001A070F">
        <w:rPr>
          <w:color w:val="333333"/>
          <w:sz w:val="28"/>
          <w:szCs w:val="28"/>
          <w:lang w:val="en-US"/>
        </w:rPr>
        <w:t>toys</w:t>
      </w:r>
      <w:r w:rsidRPr="001A070F">
        <w:rPr>
          <w:color w:val="333333"/>
          <w:sz w:val="28"/>
          <w:szCs w:val="28"/>
        </w:rPr>
        <w:t>,</w:t>
      </w:r>
      <w:r w:rsidRPr="001A070F">
        <w:rPr>
          <w:rStyle w:val="apple-converted-space"/>
          <w:color w:val="333333"/>
          <w:sz w:val="28"/>
          <w:szCs w:val="28"/>
        </w:rPr>
        <w:t> </w:t>
      </w:r>
      <w:r w:rsidRPr="001A070F">
        <w:rPr>
          <w:color w:val="333333"/>
          <w:sz w:val="28"/>
          <w:szCs w:val="28"/>
          <w:lang w:val="en-US"/>
        </w:rPr>
        <w:t>bees</w:t>
      </w:r>
      <w:r w:rsidRPr="001A070F">
        <w:rPr>
          <w:color w:val="333333"/>
          <w:sz w:val="28"/>
          <w:szCs w:val="28"/>
        </w:rPr>
        <w:t>,</w:t>
      </w:r>
      <w:r w:rsidRPr="001A070F">
        <w:rPr>
          <w:rStyle w:val="apple-converted-space"/>
          <w:color w:val="333333"/>
          <w:sz w:val="28"/>
          <w:szCs w:val="28"/>
        </w:rPr>
        <w:t> </w:t>
      </w:r>
      <w:r w:rsidRPr="001A070F">
        <w:rPr>
          <w:color w:val="333333"/>
          <w:sz w:val="28"/>
          <w:szCs w:val="28"/>
          <w:lang w:val="en-US"/>
        </w:rPr>
        <w:t>seals</w:t>
      </w:r>
      <w:r w:rsidRPr="001A070F">
        <w:rPr>
          <w:color w:val="333333"/>
          <w:sz w:val="28"/>
          <w:szCs w:val="28"/>
        </w:rPr>
        <w:t>. Чем похожи слова?</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Р: У этих существительных окончания на</w:t>
      </w:r>
      <w:r w:rsidRPr="001A070F">
        <w:rPr>
          <w:rStyle w:val="apple-converted-space"/>
          <w:color w:val="333333"/>
          <w:sz w:val="28"/>
          <w:szCs w:val="28"/>
        </w:rPr>
        <w:t> /</w:t>
      </w:r>
      <w:r w:rsidRPr="001A070F">
        <w:rPr>
          <w:color w:val="333333"/>
          <w:sz w:val="28"/>
          <w:szCs w:val="28"/>
          <w:lang w:val="en-US"/>
        </w:rPr>
        <w:t>z</w:t>
      </w:r>
      <w:r w:rsidRPr="001A070F">
        <w:rPr>
          <w:color w:val="333333"/>
          <w:sz w:val="28"/>
          <w:szCs w:val="28"/>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Вспомните пожалуйста существительные с окончанием на</w:t>
      </w:r>
      <w:r w:rsidRPr="001A070F">
        <w:rPr>
          <w:rStyle w:val="apple-converted-space"/>
          <w:color w:val="333333"/>
          <w:sz w:val="28"/>
          <w:szCs w:val="28"/>
        </w:rPr>
        <w:t> /</w:t>
      </w:r>
      <w:r w:rsidRPr="001A070F">
        <w:rPr>
          <w:color w:val="333333"/>
          <w:sz w:val="28"/>
          <w:szCs w:val="28"/>
          <w:lang w:val="en-US"/>
        </w:rPr>
        <w:t>s</w:t>
      </w:r>
      <w:r w:rsidRPr="001A070F">
        <w:rPr>
          <w:color w:val="333333"/>
          <w:sz w:val="28"/>
          <w:szCs w:val="28"/>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P: hats, pets, cats, lamps.</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lang w:val="en-US"/>
        </w:rPr>
        <w:t>T</w:t>
      </w:r>
      <w:r w:rsidRPr="001A070F">
        <w:rPr>
          <w:color w:val="333333"/>
          <w:sz w:val="28"/>
          <w:szCs w:val="28"/>
        </w:rPr>
        <w:t>: Когда мы добавляем окончание –</w:t>
      </w:r>
      <w:proofErr w:type="spellStart"/>
      <w:r w:rsidRPr="001A070F">
        <w:rPr>
          <w:color w:val="333333"/>
          <w:sz w:val="28"/>
          <w:szCs w:val="28"/>
          <w:lang w:val="en-US"/>
        </w:rPr>
        <w:t>es</w:t>
      </w:r>
      <w:proofErr w:type="spellEnd"/>
      <w:r w:rsidRPr="001A070F">
        <w:rPr>
          <w:rStyle w:val="apple-converted-space"/>
          <w:color w:val="333333"/>
          <w:sz w:val="28"/>
          <w:szCs w:val="28"/>
          <w:lang w:val="en-US"/>
        </w:rPr>
        <w:t> </w:t>
      </w:r>
      <w:r w:rsidRPr="001A070F">
        <w:rPr>
          <w:color w:val="333333"/>
          <w:sz w:val="28"/>
          <w:szCs w:val="28"/>
        </w:rPr>
        <w:t>к существительным?</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Р: Когда существительные имеют окончания –</w:t>
      </w:r>
      <w:r w:rsidRPr="001A070F">
        <w:rPr>
          <w:color w:val="333333"/>
          <w:sz w:val="28"/>
          <w:szCs w:val="28"/>
          <w:lang w:val="en-US"/>
        </w:rPr>
        <w:t>s</w:t>
      </w:r>
      <w:r w:rsidRPr="001A070F">
        <w:rPr>
          <w:color w:val="333333"/>
          <w:sz w:val="28"/>
          <w:szCs w:val="28"/>
        </w:rPr>
        <w:t>, -</w:t>
      </w:r>
      <w:proofErr w:type="spellStart"/>
      <w:r w:rsidRPr="001A070F">
        <w:rPr>
          <w:color w:val="333333"/>
          <w:sz w:val="28"/>
          <w:szCs w:val="28"/>
          <w:lang w:val="en-US"/>
        </w:rPr>
        <w:t>ss</w:t>
      </w:r>
      <w:proofErr w:type="spellEnd"/>
      <w:r w:rsidRPr="001A070F">
        <w:rPr>
          <w:color w:val="333333"/>
          <w:sz w:val="28"/>
          <w:szCs w:val="28"/>
        </w:rPr>
        <w:t>, -</w:t>
      </w:r>
      <w:r w:rsidRPr="001A070F">
        <w:rPr>
          <w:color w:val="333333"/>
          <w:sz w:val="28"/>
          <w:szCs w:val="28"/>
          <w:lang w:val="en-US"/>
        </w:rPr>
        <w:t>x</w:t>
      </w:r>
      <w:r w:rsidRPr="001A070F">
        <w:rPr>
          <w:color w:val="333333"/>
          <w:sz w:val="28"/>
          <w:szCs w:val="28"/>
        </w:rPr>
        <w:t>,</w:t>
      </w:r>
      <w:r w:rsidRPr="001A070F">
        <w:rPr>
          <w:rStyle w:val="apple-converted-space"/>
          <w:color w:val="333333"/>
          <w:sz w:val="28"/>
          <w:szCs w:val="28"/>
        </w:rPr>
        <w:t> </w:t>
      </w:r>
      <w:proofErr w:type="spellStart"/>
      <w:r w:rsidRPr="001A070F">
        <w:rPr>
          <w:color w:val="333333"/>
          <w:sz w:val="28"/>
          <w:szCs w:val="28"/>
          <w:lang w:val="en-US"/>
        </w:rPr>
        <w:t>sh</w:t>
      </w:r>
      <w:proofErr w:type="spellEnd"/>
      <w:r w:rsidRPr="001A070F">
        <w:rPr>
          <w:color w:val="333333"/>
          <w:sz w:val="28"/>
          <w:szCs w:val="28"/>
        </w:rPr>
        <w:t>,</w:t>
      </w:r>
      <w:r w:rsidRPr="001A070F">
        <w:rPr>
          <w:rStyle w:val="apple-converted-space"/>
          <w:color w:val="333333"/>
          <w:sz w:val="28"/>
          <w:szCs w:val="28"/>
        </w:rPr>
        <w:t> </w:t>
      </w:r>
      <w:proofErr w:type="spellStart"/>
      <w:r w:rsidRPr="001A070F">
        <w:rPr>
          <w:color w:val="333333"/>
          <w:sz w:val="28"/>
          <w:szCs w:val="28"/>
          <w:lang w:val="en-US"/>
        </w:rPr>
        <w:t>ch</w:t>
      </w:r>
      <w:proofErr w:type="spellEnd"/>
      <w:r w:rsidRPr="001A070F">
        <w:rPr>
          <w:color w:val="333333"/>
          <w:sz w:val="28"/>
          <w:szCs w:val="28"/>
        </w:rPr>
        <w:t>,</w:t>
      </w:r>
      <w:r w:rsidRPr="001A070F">
        <w:rPr>
          <w:rStyle w:val="apple-converted-space"/>
          <w:color w:val="333333"/>
          <w:sz w:val="28"/>
          <w:szCs w:val="28"/>
        </w:rPr>
        <w:t> </w:t>
      </w:r>
      <w:r w:rsidRPr="001A070F">
        <w:rPr>
          <w:color w:val="333333"/>
          <w:sz w:val="28"/>
          <w:szCs w:val="28"/>
          <w:lang w:val="en-US"/>
        </w:rPr>
        <w:t>o</w:t>
      </w:r>
      <w:r w:rsidRPr="001A070F">
        <w:rPr>
          <w:color w:val="333333"/>
          <w:sz w:val="28"/>
          <w:szCs w:val="28"/>
        </w:rPr>
        <w:t>.   </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T: Right. Now go to the blackboard and match the cards.</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rPr>
        <w:t>Учащийся на доске переставляет карточки.</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T: Thank you. Go to your place.</w:t>
      </w:r>
    </w:p>
    <w:p w:rsidR="0087294C" w:rsidRPr="001A070F" w:rsidRDefault="0087294C" w:rsidP="0087294C">
      <w:pPr>
        <w:numPr>
          <w:ilvl w:val="0"/>
          <w:numId w:val="1"/>
        </w:numPr>
        <w:shd w:val="clear" w:color="auto" w:fill="FFFFFF"/>
        <w:spacing w:before="100" w:beforeAutospacing="1" w:after="100" w:afterAutospacing="1" w:line="240" w:lineRule="atLeast"/>
        <w:jc w:val="both"/>
        <w:rPr>
          <w:color w:val="333333"/>
          <w:sz w:val="28"/>
          <w:szCs w:val="28"/>
          <w:lang w:val="en-US"/>
        </w:rPr>
      </w:pPr>
      <w:r w:rsidRPr="001A070F">
        <w:rPr>
          <w:b/>
          <w:color w:val="333333"/>
          <w:sz w:val="28"/>
          <w:szCs w:val="28"/>
        </w:rPr>
        <w:t>Работа</w:t>
      </w:r>
      <w:r w:rsidRPr="001A070F">
        <w:rPr>
          <w:b/>
          <w:color w:val="333333"/>
          <w:sz w:val="28"/>
          <w:szCs w:val="28"/>
          <w:lang w:val="en-US"/>
        </w:rPr>
        <w:t xml:space="preserve"> </w:t>
      </w:r>
      <w:r w:rsidRPr="001A070F">
        <w:rPr>
          <w:b/>
          <w:color w:val="333333"/>
          <w:sz w:val="28"/>
          <w:szCs w:val="28"/>
        </w:rPr>
        <w:t>с</w:t>
      </w:r>
      <w:r w:rsidRPr="001A070F">
        <w:rPr>
          <w:b/>
          <w:color w:val="333333"/>
          <w:sz w:val="28"/>
          <w:szCs w:val="28"/>
          <w:lang w:val="en-US"/>
        </w:rPr>
        <w:t xml:space="preserve"> </w:t>
      </w:r>
      <w:r w:rsidRPr="001A070F">
        <w:rPr>
          <w:b/>
          <w:color w:val="333333"/>
          <w:sz w:val="28"/>
          <w:szCs w:val="28"/>
        </w:rPr>
        <w:t>текстом</w:t>
      </w:r>
      <w:r>
        <w:rPr>
          <w:color w:val="333333"/>
          <w:sz w:val="28"/>
          <w:szCs w:val="28"/>
          <w:lang w:val="en-US"/>
        </w:rPr>
        <w:t>.</w:t>
      </w:r>
      <w:r w:rsidRPr="001A070F">
        <w:rPr>
          <w:color w:val="333333"/>
          <w:sz w:val="28"/>
          <w:szCs w:val="28"/>
          <w:lang w:val="en-US"/>
        </w:rPr>
        <w:t xml:space="preserve"> </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T: </w:t>
      </w:r>
      <w:r w:rsidRPr="001A070F">
        <w:rPr>
          <w:rStyle w:val="apple-converted-space"/>
          <w:color w:val="333333"/>
          <w:sz w:val="28"/>
          <w:szCs w:val="28"/>
          <w:lang w:val="en-US"/>
        </w:rPr>
        <w:t> </w:t>
      </w:r>
      <w:r w:rsidRPr="001A070F">
        <w:rPr>
          <w:color w:val="333333"/>
          <w:sz w:val="28"/>
          <w:szCs w:val="28"/>
          <w:lang w:val="en-US"/>
        </w:rPr>
        <w:t>Open your books at page 41. It is the map of the UK. What countries are there in the UK?</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proofErr w:type="spellStart"/>
      <w:r w:rsidRPr="001A070F">
        <w:rPr>
          <w:color w:val="333333"/>
          <w:sz w:val="28"/>
          <w:szCs w:val="28"/>
          <w:lang w:val="en-US"/>
        </w:rPr>
        <w:lastRenderedPageBreak/>
        <w:t>Ch</w:t>
      </w:r>
      <w:proofErr w:type="spellEnd"/>
      <w:r w:rsidRPr="001A070F">
        <w:rPr>
          <w:color w:val="333333"/>
          <w:sz w:val="28"/>
          <w:szCs w:val="28"/>
          <w:lang w:val="en-US"/>
        </w:rPr>
        <w:t>: England, Scotland, Wales and Northern Ireland.</w:t>
      </w:r>
    </w:p>
    <w:p w:rsidR="0087294C" w:rsidRPr="001A070F" w:rsidRDefault="0087294C" w:rsidP="0087294C">
      <w:pPr>
        <w:shd w:val="clear" w:color="auto" w:fill="FFFFFF"/>
        <w:spacing w:line="240" w:lineRule="atLeast"/>
        <w:jc w:val="both"/>
        <w:rPr>
          <w:color w:val="333333"/>
          <w:sz w:val="28"/>
          <w:szCs w:val="28"/>
        </w:rPr>
      </w:pPr>
      <w:r w:rsidRPr="001A070F">
        <w:rPr>
          <w:color w:val="333333"/>
          <w:sz w:val="28"/>
          <w:szCs w:val="28"/>
          <w:lang w:val="en-US"/>
        </w:rPr>
        <w:t xml:space="preserve">         T: How do you understand the word "souvenir”? </w:t>
      </w:r>
      <w:r w:rsidRPr="001A070F">
        <w:rPr>
          <w:rStyle w:val="apple-converted-space"/>
          <w:color w:val="333333"/>
          <w:sz w:val="28"/>
          <w:szCs w:val="28"/>
          <w:lang w:val="en-US"/>
        </w:rPr>
        <w:t> </w:t>
      </w:r>
      <w:r w:rsidRPr="001A070F">
        <w:rPr>
          <w:color w:val="333333"/>
          <w:sz w:val="28"/>
          <w:szCs w:val="28"/>
        </w:rPr>
        <w:t>Как</w:t>
      </w:r>
      <w:r w:rsidRPr="0087294C">
        <w:rPr>
          <w:color w:val="333333"/>
          <w:sz w:val="28"/>
          <w:szCs w:val="28"/>
        </w:rPr>
        <w:t xml:space="preserve"> </w:t>
      </w:r>
      <w:r w:rsidRPr="001A070F">
        <w:rPr>
          <w:color w:val="333333"/>
          <w:sz w:val="28"/>
          <w:szCs w:val="28"/>
        </w:rPr>
        <w:t>вы</w:t>
      </w:r>
      <w:r w:rsidRPr="0087294C">
        <w:rPr>
          <w:color w:val="333333"/>
          <w:sz w:val="28"/>
          <w:szCs w:val="28"/>
        </w:rPr>
        <w:t xml:space="preserve"> </w:t>
      </w:r>
      <w:r w:rsidRPr="001A070F">
        <w:rPr>
          <w:color w:val="333333"/>
          <w:sz w:val="28"/>
          <w:szCs w:val="28"/>
        </w:rPr>
        <w:t>понимаете</w:t>
      </w:r>
      <w:r w:rsidRPr="0087294C">
        <w:rPr>
          <w:color w:val="333333"/>
          <w:sz w:val="28"/>
          <w:szCs w:val="28"/>
        </w:rPr>
        <w:t xml:space="preserve"> </w:t>
      </w:r>
      <w:r w:rsidRPr="001A070F">
        <w:rPr>
          <w:color w:val="333333"/>
          <w:sz w:val="28"/>
          <w:szCs w:val="28"/>
        </w:rPr>
        <w:t>значение слова «сувенир</w:t>
      </w:r>
      <w:proofErr w:type="gramStart"/>
      <w:r w:rsidRPr="001A070F">
        <w:rPr>
          <w:color w:val="333333"/>
          <w:sz w:val="28"/>
          <w:szCs w:val="28"/>
        </w:rPr>
        <w:t>» ?</w:t>
      </w:r>
      <w:proofErr w:type="gramEnd"/>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Pr>
          <w:color w:val="333333"/>
          <w:sz w:val="28"/>
          <w:szCs w:val="28"/>
        </w:rPr>
        <w:t>  </w:t>
      </w:r>
      <w:proofErr w:type="spellStart"/>
      <w:r>
        <w:rPr>
          <w:color w:val="333333"/>
          <w:sz w:val="28"/>
          <w:szCs w:val="28"/>
          <w:lang w:val="en-US"/>
        </w:rPr>
        <w:t>Ch</w:t>
      </w:r>
      <w:proofErr w:type="spellEnd"/>
      <w:r w:rsidRPr="001A070F">
        <w:rPr>
          <w:color w:val="333333"/>
          <w:sz w:val="28"/>
          <w:szCs w:val="28"/>
        </w:rPr>
        <w:t>: Это вещь, которую покупают в поездке на память.</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rPr>
        <w:t>Т: Да, это художественное изделие, вещь, которую мы приобретаем на память о стране или городе, в которых мы побывали.</w:t>
      </w:r>
      <w:r w:rsidRPr="001A070F">
        <w:rPr>
          <w:rStyle w:val="apple-converted-space"/>
          <w:color w:val="333333"/>
          <w:sz w:val="28"/>
          <w:szCs w:val="28"/>
        </w:rPr>
        <w:t> </w:t>
      </w:r>
      <w:r w:rsidRPr="001A070F">
        <w:rPr>
          <w:color w:val="333333"/>
          <w:sz w:val="28"/>
          <w:szCs w:val="28"/>
          <w:lang w:val="en-US"/>
        </w:rPr>
        <w:t>Now</w:t>
      </w:r>
      <w:r w:rsidRPr="001A070F">
        <w:rPr>
          <w:rStyle w:val="apple-converted-space"/>
          <w:color w:val="333333"/>
          <w:sz w:val="28"/>
          <w:szCs w:val="28"/>
          <w:lang w:val="en-US"/>
        </w:rPr>
        <w:t> </w:t>
      </w:r>
      <w:r w:rsidRPr="001A070F">
        <w:rPr>
          <w:color w:val="333333"/>
          <w:sz w:val="28"/>
          <w:szCs w:val="28"/>
          <w:lang w:val="en-US"/>
        </w:rPr>
        <w:t>look</w:t>
      </w:r>
      <w:r w:rsidRPr="001A070F">
        <w:rPr>
          <w:rStyle w:val="apple-converted-space"/>
          <w:color w:val="333333"/>
          <w:sz w:val="28"/>
          <w:szCs w:val="28"/>
          <w:lang w:val="en-US"/>
        </w:rPr>
        <w:t> </w:t>
      </w:r>
      <w:r w:rsidRPr="001A070F">
        <w:rPr>
          <w:color w:val="333333"/>
          <w:sz w:val="28"/>
          <w:szCs w:val="28"/>
          <w:lang w:val="en-US"/>
        </w:rPr>
        <w:t>at</w:t>
      </w:r>
      <w:r w:rsidRPr="001A070F">
        <w:rPr>
          <w:rStyle w:val="apple-converted-space"/>
          <w:color w:val="333333"/>
          <w:sz w:val="28"/>
          <w:szCs w:val="28"/>
          <w:lang w:val="en-US"/>
        </w:rPr>
        <w:t> </w:t>
      </w:r>
      <w:r w:rsidRPr="001A070F">
        <w:rPr>
          <w:color w:val="333333"/>
          <w:sz w:val="28"/>
          <w:szCs w:val="28"/>
          <w:lang w:val="en-US"/>
        </w:rPr>
        <w:t>page</w:t>
      </w:r>
      <w:r w:rsidRPr="001A070F">
        <w:rPr>
          <w:rStyle w:val="apple-converted-space"/>
          <w:color w:val="333333"/>
          <w:sz w:val="28"/>
          <w:szCs w:val="28"/>
          <w:lang w:val="en-US"/>
        </w:rPr>
        <w:t> </w:t>
      </w:r>
      <w:r w:rsidRPr="001A070F">
        <w:rPr>
          <w:color w:val="333333"/>
          <w:sz w:val="28"/>
          <w:szCs w:val="28"/>
          <w:lang w:val="en-US"/>
        </w:rPr>
        <w:t>41.</w:t>
      </w:r>
      <w:r w:rsidRPr="001A070F">
        <w:rPr>
          <w:rStyle w:val="apple-converted-space"/>
          <w:color w:val="333333"/>
          <w:sz w:val="28"/>
          <w:szCs w:val="28"/>
          <w:lang w:val="en-US"/>
        </w:rPr>
        <w:t> </w:t>
      </w:r>
      <w:r w:rsidRPr="001A070F">
        <w:rPr>
          <w:color w:val="333333"/>
          <w:sz w:val="28"/>
          <w:szCs w:val="28"/>
          <w:lang w:val="en-US"/>
        </w:rPr>
        <w:t>Look at the title and the pictures. What do you expect to read</w:t>
      </w:r>
      <w:proofErr w:type="gramStart"/>
      <w:r w:rsidRPr="001A070F">
        <w:rPr>
          <w:color w:val="333333"/>
          <w:sz w:val="28"/>
          <w:szCs w:val="28"/>
          <w:lang w:val="en-US"/>
        </w:rPr>
        <w:t> </w:t>
      </w:r>
      <w:r w:rsidRPr="001A070F">
        <w:rPr>
          <w:rStyle w:val="apple-converted-space"/>
          <w:color w:val="333333"/>
          <w:sz w:val="28"/>
          <w:szCs w:val="28"/>
          <w:lang w:val="en-US"/>
        </w:rPr>
        <w:t> </w:t>
      </w:r>
      <w:r w:rsidRPr="001A070F">
        <w:rPr>
          <w:color w:val="333333"/>
          <w:sz w:val="28"/>
          <w:szCs w:val="28"/>
          <w:lang w:val="en-US"/>
        </w:rPr>
        <w:t>about</w:t>
      </w:r>
      <w:proofErr w:type="gramEnd"/>
      <w:r w:rsidRPr="001A070F">
        <w:rPr>
          <w:color w:val="333333"/>
          <w:sz w:val="28"/>
          <w:szCs w:val="28"/>
          <w:lang w:val="en-US"/>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xml:space="preserve">Ch1: </w:t>
      </w:r>
      <w:proofErr w:type="gramStart"/>
      <w:r w:rsidRPr="001A070F">
        <w:rPr>
          <w:color w:val="333333"/>
          <w:sz w:val="28"/>
          <w:szCs w:val="28"/>
          <w:lang w:val="en-US"/>
        </w:rPr>
        <w:t>It’s</w:t>
      </w:r>
      <w:proofErr w:type="gramEnd"/>
      <w:r w:rsidRPr="001A070F">
        <w:rPr>
          <w:color w:val="333333"/>
          <w:sz w:val="28"/>
          <w:szCs w:val="28"/>
          <w:lang w:val="en-US"/>
        </w:rPr>
        <w:t xml:space="preserve"> about holidays and souvenirs in the UK.</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lang w:val="en-US"/>
        </w:rPr>
        <w:t>T</w:t>
      </w:r>
      <w:proofErr w:type="gramStart"/>
      <w:r w:rsidRPr="001A070F">
        <w:rPr>
          <w:color w:val="333333"/>
          <w:sz w:val="28"/>
          <w:szCs w:val="28"/>
          <w:lang w:val="en-US"/>
        </w:rPr>
        <w:t>:.</w:t>
      </w:r>
      <w:proofErr w:type="gramEnd"/>
      <w:r w:rsidRPr="001A070F">
        <w:rPr>
          <w:rStyle w:val="apple-converted-space"/>
          <w:color w:val="333333"/>
          <w:sz w:val="28"/>
          <w:szCs w:val="28"/>
          <w:lang w:val="en-US"/>
        </w:rPr>
        <w:t> </w:t>
      </w:r>
      <w:r w:rsidRPr="001A070F">
        <w:rPr>
          <w:color w:val="333333"/>
          <w:sz w:val="28"/>
          <w:szCs w:val="28"/>
          <w:lang w:val="en-US"/>
        </w:rPr>
        <w:t xml:space="preserve"> Now </w:t>
      </w:r>
      <w:proofErr w:type="gramStart"/>
      <w:r w:rsidRPr="001A070F">
        <w:rPr>
          <w:color w:val="333333"/>
          <w:sz w:val="28"/>
          <w:szCs w:val="28"/>
          <w:lang w:val="en-US"/>
        </w:rPr>
        <w:t>let’s</w:t>
      </w:r>
      <w:proofErr w:type="gramEnd"/>
      <w:r w:rsidRPr="001A070F">
        <w:rPr>
          <w:color w:val="333333"/>
          <w:sz w:val="28"/>
          <w:szCs w:val="28"/>
          <w:lang w:val="en-US"/>
        </w:rPr>
        <w:t xml:space="preserve"> listen and read these short stories.</w:t>
      </w:r>
      <w:r w:rsidRPr="001A070F">
        <w:rPr>
          <w:rStyle w:val="apple-converted-space"/>
          <w:color w:val="333333"/>
          <w:sz w:val="28"/>
          <w:szCs w:val="28"/>
          <w:lang w:val="en-US"/>
        </w:rPr>
        <w:t> </w:t>
      </w:r>
      <w:r w:rsidRPr="001A070F">
        <w:rPr>
          <w:color w:val="333333"/>
          <w:sz w:val="28"/>
          <w:szCs w:val="28"/>
        </w:rPr>
        <w:t>Учащиеся слушают и читают про себя рассказы о сувенирах Соединенного Королевства.</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xml:space="preserve">T: And now repeat after me the nationalities: Welsh, Scottish, Northern Irish, English, </w:t>
      </w:r>
      <w:proofErr w:type="gramStart"/>
      <w:r w:rsidRPr="001A070F">
        <w:rPr>
          <w:color w:val="333333"/>
          <w:sz w:val="28"/>
          <w:szCs w:val="28"/>
          <w:lang w:val="en-US"/>
        </w:rPr>
        <w:t>British</w:t>
      </w:r>
      <w:proofErr w:type="gramEnd"/>
      <w:r w:rsidRPr="001A070F">
        <w:rPr>
          <w:color w:val="333333"/>
          <w:sz w:val="28"/>
          <w:szCs w:val="28"/>
          <w:lang w:val="en-US"/>
        </w:rPr>
        <w:t>. 6. Match the countries to the nationalities.</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proofErr w:type="spellStart"/>
      <w:r w:rsidRPr="001A070F">
        <w:rPr>
          <w:color w:val="333333"/>
          <w:sz w:val="28"/>
          <w:szCs w:val="28"/>
          <w:lang w:val="en-US"/>
        </w:rPr>
        <w:t>Ch</w:t>
      </w:r>
      <w:proofErr w:type="spellEnd"/>
      <w:r w:rsidRPr="001A070F">
        <w:rPr>
          <w:color w:val="333333"/>
          <w:sz w:val="28"/>
          <w:szCs w:val="28"/>
          <w:lang w:val="en-US"/>
        </w:rPr>
        <w:t>: the UK-British, England-English, Scotland-Scottish, Wales-Welsh, Northern Ireland-Northern Irish.</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xml:space="preserve"> T: Look through the page and say which countries the souvenirs are </w:t>
      </w:r>
      <w:proofErr w:type="gramStart"/>
      <w:r w:rsidRPr="001A070F">
        <w:rPr>
          <w:color w:val="333333"/>
          <w:sz w:val="28"/>
          <w:szCs w:val="28"/>
          <w:lang w:val="en-US"/>
        </w:rPr>
        <w:t>from</w:t>
      </w:r>
      <w:proofErr w:type="gramEnd"/>
      <w:r w:rsidRPr="001A070F">
        <w:rPr>
          <w:color w:val="333333"/>
          <w:sz w:val="28"/>
          <w:szCs w:val="28"/>
          <w:lang w:val="en-US"/>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proofErr w:type="spellStart"/>
      <w:r w:rsidRPr="001A070F">
        <w:rPr>
          <w:color w:val="333333"/>
          <w:sz w:val="28"/>
          <w:szCs w:val="28"/>
          <w:lang w:val="en-US"/>
        </w:rPr>
        <w:t>Ch</w:t>
      </w:r>
      <w:proofErr w:type="spellEnd"/>
      <w:r w:rsidRPr="001A070F">
        <w:rPr>
          <w:color w:val="333333"/>
          <w:sz w:val="28"/>
          <w:szCs w:val="28"/>
          <w:lang w:val="en-US"/>
        </w:rPr>
        <w:t xml:space="preserve">: The hat is Irish, the scarf is Scottish, the pin is British, </w:t>
      </w:r>
      <w:proofErr w:type="gramStart"/>
      <w:r w:rsidRPr="001A070F">
        <w:rPr>
          <w:color w:val="333333"/>
          <w:sz w:val="28"/>
          <w:szCs w:val="28"/>
          <w:lang w:val="en-US"/>
        </w:rPr>
        <w:t>toy</w:t>
      </w:r>
      <w:proofErr w:type="gramEnd"/>
      <w:r w:rsidRPr="001A070F">
        <w:rPr>
          <w:color w:val="333333"/>
          <w:sz w:val="28"/>
          <w:szCs w:val="28"/>
          <w:lang w:val="en-US"/>
        </w:rPr>
        <w:t xml:space="preserve"> buses are English.</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proofErr w:type="spellStart"/>
      <w:r w:rsidRPr="001A070F">
        <w:rPr>
          <w:color w:val="333333"/>
          <w:sz w:val="28"/>
          <w:szCs w:val="28"/>
        </w:rPr>
        <w:t>Физминутка</w:t>
      </w:r>
      <w:proofErr w:type="spellEnd"/>
      <w:r w:rsidRPr="001A070F">
        <w:rPr>
          <w:color w:val="333333"/>
          <w:sz w:val="28"/>
          <w:szCs w:val="28"/>
          <w:lang w:val="en-US"/>
        </w:rPr>
        <w:t>: Clap, clap, clap your hands!</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Clap your hands together.</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Stamp, stamp, stamp your feet.</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Stamp your feet together.</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Nod, nod, nod your head.</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Nod your head together!</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Dance! Dance! Dance your dance!</w:t>
      </w:r>
    </w:p>
    <w:p w:rsidR="0087294C" w:rsidRPr="001A070F"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Dance your dance together!</w:t>
      </w:r>
    </w:p>
    <w:p w:rsidR="0087294C" w:rsidRPr="0087294C" w:rsidRDefault="0087294C" w:rsidP="0087294C">
      <w:pPr>
        <w:shd w:val="clear" w:color="auto" w:fill="FFFFFF"/>
        <w:spacing w:before="100" w:beforeAutospacing="1" w:after="100" w:afterAutospacing="1" w:line="240" w:lineRule="atLeast"/>
        <w:jc w:val="both"/>
        <w:rPr>
          <w:color w:val="333333"/>
          <w:sz w:val="28"/>
          <w:szCs w:val="28"/>
          <w:lang w:val="en-US"/>
        </w:rPr>
      </w:pPr>
      <w:r w:rsidRPr="001A070F">
        <w:rPr>
          <w:color w:val="333333"/>
          <w:sz w:val="28"/>
          <w:szCs w:val="28"/>
          <w:lang w:val="en-US"/>
        </w:rPr>
        <w:t> </w:t>
      </w:r>
    </w:p>
    <w:p w:rsidR="0087294C" w:rsidRPr="001A070F" w:rsidRDefault="0087294C" w:rsidP="0087294C">
      <w:pPr>
        <w:shd w:val="clear" w:color="auto" w:fill="FFFFFF"/>
        <w:spacing w:before="100" w:beforeAutospacing="1" w:after="100" w:afterAutospacing="1" w:line="240" w:lineRule="atLeast"/>
        <w:jc w:val="both"/>
        <w:rPr>
          <w:b/>
          <w:color w:val="333333"/>
          <w:sz w:val="28"/>
          <w:szCs w:val="28"/>
        </w:rPr>
      </w:pPr>
      <w:r w:rsidRPr="001A070F">
        <w:rPr>
          <w:b/>
          <w:color w:val="333333"/>
          <w:sz w:val="28"/>
          <w:szCs w:val="28"/>
        </w:rPr>
        <w:lastRenderedPageBreak/>
        <w:t>4. Развитие навыков монологической речи. Работа в парах.</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rPr>
        <w:t xml:space="preserve"> </w:t>
      </w:r>
      <w:r w:rsidRPr="001A070F">
        <w:rPr>
          <w:color w:val="333333"/>
          <w:sz w:val="28"/>
          <w:szCs w:val="28"/>
          <w:lang w:val="en-US"/>
        </w:rPr>
        <w:t>T: Use the map to tell your partner what souvenirs one can buy in the UK.</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proofErr w:type="spellStart"/>
      <w:r w:rsidRPr="001A070F">
        <w:rPr>
          <w:color w:val="333333"/>
          <w:sz w:val="28"/>
          <w:szCs w:val="28"/>
          <w:lang w:val="en-US"/>
        </w:rPr>
        <w:t>Ch</w:t>
      </w:r>
      <w:proofErr w:type="gramStart"/>
      <w:r w:rsidRPr="001A070F">
        <w:rPr>
          <w:color w:val="333333"/>
          <w:sz w:val="28"/>
          <w:szCs w:val="28"/>
          <w:lang w:val="en-US"/>
        </w:rPr>
        <w:t>:You</w:t>
      </w:r>
      <w:proofErr w:type="spellEnd"/>
      <w:proofErr w:type="gramEnd"/>
      <w:r w:rsidRPr="001A070F">
        <w:rPr>
          <w:color w:val="333333"/>
          <w:sz w:val="28"/>
          <w:szCs w:val="28"/>
          <w:lang w:val="en-US"/>
        </w:rPr>
        <w:t xml:space="preserve"> can buy toy buses in England</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Ch2: You can buy a pin in the UK.</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Ch3</w:t>
      </w:r>
      <w:proofErr w:type="gramStart"/>
      <w:r w:rsidRPr="001A070F">
        <w:rPr>
          <w:color w:val="333333"/>
          <w:sz w:val="28"/>
          <w:szCs w:val="28"/>
          <w:lang w:val="en-US"/>
        </w:rPr>
        <w:t>:You</w:t>
      </w:r>
      <w:proofErr w:type="gramEnd"/>
      <w:r w:rsidRPr="001A070F">
        <w:rPr>
          <w:color w:val="333333"/>
          <w:sz w:val="28"/>
          <w:szCs w:val="28"/>
          <w:lang w:val="en-US"/>
        </w:rPr>
        <w:t xml:space="preserve"> can buy a mug in Wales.</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Ch4: You can buy a stuffed toy in England.</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w:t>
      </w:r>
      <w:r w:rsidRPr="001A070F">
        <w:rPr>
          <w:rStyle w:val="apple-converted-space"/>
          <w:color w:val="333333"/>
          <w:sz w:val="28"/>
          <w:szCs w:val="28"/>
          <w:lang w:val="en-US"/>
        </w:rPr>
        <w:t> </w:t>
      </w:r>
      <w:r w:rsidRPr="001A070F">
        <w:rPr>
          <w:color w:val="333333"/>
          <w:sz w:val="28"/>
          <w:szCs w:val="28"/>
        </w:rPr>
        <w:t>Т</w:t>
      </w:r>
      <w:r w:rsidRPr="001A070F">
        <w:rPr>
          <w:color w:val="333333"/>
          <w:sz w:val="28"/>
          <w:szCs w:val="28"/>
          <w:lang w:val="en-US"/>
        </w:rPr>
        <w:t xml:space="preserve">: What color </w:t>
      </w:r>
      <w:proofErr w:type="gramStart"/>
      <w:r w:rsidRPr="001A070F">
        <w:rPr>
          <w:color w:val="333333"/>
          <w:sz w:val="28"/>
          <w:szCs w:val="28"/>
          <w:lang w:val="en-US"/>
        </w:rPr>
        <w:t>is </w:t>
      </w:r>
      <w:r w:rsidRPr="001A070F">
        <w:rPr>
          <w:rStyle w:val="apple-converted-space"/>
          <w:color w:val="333333"/>
          <w:sz w:val="28"/>
          <w:szCs w:val="28"/>
          <w:lang w:val="en-US"/>
        </w:rPr>
        <w:t> </w:t>
      </w:r>
      <w:r w:rsidRPr="001A070F">
        <w:rPr>
          <w:color w:val="333333"/>
          <w:sz w:val="28"/>
          <w:szCs w:val="28"/>
          <w:lang w:val="en-US"/>
        </w:rPr>
        <w:t>the</w:t>
      </w:r>
      <w:proofErr w:type="gramEnd"/>
      <w:r w:rsidRPr="001A070F">
        <w:rPr>
          <w:color w:val="333333"/>
          <w:sz w:val="28"/>
          <w:szCs w:val="28"/>
          <w:lang w:val="en-US"/>
        </w:rPr>
        <w:t xml:space="preserve"> flag of Scotland?</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proofErr w:type="spellStart"/>
      <w:r w:rsidRPr="001A070F">
        <w:rPr>
          <w:color w:val="333333"/>
          <w:sz w:val="28"/>
          <w:szCs w:val="28"/>
          <w:lang w:val="en-US"/>
        </w:rPr>
        <w:t>Ch</w:t>
      </w:r>
      <w:proofErr w:type="spellEnd"/>
      <w:r w:rsidRPr="001A070F">
        <w:rPr>
          <w:color w:val="333333"/>
          <w:sz w:val="28"/>
          <w:szCs w:val="28"/>
          <w:lang w:val="en-US"/>
        </w:rPr>
        <w:t xml:space="preserve">: </w:t>
      </w:r>
      <w:proofErr w:type="gramStart"/>
      <w:r w:rsidRPr="001A070F">
        <w:rPr>
          <w:color w:val="333333"/>
          <w:sz w:val="28"/>
          <w:szCs w:val="28"/>
          <w:lang w:val="en-US"/>
        </w:rPr>
        <w:t>It’s</w:t>
      </w:r>
      <w:proofErr w:type="gramEnd"/>
      <w:r w:rsidRPr="001A070F">
        <w:rPr>
          <w:color w:val="333333"/>
          <w:sz w:val="28"/>
          <w:szCs w:val="28"/>
          <w:lang w:val="en-US"/>
        </w:rPr>
        <w:t xml:space="preserve"> white and blue.</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T: What color is the flag of England?</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proofErr w:type="spellStart"/>
      <w:r w:rsidRPr="001A070F">
        <w:rPr>
          <w:color w:val="333333"/>
          <w:sz w:val="28"/>
          <w:szCs w:val="28"/>
          <w:lang w:val="en-US"/>
        </w:rPr>
        <w:t>Ch</w:t>
      </w:r>
      <w:proofErr w:type="spellEnd"/>
      <w:r w:rsidRPr="001A070F">
        <w:rPr>
          <w:color w:val="333333"/>
          <w:sz w:val="28"/>
          <w:szCs w:val="28"/>
          <w:lang w:val="en-US"/>
        </w:rPr>
        <w:t>: It is red and white.</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w:t>
      </w:r>
    </w:p>
    <w:p w:rsidR="0087294C" w:rsidRPr="001A070F" w:rsidRDefault="0087294C" w:rsidP="0087294C">
      <w:pPr>
        <w:shd w:val="clear" w:color="auto" w:fill="FFFFFF"/>
        <w:spacing w:before="100" w:beforeAutospacing="1" w:after="100" w:afterAutospacing="1" w:line="240" w:lineRule="atLeast"/>
        <w:ind w:left="360"/>
        <w:jc w:val="both"/>
        <w:rPr>
          <w:b/>
          <w:color w:val="333333"/>
          <w:sz w:val="28"/>
          <w:szCs w:val="28"/>
          <w:lang w:val="en-US"/>
        </w:rPr>
      </w:pPr>
      <w:r w:rsidRPr="001A070F">
        <w:rPr>
          <w:b/>
          <w:color w:val="333333"/>
          <w:sz w:val="28"/>
          <w:szCs w:val="28"/>
          <w:lang w:val="en-US"/>
        </w:rPr>
        <w:t> 5.  </w:t>
      </w:r>
      <w:r w:rsidRPr="001A070F">
        <w:rPr>
          <w:b/>
          <w:color w:val="333333"/>
          <w:sz w:val="28"/>
          <w:szCs w:val="28"/>
        </w:rPr>
        <w:t>Проектная</w:t>
      </w:r>
      <w:r w:rsidRPr="001A070F">
        <w:rPr>
          <w:b/>
          <w:color w:val="333333"/>
          <w:sz w:val="28"/>
          <w:szCs w:val="28"/>
          <w:lang w:val="en-US"/>
        </w:rPr>
        <w:t xml:space="preserve"> </w:t>
      </w:r>
      <w:r w:rsidRPr="001A070F">
        <w:rPr>
          <w:b/>
          <w:color w:val="333333"/>
          <w:sz w:val="28"/>
          <w:szCs w:val="28"/>
        </w:rPr>
        <w:t>работа</w:t>
      </w:r>
      <w:r w:rsidRPr="001A070F">
        <w:rPr>
          <w:b/>
          <w:color w:val="333333"/>
          <w:sz w:val="28"/>
          <w:szCs w:val="28"/>
          <w:lang w:val="en-US"/>
        </w:rPr>
        <w:t xml:space="preserve"> </w:t>
      </w:r>
      <w:r w:rsidRPr="001A070F">
        <w:rPr>
          <w:b/>
          <w:color w:val="333333"/>
          <w:sz w:val="28"/>
          <w:szCs w:val="28"/>
        </w:rPr>
        <w:t>в</w:t>
      </w:r>
      <w:r w:rsidRPr="001A070F">
        <w:rPr>
          <w:b/>
          <w:color w:val="333333"/>
          <w:sz w:val="28"/>
          <w:szCs w:val="28"/>
          <w:lang w:val="en-US"/>
        </w:rPr>
        <w:t xml:space="preserve"> </w:t>
      </w:r>
      <w:r w:rsidRPr="001A070F">
        <w:rPr>
          <w:b/>
          <w:color w:val="333333"/>
          <w:sz w:val="28"/>
          <w:szCs w:val="28"/>
        </w:rPr>
        <w:t>группах</w:t>
      </w:r>
      <w:r w:rsidRPr="001A070F">
        <w:rPr>
          <w:b/>
          <w:color w:val="333333"/>
          <w:sz w:val="28"/>
          <w:szCs w:val="28"/>
          <w:lang w:val="en-US"/>
        </w:rPr>
        <w:t>.</w:t>
      </w:r>
    </w:p>
    <w:p w:rsidR="0087294C" w:rsidRPr="0087294C" w:rsidRDefault="0087294C" w:rsidP="0087294C">
      <w:pPr>
        <w:shd w:val="clear" w:color="auto" w:fill="FFFFFF"/>
        <w:spacing w:before="100" w:beforeAutospacing="1" w:after="100" w:afterAutospacing="1" w:line="240" w:lineRule="atLeast"/>
        <w:ind w:left="360"/>
        <w:jc w:val="both"/>
        <w:rPr>
          <w:color w:val="333333"/>
          <w:sz w:val="28"/>
          <w:szCs w:val="28"/>
        </w:rPr>
      </w:pPr>
      <w:r w:rsidRPr="001A070F">
        <w:rPr>
          <w:color w:val="333333"/>
          <w:sz w:val="28"/>
          <w:szCs w:val="28"/>
          <w:lang w:val="en-US"/>
        </w:rPr>
        <w:t xml:space="preserve">T: Now let’s divide into some teams and </w:t>
      </w:r>
      <w:proofErr w:type="gramStart"/>
      <w:r w:rsidRPr="001A070F">
        <w:rPr>
          <w:color w:val="333333"/>
          <w:sz w:val="28"/>
          <w:szCs w:val="28"/>
          <w:lang w:val="en-US"/>
        </w:rPr>
        <w:t>do  ex</w:t>
      </w:r>
      <w:proofErr w:type="gramEnd"/>
      <w:r w:rsidRPr="001A070F">
        <w:rPr>
          <w:color w:val="333333"/>
          <w:sz w:val="28"/>
          <w:szCs w:val="28"/>
          <w:lang w:val="en-US"/>
        </w:rPr>
        <w:t>. 4 on page 41.</w:t>
      </w:r>
      <w:r w:rsidRPr="001A070F">
        <w:rPr>
          <w:rStyle w:val="apple-converted-space"/>
          <w:color w:val="333333"/>
          <w:sz w:val="28"/>
          <w:szCs w:val="28"/>
          <w:lang w:val="en-US"/>
        </w:rPr>
        <w:t> </w:t>
      </w:r>
      <w:r w:rsidRPr="001A070F">
        <w:rPr>
          <w:color w:val="333333"/>
          <w:sz w:val="28"/>
          <w:szCs w:val="28"/>
          <w:lang w:val="en-US"/>
        </w:rPr>
        <w:t> </w:t>
      </w:r>
      <w:proofErr w:type="gramStart"/>
      <w:r w:rsidRPr="001A070F">
        <w:rPr>
          <w:color w:val="333333"/>
          <w:sz w:val="28"/>
          <w:szCs w:val="28"/>
          <w:lang w:val="en-US"/>
        </w:rPr>
        <w:t>I’ll</w:t>
      </w:r>
      <w:proofErr w:type="gramEnd"/>
      <w:r w:rsidRPr="001A070F">
        <w:rPr>
          <w:color w:val="333333"/>
          <w:sz w:val="28"/>
          <w:szCs w:val="28"/>
          <w:lang w:val="en-US"/>
        </w:rPr>
        <w:t xml:space="preserve"> give you a map of your country and label it with some souvenirs and where you can find them. Present</w:t>
      </w:r>
      <w:r w:rsidRPr="0087294C">
        <w:rPr>
          <w:color w:val="333333"/>
          <w:sz w:val="28"/>
          <w:szCs w:val="28"/>
        </w:rPr>
        <w:t xml:space="preserve"> </w:t>
      </w:r>
      <w:r w:rsidRPr="001A070F">
        <w:rPr>
          <w:color w:val="333333"/>
          <w:sz w:val="28"/>
          <w:szCs w:val="28"/>
          <w:lang w:val="en-US"/>
        </w:rPr>
        <w:t>it</w:t>
      </w:r>
      <w:r w:rsidRPr="0087294C">
        <w:rPr>
          <w:color w:val="333333"/>
          <w:sz w:val="28"/>
          <w:szCs w:val="28"/>
        </w:rPr>
        <w:t xml:space="preserve"> </w:t>
      </w:r>
      <w:r w:rsidRPr="001A070F">
        <w:rPr>
          <w:color w:val="333333"/>
          <w:sz w:val="28"/>
          <w:szCs w:val="28"/>
          <w:lang w:val="en-US"/>
        </w:rPr>
        <w:t>to</w:t>
      </w:r>
      <w:r w:rsidRPr="0087294C">
        <w:rPr>
          <w:color w:val="333333"/>
          <w:sz w:val="28"/>
          <w:szCs w:val="28"/>
        </w:rPr>
        <w:t xml:space="preserve"> </w:t>
      </w:r>
      <w:r w:rsidRPr="001A070F">
        <w:rPr>
          <w:color w:val="333333"/>
          <w:sz w:val="28"/>
          <w:szCs w:val="28"/>
          <w:lang w:val="en-US"/>
        </w:rPr>
        <w:t>the</w:t>
      </w:r>
      <w:r w:rsidRPr="0087294C">
        <w:rPr>
          <w:color w:val="333333"/>
          <w:sz w:val="28"/>
          <w:szCs w:val="28"/>
        </w:rPr>
        <w:t xml:space="preserve"> </w:t>
      </w:r>
      <w:r w:rsidRPr="001A070F">
        <w:rPr>
          <w:color w:val="333333"/>
          <w:sz w:val="28"/>
          <w:szCs w:val="28"/>
          <w:lang w:val="en-US"/>
        </w:rPr>
        <w:t>class</w:t>
      </w:r>
      <w:r w:rsidRPr="0087294C">
        <w:rPr>
          <w:color w:val="333333"/>
          <w:sz w:val="28"/>
          <w:szCs w:val="28"/>
        </w:rPr>
        <w:t>.</w:t>
      </w:r>
    </w:p>
    <w:p w:rsidR="0087294C" w:rsidRPr="0087294C" w:rsidRDefault="0087294C" w:rsidP="0087294C">
      <w:pPr>
        <w:shd w:val="clear" w:color="auto" w:fill="FFFFFF"/>
        <w:spacing w:before="100" w:beforeAutospacing="1" w:after="100" w:afterAutospacing="1" w:line="240" w:lineRule="atLeast"/>
        <w:ind w:left="360"/>
        <w:jc w:val="both"/>
        <w:rPr>
          <w:color w:val="333333"/>
          <w:sz w:val="28"/>
          <w:szCs w:val="28"/>
        </w:rPr>
      </w:pPr>
    </w:p>
    <w:p w:rsidR="0087294C" w:rsidRPr="0087294C" w:rsidRDefault="0087294C" w:rsidP="0087294C">
      <w:pPr>
        <w:shd w:val="clear" w:color="auto" w:fill="FFFFFF"/>
        <w:spacing w:before="100" w:beforeAutospacing="1" w:after="100" w:afterAutospacing="1" w:line="240" w:lineRule="atLeast"/>
        <w:ind w:left="360"/>
        <w:jc w:val="both"/>
        <w:rPr>
          <w:b/>
          <w:color w:val="333333"/>
          <w:sz w:val="28"/>
          <w:szCs w:val="28"/>
        </w:rPr>
      </w:pPr>
      <w:r w:rsidRPr="0087294C">
        <w:rPr>
          <w:b/>
          <w:color w:val="333333"/>
          <w:sz w:val="28"/>
          <w:szCs w:val="28"/>
        </w:rPr>
        <w:t xml:space="preserve">6.  </w:t>
      </w:r>
      <w:r w:rsidRPr="001A070F">
        <w:rPr>
          <w:b/>
          <w:color w:val="333333"/>
          <w:sz w:val="28"/>
          <w:szCs w:val="28"/>
        </w:rPr>
        <w:t>Рефлексия</w:t>
      </w:r>
      <w:r w:rsidRPr="0087294C">
        <w:rPr>
          <w:b/>
          <w:color w:val="333333"/>
          <w:sz w:val="28"/>
          <w:szCs w:val="28"/>
        </w:rPr>
        <w:t xml:space="preserve">. </w:t>
      </w:r>
      <w:r w:rsidRPr="001A070F">
        <w:rPr>
          <w:b/>
          <w:color w:val="333333"/>
          <w:sz w:val="28"/>
          <w:szCs w:val="28"/>
        </w:rPr>
        <w:t>Подведение</w:t>
      </w:r>
      <w:r w:rsidRPr="0087294C">
        <w:rPr>
          <w:b/>
          <w:color w:val="333333"/>
          <w:sz w:val="28"/>
          <w:szCs w:val="28"/>
        </w:rPr>
        <w:t xml:space="preserve"> </w:t>
      </w:r>
      <w:r w:rsidRPr="001A070F">
        <w:rPr>
          <w:b/>
          <w:color w:val="333333"/>
          <w:sz w:val="28"/>
          <w:szCs w:val="28"/>
        </w:rPr>
        <w:t>итогов</w:t>
      </w:r>
      <w:r w:rsidRPr="0087294C">
        <w:rPr>
          <w:b/>
          <w:color w:val="333333"/>
          <w:sz w:val="28"/>
          <w:szCs w:val="28"/>
        </w:rPr>
        <w:t xml:space="preserve">. </w:t>
      </w:r>
      <w:r w:rsidRPr="001A070F">
        <w:rPr>
          <w:b/>
          <w:color w:val="333333"/>
          <w:sz w:val="28"/>
          <w:szCs w:val="28"/>
        </w:rPr>
        <w:t>Домашнее</w:t>
      </w:r>
      <w:r w:rsidRPr="0087294C">
        <w:rPr>
          <w:b/>
          <w:color w:val="333333"/>
          <w:sz w:val="28"/>
          <w:szCs w:val="28"/>
        </w:rPr>
        <w:t xml:space="preserve"> </w:t>
      </w:r>
      <w:r w:rsidRPr="001A070F">
        <w:rPr>
          <w:b/>
          <w:color w:val="333333"/>
          <w:sz w:val="28"/>
          <w:szCs w:val="28"/>
        </w:rPr>
        <w:t>задание</w:t>
      </w:r>
      <w:r w:rsidRPr="0087294C">
        <w:rPr>
          <w:b/>
          <w:color w:val="333333"/>
          <w:sz w:val="28"/>
          <w:szCs w:val="28"/>
        </w:rPr>
        <w:t>.</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T:  Did you like the lesson? What have you learned at the lesson? So what can we do now? We can name the countries of the UK. We know some popular souvenirs you can buy in the UK and Russia. Your marks are … Your home task is…</w:t>
      </w:r>
    </w:p>
    <w:p w:rsidR="0087294C" w:rsidRPr="001A070F" w:rsidRDefault="0087294C" w:rsidP="0087294C">
      <w:pPr>
        <w:shd w:val="clear" w:color="auto" w:fill="FFFFFF"/>
        <w:spacing w:before="100" w:beforeAutospacing="1" w:after="100" w:afterAutospacing="1" w:line="240" w:lineRule="atLeast"/>
        <w:ind w:left="360"/>
        <w:jc w:val="both"/>
        <w:rPr>
          <w:color w:val="333333"/>
          <w:sz w:val="28"/>
          <w:szCs w:val="28"/>
          <w:lang w:val="en-US"/>
        </w:rPr>
      </w:pPr>
      <w:r w:rsidRPr="001A070F">
        <w:rPr>
          <w:color w:val="333333"/>
          <w:sz w:val="28"/>
          <w:szCs w:val="28"/>
          <w:lang w:val="en-US"/>
        </w:rPr>
        <w:t> </w:t>
      </w:r>
    </w:p>
    <w:p w:rsidR="0087294C" w:rsidRPr="001A070F" w:rsidRDefault="0087294C" w:rsidP="0087294C">
      <w:pPr>
        <w:rPr>
          <w:sz w:val="28"/>
          <w:szCs w:val="28"/>
          <w:lang w:val="en-US"/>
        </w:rPr>
      </w:pPr>
    </w:p>
    <w:p w:rsidR="00F027D5" w:rsidRDefault="00F027D5"/>
    <w:sectPr w:rsidR="00F0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05E76"/>
    <w:multiLevelType w:val="hybridMultilevel"/>
    <w:tmpl w:val="9FC493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D059F3"/>
    <w:multiLevelType w:val="hybridMultilevel"/>
    <w:tmpl w:val="367C92C2"/>
    <w:lvl w:ilvl="0" w:tplc="FD2062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BC"/>
    <w:rsid w:val="0087294C"/>
    <w:rsid w:val="009704BC"/>
    <w:rsid w:val="00E25601"/>
    <w:rsid w:val="00F0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7F0C-6816-4F78-8553-D5D655AB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Скобелев</dc:creator>
  <cp:keywords/>
  <dc:description/>
  <cp:lastModifiedBy>Игорь Скобелев</cp:lastModifiedBy>
  <cp:revision>3</cp:revision>
  <dcterms:created xsi:type="dcterms:W3CDTF">2019-11-19T19:29:00Z</dcterms:created>
  <dcterms:modified xsi:type="dcterms:W3CDTF">2019-11-19T19:36:00Z</dcterms:modified>
</cp:coreProperties>
</file>