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B" w:rsidRPr="00D350AB" w:rsidRDefault="00D350AB" w:rsidP="0017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94" w:rsidRPr="009D5583" w:rsidRDefault="000C5A94" w:rsidP="000C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оценки качества образования»</w:t>
      </w:r>
    </w:p>
    <w:p w:rsidR="000C5A94" w:rsidRPr="00CB6575" w:rsidRDefault="000C5A94" w:rsidP="000C5A94">
      <w:pPr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Статистико-аналитический отчет </w:t>
      </w: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Всероссийских проверочных работ в </w:t>
      </w:r>
      <w:r w:rsidR="0017367F">
        <w:rPr>
          <w:rFonts w:ascii="Times New Roman" w:hAnsi="Times New Roman"/>
          <w:b/>
          <w:sz w:val="24"/>
          <w:szCs w:val="24"/>
        </w:rPr>
        <w:t xml:space="preserve">7, 11 классах </w:t>
      </w:r>
      <w:r>
        <w:rPr>
          <w:rFonts w:ascii="Times New Roman" w:hAnsi="Times New Roman"/>
          <w:b/>
          <w:sz w:val="24"/>
          <w:szCs w:val="24"/>
        </w:rPr>
        <w:t>общеобразовательных организаций Тверской области в 2019 году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spacing w:after="0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Pr="00CC253F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  <w:sectPr w:rsidR="000C5A94" w:rsidRPr="00CC253F" w:rsidSect="000C5A9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2019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DB5">
        <w:rPr>
          <w:rFonts w:ascii="Times New Roman" w:hAnsi="Times New Roman"/>
          <w:b/>
          <w:sz w:val="24"/>
          <w:szCs w:val="24"/>
        </w:rPr>
        <w:lastRenderedPageBreak/>
        <w:t xml:space="preserve">Статистико-аналитический отчет по результатам проведения ВПР в </w:t>
      </w:r>
      <w:r>
        <w:rPr>
          <w:rFonts w:ascii="Times New Roman" w:hAnsi="Times New Roman"/>
          <w:b/>
          <w:sz w:val="24"/>
          <w:szCs w:val="24"/>
        </w:rPr>
        <w:t xml:space="preserve">7, 11 </w:t>
      </w:r>
      <w:r w:rsidRPr="00AA6DB5">
        <w:rPr>
          <w:rFonts w:ascii="Times New Roman" w:hAnsi="Times New Roman"/>
          <w:b/>
          <w:sz w:val="24"/>
          <w:szCs w:val="24"/>
        </w:rPr>
        <w:t>классах на территории Тверской области 2019 году</w:t>
      </w:r>
      <w:r w:rsidRPr="00AA6DB5">
        <w:rPr>
          <w:rFonts w:ascii="Times New Roman" w:hAnsi="Times New Roman"/>
          <w:sz w:val="24"/>
          <w:szCs w:val="24"/>
        </w:rPr>
        <w:t xml:space="preserve"> (информационно-аналитический сборник) – Тверь: Государственное бюджетное учреждение Тверской области «Институт оценки качества образования», 2019. 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AA6DB5">
        <w:rPr>
          <w:rFonts w:ascii="Times New Roman" w:hAnsi="Times New Roman"/>
          <w:sz w:val="24"/>
          <w:szCs w:val="24"/>
        </w:rPr>
        <w:t xml:space="preserve">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ТО – Тверская область;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 xml:space="preserve">МОУО – </w:t>
      </w:r>
      <w:r w:rsidRPr="00AA6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 – образовательные организации;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859">
        <w:rPr>
          <w:rFonts w:ascii="Times New Roman" w:hAnsi="Times New Roman" w:cs="Times New Roman"/>
          <w:sz w:val="24"/>
          <w:szCs w:val="24"/>
        </w:rPr>
        <w:t>дминистративно-территориальная единица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A1417" w:rsidRPr="00CC253F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C253F">
        <w:rPr>
          <w:rFonts w:ascii="Times New Roman" w:hAnsi="Times New Roman"/>
          <w:sz w:val="28"/>
          <w:szCs w:val="28"/>
          <w:lang w:eastAsia="zh-CN"/>
        </w:rPr>
        <w:t xml:space="preserve">© ГБУ </w:t>
      </w:r>
      <w:r>
        <w:rPr>
          <w:rFonts w:ascii="Times New Roman" w:hAnsi="Times New Roman"/>
          <w:sz w:val="28"/>
          <w:szCs w:val="28"/>
          <w:lang w:eastAsia="zh-CN"/>
        </w:rPr>
        <w:t xml:space="preserve">ТО </w:t>
      </w:r>
      <w:r w:rsidRPr="00CC253F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Центр</w:t>
      </w:r>
      <w:r w:rsidRPr="00CC253F">
        <w:rPr>
          <w:rFonts w:ascii="Times New Roman" w:hAnsi="Times New Roman"/>
          <w:sz w:val="28"/>
          <w:szCs w:val="28"/>
          <w:lang w:eastAsia="zh-CN"/>
        </w:rPr>
        <w:t xml:space="preserve"> оценки качества образования»,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</w:p>
    <w:p w:rsidR="009A1417" w:rsidRPr="00CC253F" w:rsidRDefault="009A1417" w:rsidP="009A1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9A1417" w:rsidRPr="00CC253F" w:rsidSect="009A141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6415319"/>
      <w:r w:rsidRPr="00F47A7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4</w:t>
      </w:r>
    </w:p>
    <w:p w:rsidR="000E4BB0" w:rsidRPr="00F47A7F" w:rsidRDefault="000E4BB0" w:rsidP="006320C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Результаты ВПР в 7-х классах…………………………………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русскому языку в 7-х классах………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7A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математике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47A7F">
        <w:rPr>
          <w:rFonts w:ascii="Times New Roman" w:hAnsi="Times New Roman" w:cs="Times New Roman"/>
          <w:sz w:val="24"/>
          <w:szCs w:val="24"/>
        </w:rPr>
        <w:t>12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биологии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47A7F">
        <w:rPr>
          <w:rFonts w:ascii="Times New Roman" w:hAnsi="Times New Roman" w:cs="Times New Roman"/>
          <w:sz w:val="24"/>
          <w:szCs w:val="24"/>
        </w:rPr>
        <w:t>17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истории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47A7F">
        <w:rPr>
          <w:rFonts w:ascii="Times New Roman" w:hAnsi="Times New Roman" w:cs="Times New Roman"/>
          <w:sz w:val="24"/>
          <w:szCs w:val="24"/>
        </w:rPr>
        <w:t>.21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географии 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47A7F">
        <w:rPr>
          <w:rFonts w:ascii="Times New Roman" w:hAnsi="Times New Roman" w:cs="Times New Roman"/>
          <w:sz w:val="24"/>
          <w:szCs w:val="24"/>
        </w:rPr>
        <w:t>26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обществознанию в 7-х классах…………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47A7F">
        <w:rPr>
          <w:rFonts w:ascii="Times New Roman" w:hAnsi="Times New Roman" w:cs="Times New Roman"/>
          <w:sz w:val="24"/>
          <w:szCs w:val="24"/>
        </w:rPr>
        <w:t>31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физике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……………....</w:t>
      </w:r>
      <w:r w:rsidRPr="00F47A7F">
        <w:rPr>
          <w:rFonts w:ascii="Times New Roman" w:hAnsi="Times New Roman" w:cs="Times New Roman"/>
          <w:sz w:val="24"/>
          <w:szCs w:val="24"/>
        </w:rPr>
        <w:t>37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иностранным языкам в 7-х классах………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40</w:t>
      </w:r>
    </w:p>
    <w:p w:rsidR="000E4BB0" w:rsidRPr="00F47A7F" w:rsidRDefault="000E4BB0" w:rsidP="006320C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Результаты ВПР  в 11-х классах…………………………………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2.1. Результаты ВПР по биологии в 11 классах……………………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….</w:t>
      </w:r>
      <w:r w:rsidRPr="00F47A7F">
        <w:rPr>
          <w:rFonts w:ascii="Times New Roman" w:hAnsi="Times New Roman" w:cs="Times New Roman"/>
          <w:sz w:val="24"/>
          <w:szCs w:val="24"/>
        </w:rPr>
        <w:t>44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2.2. Результаты ВПР по географии в 11 классах</w:t>
      </w:r>
      <w:r w:rsidR="006320C1">
        <w:rPr>
          <w:rFonts w:ascii="Times New Roman" w:hAnsi="Times New Roman" w:cs="Times New Roman"/>
          <w:sz w:val="24"/>
          <w:szCs w:val="24"/>
        </w:rPr>
        <w:t>………………………</w:t>
      </w:r>
      <w:r w:rsidRPr="00F47A7F">
        <w:rPr>
          <w:rFonts w:ascii="Times New Roman" w:hAnsi="Times New Roman" w:cs="Times New Roman"/>
          <w:sz w:val="24"/>
          <w:szCs w:val="24"/>
        </w:rPr>
        <w:t>48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2.3. Результаты ВПР по иностранным языкам в 11 классах…………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52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2.4. Результаты ВПР по истории в 11 классах…………………………60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2.5. Результаты ВПР по физике в 11 классах…………………………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64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2.6. Результаты ВПР по химии в 11 классах…………………………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67</w:t>
      </w:r>
    </w:p>
    <w:p w:rsidR="000E4BB0" w:rsidRPr="00F47A7F" w:rsidRDefault="000E4BB0" w:rsidP="006320C1">
      <w:p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       3. Выводы 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рекомендации………………………………………………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71</w:t>
      </w: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9A1417" w:rsidRDefault="009A1417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Pr="0012687F" w:rsidRDefault="006320C1" w:rsidP="009A1417">
      <w:pPr>
        <w:rPr>
          <w:sz w:val="24"/>
          <w:szCs w:val="24"/>
        </w:rPr>
      </w:pPr>
    </w:p>
    <w:p w:rsidR="009A1417" w:rsidRPr="0012687F" w:rsidRDefault="009A1417" w:rsidP="009A1417">
      <w:pPr>
        <w:rPr>
          <w:sz w:val="24"/>
          <w:szCs w:val="24"/>
        </w:rPr>
      </w:pPr>
    </w:p>
    <w:p w:rsidR="009A1417" w:rsidRDefault="009A1417" w:rsidP="009A1417"/>
    <w:p w:rsidR="009A1417" w:rsidRPr="00EC62E3" w:rsidRDefault="009A1417" w:rsidP="009A1417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62E3">
        <w:rPr>
          <w:rFonts w:ascii="Times New Roman" w:hAnsi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C62E3"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(Рособрнадзор) от 29.01.2019 № 84 «О проведении Федеральной службой по надзору в сфере образования и науки мониторинга качества подготовки обучающихся в образовате</w:t>
      </w:r>
      <w:r>
        <w:rPr>
          <w:rFonts w:ascii="Times New Roman" w:hAnsi="Times New Roman"/>
          <w:sz w:val="24"/>
          <w:szCs w:val="24"/>
        </w:rPr>
        <w:t xml:space="preserve">льных организациях в 2019 году», приказом Министерства образования Тверской области от 01.04. 2019 № 445/ПК «О проведении Всероссийских проверочных работ образовательных организациях, расположенных на территории Тверской области, в 2019 году» </w:t>
      </w:r>
      <w:r w:rsidRPr="00EC62E3">
        <w:rPr>
          <w:rFonts w:ascii="Times New Roman" w:hAnsi="Times New Roman"/>
          <w:sz w:val="24"/>
          <w:szCs w:val="24"/>
        </w:rPr>
        <w:t xml:space="preserve">в </w:t>
      </w:r>
      <w:r w:rsidR="002358FE">
        <w:rPr>
          <w:rFonts w:ascii="Times New Roman" w:hAnsi="Times New Roman"/>
          <w:sz w:val="24"/>
          <w:szCs w:val="24"/>
        </w:rPr>
        <w:t>230</w:t>
      </w:r>
      <w:r w:rsidRPr="00EC62E3">
        <w:rPr>
          <w:rFonts w:ascii="Times New Roman" w:hAnsi="Times New Roman"/>
          <w:sz w:val="24"/>
          <w:szCs w:val="24"/>
        </w:rPr>
        <w:t xml:space="preserve"> общеобразовательных организациях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2E3">
        <w:rPr>
          <w:rFonts w:ascii="Times New Roman" w:hAnsi="Times New Roman"/>
          <w:sz w:val="24"/>
          <w:szCs w:val="24"/>
        </w:rPr>
        <w:t>в апреле 2019 года были проведены Всероссийские  проверочные работы (далее –</w:t>
      </w:r>
      <w:r>
        <w:rPr>
          <w:rFonts w:ascii="Times New Roman" w:hAnsi="Times New Roman"/>
          <w:sz w:val="24"/>
          <w:szCs w:val="24"/>
        </w:rPr>
        <w:t xml:space="preserve"> ВПР) в 7, 11</w:t>
      </w:r>
      <w:r w:rsidRPr="00EC62E3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в режиме апробации</w:t>
      </w:r>
      <w:r w:rsidRPr="00EC62E3">
        <w:rPr>
          <w:rFonts w:ascii="Times New Roman" w:hAnsi="Times New Roman"/>
          <w:sz w:val="24"/>
          <w:szCs w:val="24"/>
        </w:rPr>
        <w:t>.</w:t>
      </w:r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Цель проведения Всероссийских проверочных работ</w:t>
      </w:r>
      <w:r w:rsidRPr="00EC62E3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учебных достижений.   </w:t>
      </w:r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EC62E3">
        <w:rPr>
          <w:rFonts w:ascii="Times New Roman" w:hAnsi="Times New Roman"/>
          <w:sz w:val="24"/>
          <w:szCs w:val="24"/>
        </w:rPr>
        <w:t xml:space="preserve">Назначение ВПР – 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9A1417" w:rsidRPr="00EC62E3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 xml:space="preserve">Результаты ВПР могут быть использованы: 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образовательными организациями для совершенствования методики преподавания предметов в школе;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для индивидуальной работы с учащимися по устранению имеющихся пробелов в знаниях;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- стандартизированные контрольные работы, проводимые по отдельным учебным предметам для оценки уровня подготовки школьников, определения наиболее острых проблем в системе образования. Они не являются аналогом государственной итоговой аттестации.</w:t>
      </w:r>
      <w:r w:rsidRPr="00EC62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C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Всероссийские проверочные работы – важная составляющая региональной системы оценки качества образования.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По результатам оценочных процедур нельзя сравнивать эффективность работы школ, учителей, директоров; данные должны использоваться для дальнейшей работы в плане повышения квалификации учителей, повышения качества образования по отдельным предметам, направленной адресной помощи участникам образовательного процесса.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Характеристика проверочных работ: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 рамках ВПР наряду с предметными результатами обучения обучающихся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Оценивалась сформированность следующих УУД:</w:t>
      </w:r>
    </w:p>
    <w:p w:rsidR="009A1417" w:rsidRPr="00EC62E3" w:rsidRDefault="009A1417" w:rsidP="009A1417">
      <w:pPr>
        <w:pStyle w:val="ab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личностных (личностное, профессиональное, жизненное самоопределение);</w:t>
      </w:r>
    </w:p>
    <w:p w:rsidR="009A1417" w:rsidRPr="00EC62E3" w:rsidRDefault="009A1417" w:rsidP="009A1417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регулятивных (планирование, контроль и коррекция, саморегуляция);</w:t>
      </w:r>
    </w:p>
    <w:p w:rsidR="009A1417" w:rsidRPr="00EC62E3" w:rsidRDefault="009A1417" w:rsidP="009A1417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lastRenderedPageBreak/>
        <w:t>познавательных (поиск и выделение необходимой информации;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логической цепи рассуждений; доказательство);</w:t>
      </w:r>
    </w:p>
    <w:p w:rsidR="009A1417" w:rsidRPr="00EC62E3" w:rsidRDefault="009A1417" w:rsidP="009A1417">
      <w:pPr>
        <w:pStyle w:val="ab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коммуникативных (умение с достаточной полнотой и точностью выражать свои мысли в соответствии с задачами и условиями коммуникации).</w:t>
      </w:r>
    </w:p>
    <w:p w:rsidR="009A1417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A1417" w:rsidRPr="00EC62E3" w:rsidRDefault="009A1417" w:rsidP="009A1417">
      <w:pPr>
        <w:pStyle w:val="4"/>
        <w:spacing w:before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C62E3">
        <w:rPr>
          <w:rStyle w:val="ad"/>
          <w:rFonts w:ascii="Times New Roman" w:hAnsi="Times New Roman"/>
          <w:color w:val="000000"/>
          <w:sz w:val="24"/>
          <w:szCs w:val="24"/>
        </w:rPr>
        <w:t>В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графиком, утвержденным Рособрнадзором, для проведения ВПР были обозначены сроки проведения 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552"/>
        <w:gridCol w:w="1417"/>
        <w:gridCol w:w="2835"/>
      </w:tblGrid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shd w:val="clear" w:color="auto" w:fill="auto"/>
          </w:tcPr>
          <w:p w:rsidR="009A1417" w:rsidRPr="00EC62E3" w:rsidRDefault="009A1417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B706B" w:rsidRPr="001E23FB" w:rsidTr="007B706B">
        <w:tc>
          <w:tcPr>
            <w:tcW w:w="959" w:type="dxa"/>
            <w:shd w:val="clear" w:color="auto" w:fill="auto"/>
          </w:tcPr>
          <w:p w:rsidR="007B706B" w:rsidRPr="00A24ACE" w:rsidRDefault="007B706B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</w:tr>
      <w:tr w:rsidR="007B706B" w:rsidRPr="001E23FB" w:rsidTr="007B706B">
        <w:tc>
          <w:tcPr>
            <w:tcW w:w="959" w:type="dxa"/>
            <w:shd w:val="clear" w:color="auto" w:fill="auto"/>
          </w:tcPr>
          <w:p w:rsidR="007B706B" w:rsidRPr="00A24ACE" w:rsidRDefault="007B706B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</w:tr>
      <w:tr w:rsidR="009A1417" w:rsidRPr="001E23FB" w:rsidTr="009A1417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911A82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911A82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1A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1417" w:rsidRPr="007B706B" w:rsidRDefault="007B706B" w:rsidP="009A14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color w:val="000000"/>
                <w:sz w:val="24"/>
                <w:szCs w:val="24"/>
              </w:rPr>
              <w:t>757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A1417" w:rsidRPr="00911A82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911A82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1A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</w:tbl>
    <w:p w:rsidR="009A1417" w:rsidRPr="00DA71B5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  <w:sectPr w:rsidR="009A1417" w:rsidRPr="00DA71B5" w:rsidSect="009A141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5CD2" w:rsidRDefault="005F5CD2" w:rsidP="005F5CD2">
      <w:pPr>
        <w:pStyle w:val="2"/>
        <w:numPr>
          <w:ilvl w:val="1"/>
          <w:numId w:val="15"/>
        </w:numPr>
        <w:ind w:left="2204"/>
        <w:jc w:val="center"/>
        <w:rPr>
          <w:rFonts w:ascii="Times New Roman" w:hAnsi="Times New Roman"/>
          <w:b/>
          <w:color w:val="auto"/>
        </w:rPr>
      </w:pPr>
      <w:r w:rsidRPr="00394F1D">
        <w:rPr>
          <w:rFonts w:ascii="Times New Roman" w:hAnsi="Times New Roman"/>
          <w:b/>
          <w:color w:val="auto"/>
        </w:rPr>
        <w:lastRenderedPageBreak/>
        <w:t xml:space="preserve">Результаты Всероссийских проверочных работ </w:t>
      </w:r>
      <w:r>
        <w:rPr>
          <w:rFonts w:ascii="Times New Roman" w:hAnsi="Times New Roman"/>
          <w:b/>
          <w:color w:val="auto"/>
        </w:rPr>
        <w:t>7</w:t>
      </w:r>
      <w:r w:rsidRPr="00394F1D">
        <w:rPr>
          <w:rFonts w:ascii="Times New Roman" w:hAnsi="Times New Roman"/>
          <w:b/>
          <w:color w:val="auto"/>
        </w:rPr>
        <w:t xml:space="preserve"> классов</w:t>
      </w:r>
    </w:p>
    <w:p w:rsidR="007B706B" w:rsidRPr="007B706B" w:rsidRDefault="007B706B" w:rsidP="007B706B"/>
    <w:tbl>
      <w:tblPr>
        <w:tblW w:w="5000" w:type="pct"/>
        <w:tblLayout w:type="fixed"/>
        <w:tblLook w:val="04A0"/>
      </w:tblPr>
      <w:tblGrid>
        <w:gridCol w:w="2235"/>
        <w:gridCol w:w="708"/>
        <w:gridCol w:w="870"/>
        <w:gridCol w:w="825"/>
        <w:gridCol w:w="663"/>
        <w:gridCol w:w="825"/>
        <w:gridCol w:w="770"/>
        <w:gridCol w:w="825"/>
        <w:gridCol w:w="770"/>
        <w:gridCol w:w="878"/>
        <w:gridCol w:w="768"/>
      </w:tblGrid>
      <w:tr w:rsidR="007B706B" w:rsidRPr="007B706B" w:rsidTr="007B706B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уч-ков (чел.)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 (%)</w:t>
            </w:r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</w:tbl>
    <w:p w:rsidR="002358FE" w:rsidRDefault="002358FE" w:rsidP="007B706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C6C3D" w:rsidRPr="00A530E5" w:rsidRDefault="007B706B" w:rsidP="007B706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4CE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E4971" w:rsidRPr="00A530E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7C23">
        <w:rPr>
          <w:rFonts w:ascii="Times New Roman" w:hAnsi="Times New Roman" w:cs="Times New Roman"/>
          <w:b/>
          <w:sz w:val="24"/>
          <w:szCs w:val="24"/>
        </w:rPr>
        <w:t>ВПР</w:t>
      </w:r>
      <w:r w:rsidR="004E4971" w:rsidRPr="00A530E5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A530E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D4CE4">
        <w:rPr>
          <w:rFonts w:ascii="Times New Roman" w:hAnsi="Times New Roman" w:cs="Times New Roman"/>
          <w:b/>
          <w:sz w:val="24"/>
          <w:szCs w:val="24"/>
        </w:rPr>
        <w:t>7</w:t>
      </w:r>
      <w:r w:rsidR="00A530E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7B706B" w:rsidRDefault="007B706B" w:rsidP="004E4971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71" w:rsidRPr="00D32077" w:rsidRDefault="004E4971" w:rsidP="004E4971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D32077" w:rsidRDefault="000867CE" w:rsidP="008B235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</w:t>
      </w:r>
      <w:r w:rsidR="001335DE">
        <w:rPr>
          <w:rFonts w:ascii="Times New Roman" w:hAnsi="Times New Roman" w:cs="Times New Roman"/>
          <w:sz w:val="24"/>
          <w:szCs w:val="24"/>
        </w:rPr>
        <w:t>4</w:t>
      </w:r>
      <w:r w:rsidR="008B235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17367F">
        <w:rPr>
          <w:rFonts w:ascii="Times New Roman" w:hAnsi="Times New Roman" w:cs="Times New Roman"/>
          <w:sz w:val="24"/>
          <w:szCs w:val="24"/>
        </w:rPr>
        <w:t>.</w:t>
      </w:r>
    </w:p>
    <w:p w:rsidR="000867CE" w:rsidRDefault="000867CE" w:rsidP="000867C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  <w:r w:rsidR="008B2352">
        <w:rPr>
          <w:rFonts w:ascii="Times New Roman" w:hAnsi="Times New Roman" w:cs="Times New Roman"/>
          <w:sz w:val="24"/>
          <w:szCs w:val="24"/>
        </w:rPr>
        <w:t>9</w:t>
      </w:r>
      <w:r w:rsidRPr="000867CE">
        <w:rPr>
          <w:rFonts w:ascii="Times New Roman" w:hAnsi="Times New Roman" w:cs="Times New Roman"/>
          <w:sz w:val="24"/>
          <w:szCs w:val="24"/>
        </w:rPr>
        <w:t>0 минут.</w:t>
      </w:r>
    </w:p>
    <w:p w:rsidR="000867CE" w:rsidRPr="000867CE" w:rsidRDefault="000867CE" w:rsidP="000867C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D32077" w:rsidRPr="00D32077" w:rsidRDefault="00D32077" w:rsidP="004E4971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E4971" w:rsidRP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0D4CE4">
        <w:rPr>
          <w:rFonts w:ascii="Times New Roman" w:hAnsi="Times New Roman" w:cs="Times New Roman"/>
          <w:sz w:val="24"/>
          <w:szCs w:val="24"/>
        </w:rPr>
        <w:t>47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D4CE4">
        <w:rPr>
          <w:rFonts w:ascii="Times New Roman" w:hAnsi="Times New Roman" w:cs="Times New Roman"/>
          <w:sz w:val="24"/>
          <w:szCs w:val="24"/>
        </w:rPr>
        <w:t>ами</w:t>
      </w:r>
      <w:r w:rsidRPr="004E49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7B706B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D32077" w:rsidRPr="004E4971" w:rsidRDefault="00D32077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Pr="004E4971" w:rsidRDefault="004E4971" w:rsidP="001D0D3D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B706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4E4971" w:rsidRPr="004E4971" w:rsidTr="00366859">
        <w:trPr>
          <w:trHeight w:val="345"/>
        </w:trPr>
        <w:tc>
          <w:tcPr>
            <w:tcW w:w="2895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E4971" w:rsidRPr="004E4971" w:rsidTr="00366859">
        <w:trPr>
          <w:trHeight w:val="210"/>
        </w:trPr>
        <w:tc>
          <w:tcPr>
            <w:tcW w:w="2895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4E4971" w:rsidRPr="004E4971" w:rsidRDefault="004E4971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32077" w:rsidRDefault="00A7011C" w:rsidP="00A2713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72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35F7" w:rsidRPr="009A5E2C" w:rsidRDefault="00572764" w:rsidP="00A2713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A27131">
        <w:rPr>
          <w:rFonts w:ascii="Times New Roman" w:hAnsi="Times New Roman" w:cs="Times New Roman"/>
          <w:sz w:val="24"/>
          <w:szCs w:val="24"/>
        </w:rPr>
        <w:t>русскому языку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0D4CE4">
        <w:rPr>
          <w:rFonts w:ascii="Times New Roman" w:hAnsi="Times New Roman" w:cs="Times New Roman"/>
          <w:sz w:val="24"/>
          <w:szCs w:val="24"/>
        </w:rPr>
        <w:t>7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7B706B">
        <w:rPr>
          <w:rFonts w:ascii="Times New Roman" w:hAnsi="Times New Roman" w:cs="Times New Roman"/>
          <w:sz w:val="24"/>
          <w:szCs w:val="24"/>
        </w:rPr>
        <w:t>3</w:t>
      </w:r>
      <w:r w:rsidR="001235F7" w:rsidRPr="009A5E2C">
        <w:rPr>
          <w:rFonts w:ascii="Times New Roman" w:hAnsi="Times New Roman" w:cs="Times New Roman"/>
          <w:sz w:val="24"/>
          <w:szCs w:val="24"/>
        </w:rPr>
        <w:t>.</w:t>
      </w:r>
    </w:p>
    <w:p w:rsidR="00601FC1" w:rsidRPr="009A5E2C" w:rsidRDefault="009A5E2C" w:rsidP="009A5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B706B">
        <w:rPr>
          <w:rFonts w:ascii="Times New Roman" w:hAnsi="Times New Roman" w:cs="Times New Roman"/>
          <w:sz w:val="24"/>
          <w:szCs w:val="24"/>
        </w:rPr>
        <w:t>3</w:t>
      </w:r>
    </w:p>
    <w:p w:rsidR="00BE09BD" w:rsidRDefault="009A5E2C" w:rsidP="006750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A27131" w:rsidRPr="00DA68F6" w:rsidTr="00366859">
        <w:tc>
          <w:tcPr>
            <w:tcW w:w="2127" w:type="dxa"/>
            <w:vMerge w:val="restart"/>
            <w:vAlign w:val="center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7131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A27131" w:rsidRPr="00DA68F6" w:rsidTr="00366859">
        <w:tc>
          <w:tcPr>
            <w:tcW w:w="2127" w:type="dxa"/>
            <w:vMerge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A27131" w:rsidRDefault="000D4CE4" w:rsidP="008B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</w:t>
            </w:r>
          </w:p>
        </w:tc>
        <w:tc>
          <w:tcPr>
            <w:tcW w:w="1701" w:type="dxa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59" w:type="dxa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7" w:type="dxa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42" w:type="dxa"/>
          </w:tcPr>
          <w:p w:rsidR="00A27131" w:rsidRPr="00C6423C" w:rsidRDefault="000D4CE4" w:rsidP="0036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A27131" w:rsidRDefault="000D4CE4" w:rsidP="008B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814819</w:t>
            </w:r>
          </w:p>
        </w:tc>
        <w:tc>
          <w:tcPr>
            <w:tcW w:w="1701" w:type="dxa"/>
            <w:vAlign w:val="center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59" w:type="dxa"/>
            <w:vAlign w:val="center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577" w:type="dxa"/>
            <w:vAlign w:val="center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542" w:type="dxa"/>
            <w:vAlign w:val="center"/>
          </w:tcPr>
          <w:p w:rsidR="00A27131" w:rsidRPr="00C6423C" w:rsidRDefault="000D4CE4" w:rsidP="00366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</w:tbl>
    <w:p w:rsidR="008B2352" w:rsidRDefault="008B2352" w:rsidP="000A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77" w:rsidRDefault="00D32077" w:rsidP="000A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859" w:rsidRPr="001D0D3D" w:rsidRDefault="00366859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3025">
        <w:rPr>
          <w:rFonts w:ascii="Times New Roman" w:hAnsi="Times New Roman" w:cs="Times New Roman"/>
          <w:sz w:val="24"/>
          <w:szCs w:val="24"/>
        </w:rPr>
        <w:t>4</w:t>
      </w:r>
    </w:p>
    <w:p w:rsidR="00366859" w:rsidRDefault="00366859" w:rsidP="00A4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25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43025" w:rsidRPr="00A43025">
        <w:rPr>
          <w:rFonts w:ascii="Times New Roman" w:hAnsi="Times New Roman" w:cs="Times New Roman"/>
          <w:b/>
          <w:sz w:val="24"/>
          <w:szCs w:val="24"/>
        </w:rPr>
        <w:t>АТЕ</w:t>
      </w:r>
      <w:r w:rsidRPr="00A43025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p w:rsidR="00A43025" w:rsidRPr="00A43025" w:rsidRDefault="00A43025" w:rsidP="00A4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A01B31" w:rsidRPr="00A43025" w:rsidTr="00F53344">
        <w:trPr>
          <w:trHeight w:val="358"/>
        </w:trPr>
        <w:tc>
          <w:tcPr>
            <w:tcW w:w="2410" w:type="dxa"/>
            <w:vMerge w:val="restart"/>
            <w:vAlign w:val="center"/>
          </w:tcPr>
          <w:p w:rsidR="00A01B31" w:rsidRPr="00A43025" w:rsidRDefault="00F53344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A01B31" w:rsidRPr="00A43025" w:rsidTr="00F53344">
        <w:trPr>
          <w:trHeight w:val="280"/>
        </w:trPr>
        <w:tc>
          <w:tcPr>
            <w:tcW w:w="2410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A01B31" w:rsidRPr="00A43025" w:rsidRDefault="00A01B31" w:rsidP="00A01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01B31" w:rsidRPr="00A43025" w:rsidTr="00F53344">
        <w:trPr>
          <w:trHeight w:val="273"/>
        </w:trPr>
        <w:tc>
          <w:tcPr>
            <w:tcW w:w="2410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A43025">
        <w:trPr>
          <w:trHeight w:val="37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A43025">
        <w:trPr>
          <w:trHeight w:val="394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Сандовский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251461" w:rsidRPr="00A43025" w:rsidTr="000C5A94">
        <w:trPr>
          <w:trHeight w:val="420"/>
        </w:trPr>
        <w:tc>
          <w:tcPr>
            <w:tcW w:w="2410" w:type="dxa"/>
          </w:tcPr>
          <w:p w:rsidR="00251461" w:rsidRPr="00A43025" w:rsidRDefault="0025146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134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75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</w:tbl>
    <w:p w:rsidR="00251461" w:rsidRPr="000D692C" w:rsidRDefault="00251461" w:rsidP="0025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66859" w:rsidRPr="00A43025" w:rsidRDefault="00366859" w:rsidP="00366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461" w:rsidRPr="00591CD7" w:rsidRDefault="00366859" w:rsidP="00251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461"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sz w:val="24"/>
          <w:szCs w:val="24"/>
        </w:rPr>
        <w:t xml:space="preserve">53,5 % </w:t>
      </w:r>
      <w:r w:rsidR="00251461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251461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251461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17367F">
        <w:rPr>
          <w:rFonts w:ascii="Times New Roman" w:hAnsi="Times New Roman" w:cs="Times New Roman"/>
          <w:sz w:val="24"/>
          <w:szCs w:val="24"/>
        </w:rPr>
        <w:t xml:space="preserve">объективности оценивания </w:t>
      </w:r>
      <w:r w:rsidR="00251461" w:rsidRPr="00591CD7">
        <w:rPr>
          <w:rFonts w:ascii="Times New Roman" w:hAnsi="Times New Roman" w:cs="Times New Roman"/>
          <w:sz w:val="24"/>
          <w:szCs w:val="24"/>
        </w:rPr>
        <w:t xml:space="preserve"> либо о качестве преподавания предмета в ОО. </w:t>
      </w:r>
      <w:r w:rsidR="00251461" w:rsidRPr="00591CD7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366859" w:rsidRPr="00366859" w:rsidRDefault="00366859" w:rsidP="00547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344" w:rsidRDefault="00F53344" w:rsidP="00547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8BF" w:rsidRDefault="00251461" w:rsidP="00251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1D58BF" w:rsidRPr="00572764" w:rsidRDefault="00251461" w:rsidP="00547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Pr="0017367F" w:rsidRDefault="00251461" w:rsidP="0017367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358FE" w:rsidRDefault="002358FE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61" w:rsidRPr="00251461" w:rsidRDefault="00251461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(русский язык, 7 класс)</w:t>
      </w:r>
    </w:p>
    <w:p w:rsidR="00251461" w:rsidRPr="00251461" w:rsidRDefault="00251461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6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3015"/>
        <w:gridCol w:w="4380"/>
        <w:gridCol w:w="568"/>
        <w:gridCol w:w="740"/>
        <w:gridCol w:w="512"/>
        <w:gridCol w:w="284"/>
        <w:gridCol w:w="853"/>
      </w:tblGrid>
      <w:tr w:rsidR="00251461" w:rsidTr="00251461">
        <w:trPr>
          <w:trHeight w:hRule="exact" w:val="282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461" w:rsidTr="00251461">
        <w:trPr>
          <w:trHeight w:hRule="exact" w:val="58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227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227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1461" w:rsidTr="00251461">
        <w:trPr>
          <w:trHeight w:hRule="exact" w:val="283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1461" w:rsidTr="00251461">
        <w:trPr>
          <w:trHeight w:hRule="exact" w:val="17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51461" w:rsidTr="00251461">
        <w:trPr>
          <w:trHeight w:hRule="exact" w:val="450"/>
        </w:trPr>
        <w:tc>
          <w:tcPr>
            <w:tcW w:w="7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4884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814819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61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Владеть орфоэпическими нормами русского литературного языка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Опознавать функционально-смысловые типы речи, представленные в прочитанном тексте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лексическое значение слова с опорой на указанный в задании контекст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5B7E" w:rsidRDefault="007D5B7E" w:rsidP="0057276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BF" w:rsidRPr="001D0D3D" w:rsidRDefault="001D58BF" w:rsidP="001D58BF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i/>
          <w:sz w:val="24"/>
          <w:szCs w:val="24"/>
        </w:rPr>
        <w:t>Перепишите текст 1, раскрывая скобки, вставляя, где это необходимо, пропущенные буквыи знаки препинания (К3-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Правильность списывания текста)</w:t>
      </w:r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r w:rsidR="00251461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94% (РФ-92%).</w:t>
      </w:r>
    </w:p>
    <w:p w:rsidR="001D58BF" w:rsidRPr="001D0D3D" w:rsidRDefault="001D58BF" w:rsidP="001D58BF">
      <w:pPr>
        <w:spacing w:before="12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 – морфемный разбор слова –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81% (РФ-80%);</w:t>
      </w:r>
    </w:p>
    <w:p w:rsidR="001D58BF" w:rsidRPr="001D0D3D" w:rsidRDefault="001D58BF" w:rsidP="001D58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Определите и запишите лексическое значение слова «древность» («в древности») из</w:t>
      </w:r>
    </w:p>
    <w:p w:rsidR="001D58BF" w:rsidRPr="001D0D3D" w:rsidRDefault="001D58BF" w:rsidP="001D58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предложения 1.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51461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>81% (РФ – 79%).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i/>
          <w:sz w:val="24"/>
          <w:szCs w:val="24"/>
        </w:rPr>
        <w:t>Перепишите текст 1, раскрывая скобки, вставляя, где это необходимо, пропущенные буквыи знаки препинания (К1-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Соблюдение орфографических норм, К2- Соблюдение пунктуационных норм)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56%, 28% (РФ-57%, 34%).</w:t>
      </w:r>
    </w:p>
    <w:p w:rsidR="001D58BF" w:rsidRPr="001D0D3D" w:rsidRDefault="001D58BF" w:rsidP="001D58BF">
      <w:pPr>
        <w:spacing w:before="12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-  словообразовательный разбор слова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25146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 (РФ-57%),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–  морфологический разбор слова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="00251461">
        <w:rPr>
          <w:rFonts w:ascii="Times New Roman" w:hAnsi="Times New Roman" w:cs="Times New Roman"/>
          <w:i/>
          <w:sz w:val="24"/>
          <w:szCs w:val="24"/>
          <w:u w:val="single"/>
        </w:rPr>
        <w:t>38% (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РФ-43%),</w:t>
      </w:r>
    </w:p>
    <w:p w:rsidR="001D58BF" w:rsidRPr="001D0D3D" w:rsidRDefault="001D58BF" w:rsidP="001D58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– синтаксический разбор предложения- </w:t>
      </w:r>
      <w:r w:rsidR="0025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461" w:rsidRPr="002514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251461">
        <w:rPr>
          <w:rFonts w:ascii="Times New Roman" w:hAnsi="Times New Roman" w:cs="Times New Roman"/>
          <w:i/>
          <w:color w:val="000000"/>
          <w:sz w:val="24"/>
          <w:szCs w:val="24"/>
        </w:rPr>
        <w:t>55% (РФ-58%).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Найдите и исправьте грамматическую(-ие) ошибку(-и) в предложении(-ях). Запишите исправленный(-ые) вариант(ы) предложения(-ий)-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47% (РФ-48%).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Определите, какой тип речи представлен в предложениях 1–3 текста. Запишите ответ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sz w:val="24"/>
          <w:szCs w:val="24"/>
        </w:rPr>
        <w:t xml:space="preserve">- </w:t>
      </w:r>
      <w:r w:rsidR="00251461" w:rsidRP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251461">
        <w:rPr>
          <w:rFonts w:ascii="Times New Roman" w:hAnsi="Times New Roman" w:cs="Times New Roman"/>
          <w:i/>
          <w:sz w:val="24"/>
          <w:szCs w:val="24"/>
          <w:u w:val="single"/>
        </w:rPr>
        <w:t>44% (РФ-52%)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Какие чувства вызывают у автора текста свидетельства о знании геометрии древними египтянами? Запишите ответ. Выпишите из текста не менее трёх ключевых слов (словосочетаний), которые подтверждают Ваш ответ.(К1-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 xml:space="preserve">Ответ на вопрос, К2 - Выписанные из текста ключевые слова и словосочетания, подтверждающие ответ) – </w:t>
      </w:r>
      <w:r w:rsidR="00251461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bCs/>
          <w:i/>
          <w:sz w:val="24"/>
          <w:szCs w:val="24"/>
          <w:u w:val="single"/>
        </w:rPr>
        <w:t>64%, 41% (РФ- 58%, 40%  соответственно)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Найдите стилистически окрашенное слово в предложениях 8−9, выпишите это слово. Подберите и запишите синоним к этому слову (К1-Распознавание стилистически окрашенного слова, К2- Подбор синонима к слову) –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45%, 30% (РФ- 51%, 39%).</w:t>
      </w:r>
    </w:p>
    <w:p w:rsidR="001D58BF" w:rsidRPr="001D0D3D" w:rsidRDefault="001D58BF" w:rsidP="001D58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51461" w:rsidRDefault="00251461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7E" w:rsidRDefault="00F53344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D0D3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D5B7E" w:rsidRPr="007D5B7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7C23">
        <w:rPr>
          <w:rFonts w:ascii="Times New Roman" w:hAnsi="Times New Roman" w:cs="Times New Roman"/>
          <w:b/>
          <w:sz w:val="24"/>
          <w:szCs w:val="24"/>
        </w:rPr>
        <w:t>ВПР</w:t>
      </w:r>
      <w:r w:rsidR="007D5B7E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4C70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A7D9A">
        <w:rPr>
          <w:rFonts w:ascii="Times New Roman" w:hAnsi="Times New Roman" w:cs="Times New Roman"/>
          <w:b/>
          <w:sz w:val="24"/>
          <w:szCs w:val="24"/>
        </w:rPr>
        <w:t>7</w:t>
      </w:r>
      <w:r w:rsidR="004C707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7D5B7E" w:rsidRPr="007D5B7E" w:rsidRDefault="007D5B7E" w:rsidP="007D5B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7E" w:rsidRDefault="00DC1BD0" w:rsidP="004C70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</w:t>
      </w:r>
      <w:r w:rsidR="00FA7D9A">
        <w:rPr>
          <w:rFonts w:ascii="Times New Roman" w:hAnsi="Times New Roman" w:cs="Times New Roman"/>
          <w:sz w:val="24"/>
          <w:szCs w:val="24"/>
        </w:rPr>
        <w:t>6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заданий.  На выполнение проверочной работы по математике </w:t>
      </w:r>
      <w:r w:rsidR="004C707E">
        <w:rPr>
          <w:rFonts w:ascii="Times New Roman" w:hAnsi="Times New Roman" w:cs="Times New Roman"/>
          <w:sz w:val="24"/>
          <w:szCs w:val="24"/>
        </w:rPr>
        <w:t xml:space="preserve">в </w:t>
      </w:r>
      <w:r w:rsidR="00FA7D9A">
        <w:rPr>
          <w:rFonts w:ascii="Times New Roman" w:hAnsi="Times New Roman" w:cs="Times New Roman"/>
          <w:sz w:val="24"/>
          <w:szCs w:val="24"/>
        </w:rPr>
        <w:t>7</w:t>
      </w:r>
      <w:r w:rsidR="004C707E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FA7D9A">
        <w:rPr>
          <w:rFonts w:ascii="Times New Roman" w:hAnsi="Times New Roman" w:cs="Times New Roman"/>
          <w:sz w:val="24"/>
          <w:szCs w:val="24"/>
        </w:rPr>
        <w:t>90</w:t>
      </w:r>
      <w:r w:rsidRPr="00DC1BD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07E" w:rsidRPr="004C707E">
        <w:t xml:space="preserve"> </w:t>
      </w:r>
    </w:p>
    <w:p w:rsidR="00DC1BD0" w:rsidRPr="00DC1BD0" w:rsidRDefault="004C707E" w:rsidP="00DC1BD0">
      <w:pPr>
        <w:pStyle w:val="a6"/>
        <w:numPr>
          <w:ilvl w:val="0"/>
          <w:numId w:val="7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12 </w:t>
      </w:r>
      <w:r w:rsidR="00DC1BD0" w:rsidRPr="00DC1BD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FA7D9A" w:rsidRPr="00FA7D9A">
        <w:rPr>
          <w:rFonts w:ascii="Times New Roman" w:hAnsi="Times New Roman" w:cs="Times New Roman"/>
          <w:sz w:val="24"/>
          <w:szCs w:val="24"/>
        </w:rPr>
        <w:t>отметить и обозначить точки на числовой прямой</w:t>
      </w:r>
      <w:r w:rsidR="00DC1BD0" w:rsidRPr="00DC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D0" w:rsidRPr="00DC1BD0" w:rsidRDefault="00DC1BD0" w:rsidP="00DC1BD0">
      <w:pPr>
        <w:pStyle w:val="a6"/>
        <w:numPr>
          <w:ilvl w:val="0"/>
          <w:numId w:val="7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В задани</w:t>
      </w:r>
      <w:r w:rsidR="00FA7D9A">
        <w:rPr>
          <w:rFonts w:ascii="Times New Roman" w:hAnsi="Times New Roman" w:cs="Times New Roman"/>
          <w:sz w:val="24"/>
          <w:szCs w:val="24"/>
        </w:rPr>
        <w:t>и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FA7D9A">
        <w:rPr>
          <w:rFonts w:ascii="Times New Roman" w:hAnsi="Times New Roman" w:cs="Times New Roman"/>
          <w:sz w:val="24"/>
          <w:szCs w:val="24"/>
        </w:rPr>
        <w:t>15</w:t>
      </w:r>
      <w:r w:rsidRPr="00DC1BD0">
        <w:rPr>
          <w:rFonts w:ascii="Times New Roman" w:hAnsi="Times New Roman" w:cs="Times New Roman"/>
          <w:sz w:val="24"/>
          <w:szCs w:val="24"/>
        </w:rPr>
        <w:t xml:space="preserve"> треб</w:t>
      </w:r>
      <w:r w:rsidR="004C707E">
        <w:rPr>
          <w:rFonts w:ascii="Times New Roman" w:hAnsi="Times New Roman" w:cs="Times New Roman"/>
          <w:sz w:val="24"/>
          <w:szCs w:val="24"/>
        </w:rPr>
        <w:t>овалось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1D0D3D" w:rsidRPr="00FA7D9A">
        <w:rPr>
          <w:rFonts w:ascii="Times New Roman" w:hAnsi="Times New Roman" w:cs="Times New Roman"/>
          <w:sz w:val="24"/>
          <w:szCs w:val="24"/>
        </w:rPr>
        <w:t xml:space="preserve">схематично </w:t>
      </w:r>
      <w:r w:rsidR="00FA7D9A" w:rsidRPr="00FA7D9A">
        <w:rPr>
          <w:rFonts w:ascii="Times New Roman" w:hAnsi="Times New Roman" w:cs="Times New Roman"/>
          <w:sz w:val="24"/>
          <w:szCs w:val="24"/>
        </w:rPr>
        <w:t>построить график</w:t>
      </w:r>
      <w:r w:rsidRPr="00DC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D0" w:rsidRDefault="00DC1BD0" w:rsidP="00DC1BD0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D5B7E" w:rsidRPr="00DC1BD0" w:rsidRDefault="007D5B7E" w:rsidP="00DC1BD0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5B7E" w:rsidRPr="007D5B7E" w:rsidRDefault="007D5B7E" w:rsidP="007D5B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4C707E">
        <w:rPr>
          <w:rFonts w:ascii="Times New Roman" w:hAnsi="Times New Roman" w:cs="Times New Roman"/>
          <w:sz w:val="24"/>
          <w:szCs w:val="24"/>
        </w:rPr>
        <w:t>1</w:t>
      </w:r>
      <w:r w:rsidR="00F0514B">
        <w:rPr>
          <w:rFonts w:ascii="Times New Roman" w:hAnsi="Times New Roman" w:cs="Times New Roman"/>
          <w:sz w:val="24"/>
          <w:szCs w:val="24"/>
        </w:rPr>
        <w:t>9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F53344">
        <w:rPr>
          <w:rFonts w:ascii="Times New Roman" w:hAnsi="Times New Roman" w:cs="Times New Roman"/>
          <w:sz w:val="24"/>
          <w:szCs w:val="24"/>
        </w:rPr>
        <w:t>6</w:t>
      </w:r>
    </w:p>
    <w:p w:rsidR="007D5B7E" w:rsidRPr="001D0D3D" w:rsidRDefault="001D0D3D" w:rsidP="001D0D3D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D5B7E" w:rsidRPr="001D0D3D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F5334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5B7E" w:rsidRPr="007D5B7E" w:rsidTr="0054727C">
        <w:trPr>
          <w:trHeight w:val="345"/>
        </w:trPr>
        <w:tc>
          <w:tcPr>
            <w:tcW w:w="2507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5B7E" w:rsidRPr="007D5B7E" w:rsidTr="0054727C">
        <w:trPr>
          <w:trHeight w:val="210"/>
        </w:trPr>
        <w:tc>
          <w:tcPr>
            <w:tcW w:w="2507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5B7E" w:rsidRPr="007D5B7E" w:rsidRDefault="007D5B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5B7E" w:rsidRPr="007D5B7E" w:rsidRDefault="00F0514B" w:rsidP="00DC1BD0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D5B7E" w:rsidRPr="007D5B7E" w:rsidRDefault="004C70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5B7E" w:rsidRPr="007D5B7E" w:rsidRDefault="004C70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1662" w:rsidRDefault="007D5B7E" w:rsidP="004C707E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662" w:rsidRPr="009A5E2C" w:rsidRDefault="00F81662" w:rsidP="00F8166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F0514B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F53344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81662" w:rsidRPr="001D0D3D" w:rsidRDefault="00F81662" w:rsidP="001D0D3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3344">
        <w:rPr>
          <w:rFonts w:ascii="Times New Roman" w:hAnsi="Times New Roman" w:cs="Times New Roman"/>
          <w:sz w:val="24"/>
          <w:szCs w:val="24"/>
        </w:rPr>
        <w:t>7</w:t>
      </w:r>
      <w:r w:rsidRPr="001D0D3D">
        <w:rPr>
          <w:rFonts w:ascii="Times New Roman" w:hAnsi="Times New Roman" w:cs="Times New Roman"/>
          <w:sz w:val="24"/>
          <w:szCs w:val="24"/>
        </w:rPr>
        <w:t xml:space="preserve"> 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81662" w:rsidRDefault="00F81662" w:rsidP="00F816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F81662" w:rsidRPr="00DA68F6" w:rsidTr="002B47A1">
        <w:tc>
          <w:tcPr>
            <w:tcW w:w="2127" w:type="dxa"/>
            <w:vMerge w:val="restart"/>
            <w:vAlign w:val="center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 (%)</w:t>
            </w:r>
          </w:p>
        </w:tc>
      </w:tr>
      <w:tr w:rsidR="00F81662" w:rsidRPr="00DA68F6" w:rsidTr="002B47A1">
        <w:tc>
          <w:tcPr>
            <w:tcW w:w="2127" w:type="dxa"/>
            <w:vMerge/>
          </w:tcPr>
          <w:p w:rsidR="00F81662" w:rsidRPr="00F81662" w:rsidRDefault="00F81662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0514B" w:rsidRPr="00DA68F6" w:rsidTr="002B47A1">
        <w:tc>
          <w:tcPr>
            <w:tcW w:w="2127" w:type="dxa"/>
          </w:tcPr>
          <w:p w:rsidR="00F0514B" w:rsidRPr="00F81662" w:rsidRDefault="00F0514B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F0514B" w:rsidRPr="00F0514B" w:rsidRDefault="00F0514B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1701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559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7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542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0514B" w:rsidRPr="00DA68F6" w:rsidTr="002B47A1">
        <w:tc>
          <w:tcPr>
            <w:tcW w:w="2127" w:type="dxa"/>
          </w:tcPr>
          <w:p w:rsidR="00F0514B" w:rsidRPr="00F81662" w:rsidRDefault="00F0514B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F0514B" w:rsidRPr="00F0514B" w:rsidRDefault="00F0514B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1701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559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577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542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</w:tbl>
    <w:p w:rsidR="002358FE" w:rsidRDefault="002358FE" w:rsidP="00767DEB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7E" w:rsidRPr="00837C23" w:rsidRDefault="007D5B7E" w:rsidP="00767DEB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53344" w:rsidRPr="00837C23">
        <w:rPr>
          <w:rFonts w:ascii="Times New Roman" w:hAnsi="Times New Roman" w:cs="Times New Roman"/>
          <w:b/>
          <w:sz w:val="24"/>
          <w:szCs w:val="24"/>
        </w:rPr>
        <w:t>АТЕ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p w:rsidR="001D0D3D" w:rsidRDefault="001D0D3D" w:rsidP="001D0D3D">
      <w:pPr>
        <w:tabs>
          <w:tab w:val="left" w:pos="418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37C2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D4B66" w:rsidRPr="00366859" w:rsidTr="00E43CE4">
        <w:trPr>
          <w:trHeight w:val="825"/>
        </w:trPr>
        <w:tc>
          <w:tcPr>
            <w:tcW w:w="2410" w:type="dxa"/>
            <w:vMerge w:val="restart"/>
            <w:vAlign w:val="center"/>
          </w:tcPr>
          <w:p w:rsidR="007D4B66" w:rsidRPr="00F53344" w:rsidRDefault="00F53344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4B66" w:rsidRPr="00366859" w:rsidTr="00E43CE4">
        <w:trPr>
          <w:trHeight w:val="600"/>
        </w:trPr>
        <w:tc>
          <w:tcPr>
            <w:tcW w:w="2410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4B66" w:rsidRPr="00366859" w:rsidTr="00837C23">
        <w:trPr>
          <w:trHeight w:val="29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  <w:tr w:rsidR="007D4B66" w:rsidRPr="00366859" w:rsidTr="00837C23">
        <w:trPr>
          <w:trHeight w:val="28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</w:tr>
      <w:tr w:rsidR="007D4B66" w:rsidRPr="00366859" w:rsidTr="00837C23">
        <w:trPr>
          <w:trHeight w:val="27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13.8</w:t>
            </w:r>
          </w:p>
        </w:tc>
      </w:tr>
      <w:tr w:rsidR="007D4B66" w:rsidRPr="00366859" w:rsidTr="00837C23">
        <w:trPr>
          <w:trHeight w:val="27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7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7D4B66" w:rsidRPr="00366859" w:rsidTr="00837C23">
        <w:trPr>
          <w:trHeight w:val="269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60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8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837C23">
        <w:trPr>
          <w:trHeight w:val="27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7D4B66" w:rsidRPr="00366859" w:rsidTr="00837C23">
        <w:trPr>
          <w:trHeight w:val="26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</w:t>
            </w:r>
          </w:p>
        </w:tc>
      </w:tr>
      <w:tr w:rsidR="007D4B66" w:rsidRPr="00366859" w:rsidTr="00837C23">
        <w:trPr>
          <w:trHeight w:val="27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7D4B66" w:rsidRPr="00366859" w:rsidTr="00837C23">
        <w:trPr>
          <w:trHeight w:val="32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D4B66" w:rsidRPr="00366859" w:rsidTr="00837C23">
        <w:trPr>
          <w:trHeight w:val="31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</w:tr>
      <w:tr w:rsidR="007D4B66" w:rsidRPr="00366859" w:rsidTr="00837C23">
        <w:trPr>
          <w:trHeight w:val="324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4B66" w:rsidRPr="00366859" w:rsidTr="00837C23">
        <w:trPr>
          <w:trHeight w:val="31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7D4B66" w:rsidRPr="00366859" w:rsidTr="00837C23">
        <w:trPr>
          <w:trHeight w:val="30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7D4B66" w:rsidRPr="00366859" w:rsidTr="00837C23">
        <w:trPr>
          <w:trHeight w:val="301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30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7D4B66" w:rsidRPr="00366859" w:rsidTr="00837C23">
        <w:trPr>
          <w:trHeight w:val="274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7D4B66" w:rsidRPr="00366859" w:rsidTr="00837C23">
        <w:trPr>
          <w:trHeight w:val="26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7D4B66" w:rsidRPr="00366859" w:rsidTr="00837C23">
        <w:trPr>
          <w:trHeight w:val="35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7D4B66" w:rsidRPr="00366859" w:rsidTr="00837C23">
        <w:trPr>
          <w:trHeight w:val="279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7D4B66" w:rsidRPr="00366859" w:rsidTr="00837C23">
        <w:trPr>
          <w:trHeight w:val="271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F53344">
        <w:trPr>
          <w:trHeight w:val="25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</w:tr>
      <w:tr w:rsidR="007D4B66" w:rsidRPr="00366859" w:rsidTr="00F53344">
        <w:trPr>
          <w:trHeight w:val="25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7D4B66" w:rsidRPr="00366859" w:rsidTr="00F53344">
        <w:trPr>
          <w:trHeight w:val="24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7D4B66" w:rsidRPr="00366859" w:rsidTr="00F53344">
        <w:trPr>
          <w:trHeight w:val="25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</w:tr>
      <w:tr w:rsidR="007D4B66" w:rsidRPr="00366859" w:rsidTr="00F53344">
        <w:trPr>
          <w:trHeight w:val="26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7D4B66" w:rsidRPr="00366859" w:rsidTr="00F53344">
        <w:trPr>
          <w:trHeight w:val="27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7D4B66" w:rsidRPr="00366859" w:rsidTr="00F53344">
        <w:trPr>
          <w:trHeight w:val="276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</w:tr>
      <w:tr w:rsidR="007D4B66" w:rsidRPr="00366859" w:rsidTr="00F53344">
        <w:trPr>
          <w:trHeight w:val="23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837C23">
        <w:trPr>
          <w:trHeight w:val="284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7D4B66" w:rsidRPr="00366859" w:rsidTr="00F53344">
        <w:trPr>
          <w:trHeight w:val="256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7D4B66" w:rsidRPr="00366859" w:rsidTr="00F53344">
        <w:trPr>
          <w:trHeight w:val="275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7D4B66" w:rsidRPr="00366859" w:rsidTr="00F53344">
        <w:trPr>
          <w:trHeight w:val="278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7D4B66" w:rsidRPr="00366859" w:rsidTr="00F53344">
        <w:trPr>
          <w:trHeight w:val="269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37C23" w:rsidRPr="00366859" w:rsidTr="00837C23">
        <w:trPr>
          <w:trHeight w:val="274"/>
        </w:trPr>
        <w:tc>
          <w:tcPr>
            <w:tcW w:w="2410" w:type="dxa"/>
          </w:tcPr>
          <w:p w:rsidR="00837C23" w:rsidRPr="00F53344" w:rsidRDefault="00837C23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1134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17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837C23" w:rsidRPr="000D692C" w:rsidRDefault="00321DBC" w:rsidP="00837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DEB" w:rsidRPr="00767DEB">
        <w:rPr>
          <w:rFonts w:ascii="Times New Roman" w:hAnsi="Times New Roman" w:cs="Times New Roman"/>
          <w:sz w:val="24"/>
          <w:szCs w:val="24"/>
        </w:rPr>
        <w:t xml:space="preserve">  </w:t>
      </w:r>
      <w:r w:rsidR="00837C23">
        <w:rPr>
          <w:rFonts w:ascii="Times New Roman" w:hAnsi="Times New Roman" w:cs="Times New Roman"/>
          <w:sz w:val="24"/>
          <w:szCs w:val="24"/>
        </w:rPr>
        <w:t>Примечание</w:t>
      </w:r>
      <w:r w:rsidR="00837C23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83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23" w:rsidRPr="000D692C">
        <w:rPr>
          <w:rFonts w:ascii="Times New Roman" w:hAnsi="Times New Roman" w:cs="Times New Roman"/>
          <w:sz w:val="24"/>
          <w:szCs w:val="24"/>
        </w:rPr>
        <w:t>ж</w:t>
      </w:r>
      <w:r w:rsidR="00837C23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837C23" w:rsidRPr="000D692C">
        <w:rPr>
          <w:rFonts w:ascii="Times New Roman" w:hAnsi="Times New Roman" w:cs="Times New Roman"/>
          <w:sz w:val="24"/>
          <w:szCs w:val="24"/>
        </w:rPr>
        <w:t>«4»</w:t>
      </w:r>
      <w:r w:rsidR="00837C23">
        <w:rPr>
          <w:rFonts w:ascii="Times New Roman" w:hAnsi="Times New Roman" w:cs="Times New Roman"/>
          <w:sz w:val="24"/>
          <w:szCs w:val="24"/>
        </w:rPr>
        <w:t xml:space="preserve"> </w:t>
      </w:r>
      <w:r w:rsidR="00837C23" w:rsidRPr="000D692C">
        <w:rPr>
          <w:rFonts w:ascii="Times New Roman" w:hAnsi="Times New Roman" w:cs="Times New Roman"/>
          <w:sz w:val="24"/>
          <w:szCs w:val="24"/>
        </w:rPr>
        <w:t>и</w:t>
      </w:r>
      <w:r w:rsidR="00837C23">
        <w:rPr>
          <w:rFonts w:ascii="Times New Roman" w:hAnsi="Times New Roman" w:cs="Times New Roman"/>
          <w:sz w:val="24"/>
          <w:szCs w:val="24"/>
        </w:rPr>
        <w:t xml:space="preserve"> «</w:t>
      </w:r>
      <w:r w:rsidR="00837C23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837C23" w:rsidRPr="00591CD7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61,42 %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17367F">
        <w:rPr>
          <w:rFonts w:ascii="Times New Roman" w:hAnsi="Times New Roman" w:cs="Times New Roman"/>
          <w:sz w:val="24"/>
          <w:szCs w:val="24"/>
        </w:rPr>
        <w:t xml:space="preserve">объективности оценивания </w:t>
      </w:r>
      <w:r w:rsidRPr="00591CD7">
        <w:rPr>
          <w:rFonts w:ascii="Times New Roman" w:hAnsi="Times New Roman" w:cs="Times New Roman"/>
          <w:sz w:val="24"/>
          <w:szCs w:val="24"/>
        </w:rPr>
        <w:t xml:space="preserve"> либо о 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7C23" w:rsidRPr="00366859" w:rsidRDefault="00837C23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2</w:t>
      </w:r>
    </w:p>
    <w:p w:rsidR="00837C23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23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23" w:rsidRPr="00A43025" w:rsidRDefault="00837C23" w:rsidP="0083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7C23" w:rsidRPr="00251461" w:rsidRDefault="00837C23" w:rsidP="00837C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51461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767DEB" w:rsidRPr="001D0D3D" w:rsidRDefault="00767DEB" w:rsidP="001D0D3D">
      <w:pPr>
        <w:tabs>
          <w:tab w:val="left" w:pos="418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155"/>
        <w:gridCol w:w="261"/>
        <w:gridCol w:w="2776"/>
        <w:gridCol w:w="4036"/>
        <w:gridCol w:w="523"/>
        <w:gridCol w:w="681"/>
        <w:gridCol w:w="472"/>
        <w:gridCol w:w="261"/>
        <w:gridCol w:w="786"/>
      </w:tblGrid>
      <w:tr w:rsidR="007D4B66" w:rsidTr="00837C23">
        <w:trPr>
          <w:trHeight w:hRule="exact" w:val="28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A373F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B66" w:rsidTr="00837C23">
        <w:trPr>
          <w:trHeight w:hRule="exact" w:val="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302"/>
        </w:trPr>
        <w:tc>
          <w:tcPr>
            <w:tcW w:w="2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1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420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D4B66" w:rsidTr="00837C23">
        <w:trPr>
          <w:trHeight w:hRule="exact" w:val="283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B66" w:rsidTr="00837C23">
        <w:trPr>
          <w:trHeight w:hRule="exact" w:val="170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22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D4B66" w:rsidTr="00837C23">
        <w:trPr>
          <w:trHeight w:hRule="exact" w:val="450"/>
        </w:trPr>
        <w:tc>
          <w:tcPr>
            <w:tcW w:w="36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4662 уч.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839959 уч.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от натуральных до действительных чисел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диаграммах, графиках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Строить график линейной функции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приёмами решения уравнений, систем уравнений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анализировать, извлекать необходимую информацию, пользоваться оценкой и прикидкой при практических расчётах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символьным языком алгебры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18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334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957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146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43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C31D68" w:rsidRPr="001D0D3D" w:rsidRDefault="00C31D68" w:rsidP="00C31D68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C31D68" w:rsidRPr="001D0D3D" w:rsidRDefault="00C31D68" w:rsidP="00C31D6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анализировать, извлекать необходимую информацию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Решать несложные логические задачи, находить пересечение, объединение, подмножество в простейших ситуациях 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88% (РФ-89%)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Ручка стоит столько же, сколько карандаш и точилка вместе, а точилка дороже карандаша.Выберите верные утверждения и запишите в ответе их номера.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1. Карандаш дороже  ручки.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2. Две точилки стоят дешевле ручки.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3. Карандаш дешевле точилки.</w:t>
      </w:r>
    </w:p>
    <w:p w:rsidR="00C31D68" w:rsidRPr="001D0D3D" w:rsidRDefault="00C31D68" w:rsidP="00C31D6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4. Ручка дороже точилки.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85% (РФ- 81%).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значение выражения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 -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83% (РФ-84%)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значение выражения 8,4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3,5 </w:t>
      </w:r>
      <w:r w:rsidRPr="001D0D3D">
        <w:rPr>
          <w:rFonts w:ascii="Times New Roman" w:hAnsi="Times New Roman" w:cs="Times New Roman"/>
          <w:i/>
          <w:sz w:val="24"/>
          <w:szCs w:val="24"/>
        </w:rPr>
        <w:t>1,9.</w:t>
      </w:r>
    </w:p>
    <w:p w:rsidR="00C31D68" w:rsidRPr="001D0D3D" w:rsidRDefault="00C31D68" w:rsidP="00C31D68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от натуральных до действительных чисел. Сравнивать рациональные числа / знать геометрическую интерпретацию целых, рациональных чисел 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</w:rPr>
        <w:t>55% (РФ51%).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>Отметьте и обозначьте на координатной прямой точки  с указанными координатами.</w:t>
      </w:r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47% (РФ-55%)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Найдите значение выражения </w:t>
      </w:r>
      <w:r w:rsidRPr="001D0D3D">
        <w:rPr>
          <w:rFonts w:ascii="Times New Roman" w:hAnsi="Times New Roman" w:cs="Times New Roman"/>
          <w:i/>
          <w:sz w:val="24"/>
          <w:szCs w:val="24"/>
        </w:rPr>
        <w:t>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D0D3D">
        <w:rPr>
          <w:rFonts w:ascii="Times New Roman" w:hAnsi="Times New Roman" w:cs="Times New Roman"/>
          <w:i/>
          <w:sz w:val="24"/>
          <w:szCs w:val="24"/>
        </w:rPr>
        <w:t></w:t>
      </w:r>
      <w:r w:rsidRPr="001D0D3D">
        <w:rPr>
          <w:rFonts w:ascii="Times New Roman" w:hAnsi="Times New Roman" w:cs="Times New Roman"/>
          <w:i/>
          <w:sz w:val="24"/>
          <w:szCs w:val="24"/>
        </w:rPr>
        <w:t>3</w:t>
      </w:r>
      <w:r w:rsidRPr="001D0D3D">
        <w:rPr>
          <w:rFonts w:ascii="Times New Roman" w:hAnsi="Times New Roman" w:cs="Times New Roman"/>
          <w:i/>
          <w:sz w:val="24"/>
          <w:szCs w:val="24"/>
        </w:rPr>
        <w:t></w:t>
      </w:r>
      <w:r w:rsidRPr="001D0D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D0D3D">
        <w:rPr>
          <w:rFonts w:ascii="Times New Roman" w:hAnsi="Times New Roman" w:cs="Times New Roman"/>
          <w:i/>
          <w:sz w:val="24"/>
          <w:szCs w:val="24"/>
        </w:rPr>
        <w:t>6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2 </w:t>
      </w:r>
      <w:r w:rsidRPr="001D0D3D">
        <w:rPr>
          <w:rFonts w:ascii="Times New Roman" w:hAnsi="Times New Roman" w:cs="Times New Roman"/>
          <w:i/>
          <w:sz w:val="24"/>
          <w:szCs w:val="24"/>
        </w:rPr>
        <w:t>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D0D3D">
        <w:rPr>
          <w:rFonts w:ascii="Times New Roman" w:hAnsi="Times New Roman" w:cs="Times New Roman"/>
          <w:i/>
          <w:sz w:val="24"/>
          <w:szCs w:val="24"/>
        </w:rPr>
        <w:t>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при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D0D3D">
        <w:rPr>
          <w:rFonts w:ascii="Times New Roman" w:hAnsi="Times New Roman" w:cs="Times New Roman"/>
          <w:i/>
          <w:sz w:val="24"/>
          <w:szCs w:val="24"/>
        </w:rPr>
        <w:t></w:t>
      </w:r>
      <w:r w:rsidRPr="001D0D3D">
        <w:rPr>
          <w:rFonts w:ascii="Times New Roman" w:hAnsi="Times New Roman" w:cs="Times New Roman"/>
          <w:i/>
          <w:sz w:val="24"/>
          <w:szCs w:val="24"/>
        </w:rPr>
        <w:t>0,5</w:t>
      </w:r>
      <w:r w:rsidRPr="001D0D3D">
        <w:rPr>
          <w:rFonts w:ascii="Times New Roman" w:hAnsi="Times New Roman" w:cs="Times New Roman"/>
          <w:sz w:val="24"/>
          <w:szCs w:val="24"/>
        </w:rPr>
        <w:t>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32% (РФ-39%)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При варке разные крупы увеличиваются в объёме по-разному. Очень сильно разваривается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овсяная крупа. В меньшей степени — гречневая крупа и рис. Например, из одного литра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(900 г) рисовой крупы получается 3 кг варёного рассыпчатого риса. Опытный повар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знает, сколько воды требуется на определённый объём крупы, и никогда не ошибётся.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Но всё равно на кухне каждой столовой есть таблица, где указано, как сильно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разваривается каждый вид крупы.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В студенческой столовой готовят котлеты, а на гарнир — рис. В каждой порции 150 г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варёного риса. Хватит ли 8 кг крупы для того, чтобы приготовить 200 порций риса?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Запишите решение и ответ.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32% (РФ-28%)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1D0D3D">
        <w:rPr>
          <w:rFonts w:ascii="Times New Roman" w:hAnsi="Times New Roman" w:cs="Times New Roman"/>
          <w:i/>
          <w:sz w:val="24"/>
          <w:szCs w:val="24"/>
        </w:rPr>
        <w:t>В 9:00 велосипедист выехал из пункта А в пункт B. Доехав до пункта B, он сделал остановку на полчаса, а в 11:30 выехал обратно с прежней скоростью. В 13:00 ему оставалось проехать 8 км до пункта А. Найдите расстояние между пунктами А и B.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Запишите решение и ответ.</w:t>
      </w:r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21% (РФ-24%)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В равнобедренном треугольнике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с основанием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угол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D0D3D">
        <w:rPr>
          <w:rFonts w:ascii="Times New Roman" w:hAnsi="Times New Roman" w:cs="Times New Roman"/>
          <w:i/>
          <w:sz w:val="24"/>
          <w:szCs w:val="24"/>
        </w:rPr>
        <w:t>равен 120</w:t>
      </w:r>
      <w:r w:rsidRPr="001D0D3D">
        <w:rPr>
          <w:rFonts w:ascii="Times New Roman" w:hAnsi="Times New Roman" w:cs="Times New Roman"/>
          <w:i/>
          <w:sz w:val="24"/>
          <w:szCs w:val="24"/>
        </w:rPr>
        <w:t>. Высота</w:t>
      </w:r>
    </w:p>
    <w:p w:rsidR="00C31D68" w:rsidRDefault="00C31D68" w:rsidP="00C31D68">
      <w:pPr>
        <w:spacing w:after="0" w:line="240" w:lineRule="auto"/>
        <w:ind w:left="-567" w:firstLine="567"/>
        <w:jc w:val="both"/>
        <w:rPr>
          <w:rFonts w:ascii="TimesNewRoman" w:hAnsi="TimesNewRoman" w:cs="TimesNew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треугольника, проведённая из вершины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, равна 7. Найдите длину стороны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746E77">
        <w:rPr>
          <w:rFonts w:ascii="TimesNewRoman" w:hAnsi="TimesNewRoman" w:cs="TimesNewRoman"/>
          <w:i/>
          <w:sz w:val="24"/>
          <w:szCs w:val="24"/>
        </w:rPr>
        <w:t>.</w:t>
      </w:r>
    </w:p>
    <w:p w:rsidR="00C31D68" w:rsidRDefault="00C31D68" w:rsidP="00C31D68">
      <w:pPr>
        <w:spacing w:after="0" w:line="240" w:lineRule="auto"/>
        <w:ind w:left="-567" w:firstLine="567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2358FE" w:rsidRDefault="002358FE" w:rsidP="00EA573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34" w:rsidRDefault="00837C23" w:rsidP="00EA573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EA5734" w:rsidRPr="007D5B7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EA5734" w:rsidRPr="007D5B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5B7C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4E1DF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31D68">
        <w:rPr>
          <w:rFonts w:ascii="Times New Roman" w:hAnsi="Times New Roman" w:cs="Times New Roman"/>
          <w:b/>
          <w:sz w:val="24"/>
          <w:szCs w:val="24"/>
        </w:rPr>
        <w:t>7</w:t>
      </w:r>
      <w:r w:rsidR="004E1DF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EA5734" w:rsidRPr="007D5B7E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2E5" w:rsidRDefault="007422E5" w:rsidP="009802E5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 w:rsidR="009802E5"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из 1</w:t>
      </w:r>
      <w:r w:rsidR="00C31D68">
        <w:rPr>
          <w:rFonts w:ascii="Times New Roman" w:hAnsi="Times New Roman" w:cs="Times New Roman"/>
          <w:sz w:val="24"/>
          <w:szCs w:val="24"/>
        </w:rPr>
        <w:t>3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заданий, которые различа</w:t>
      </w:r>
      <w:r w:rsidR="009802E5">
        <w:rPr>
          <w:rFonts w:ascii="Times New Roman" w:hAnsi="Times New Roman" w:cs="Times New Roman"/>
          <w:sz w:val="24"/>
          <w:szCs w:val="24"/>
        </w:rPr>
        <w:t>лись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 w:rsidR="009802E5">
        <w:rPr>
          <w:rFonts w:ascii="Times New Roman" w:hAnsi="Times New Roman" w:cs="Times New Roman"/>
          <w:sz w:val="24"/>
          <w:szCs w:val="24"/>
        </w:rPr>
        <w:t>.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="009802E5"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 w:rsidR="009802E5">
        <w:rPr>
          <w:rFonts w:ascii="Times New Roman" w:hAnsi="Times New Roman" w:cs="Times New Roman"/>
          <w:sz w:val="24"/>
          <w:szCs w:val="24"/>
        </w:rPr>
        <w:t xml:space="preserve">отводилось </w:t>
      </w:r>
      <w:r w:rsidR="00C31D68">
        <w:rPr>
          <w:rFonts w:ascii="Times New Roman" w:hAnsi="Times New Roman" w:cs="Times New Roman"/>
          <w:sz w:val="24"/>
          <w:szCs w:val="24"/>
        </w:rPr>
        <w:t>60</w:t>
      </w:r>
      <w:r w:rsidR="009802E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734" w:rsidRPr="007D5B7E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1D0D3D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F81662">
        <w:rPr>
          <w:rFonts w:ascii="Times New Roman" w:hAnsi="Times New Roman" w:cs="Times New Roman"/>
          <w:sz w:val="24"/>
          <w:szCs w:val="24"/>
        </w:rPr>
        <w:t>3</w:t>
      </w:r>
      <w:r w:rsidR="00C31D68">
        <w:rPr>
          <w:rFonts w:ascii="Times New Roman" w:hAnsi="Times New Roman" w:cs="Times New Roman"/>
          <w:sz w:val="24"/>
          <w:szCs w:val="24"/>
        </w:rPr>
        <w:t>5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EA5734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4D7BD0">
        <w:rPr>
          <w:rFonts w:ascii="Times New Roman" w:hAnsi="Times New Roman" w:cs="Times New Roman"/>
          <w:sz w:val="24"/>
          <w:szCs w:val="24"/>
        </w:rPr>
        <w:t>9</w:t>
      </w:r>
    </w:p>
    <w:p w:rsidR="00EA5734" w:rsidRPr="001D0D3D" w:rsidRDefault="00EA5734" w:rsidP="001D0D3D">
      <w:pPr>
        <w:tabs>
          <w:tab w:val="left" w:pos="41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D7BD0" w:rsidRPr="001D0D3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EA5734" w:rsidRPr="007D5B7E" w:rsidTr="00A373FE">
        <w:trPr>
          <w:trHeight w:val="841"/>
        </w:trPr>
        <w:tc>
          <w:tcPr>
            <w:tcW w:w="2507" w:type="dxa"/>
          </w:tcPr>
          <w:p w:rsidR="00EA5734" w:rsidRPr="007D5B7E" w:rsidRDefault="00EA5734" w:rsidP="00D4776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A5734" w:rsidRPr="007D5B7E" w:rsidTr="00D47769">
        <w:trPr>
          <w:trHeight w:val="210"/>
        </w:trPr>
        <w:tc>
          <w:tcPr>
            <w:tcW w:w="2507" w:type="dxa"/>
          </w:tcPr>
          <w:p w:rsidR="00EA5734" w:rsidRPr="007D5B7E" w:rsidRDefault="00EA5734" w:rsidP="00D4776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EA5734" w:rsidRPr="007D5B7E" w:rsidRDefault="00EA5734" w:rsidP="00C31D6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81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A5734" w:rsidRPr="007D5B7E" w:rsidRDefault="00C31D68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701" w:type="dxa"/>
          </w:tcPr>
          <w:p w:rsidR="00EA5734" w:rsidRPr="007D5B7E" w:rsidRDefault="00C31D68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842" w:type="dxa"/>
          </w:tcPr>
          <w:p w:rsidR="00EA5734" w:rsidRPr="007D5B7E" w:rsidRDefault="00BF18D7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</w:tbl>
    <w:p w:rsidR="00E90DDE" w:rsidRPr="009A5E2C" w:rsidRDefault="00E90DDE" w:rsidP="00E90DD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F5387E"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BF18D7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D7BD0">
        <w:rPr>
          <w:rFonts w:ascii="Times New Roman" w:hAnsi="Times New Roman" w:cs="Times New Roman"/>
          <w:sz w:val="24"/>
          <w:szCs w:val="24"/>
        </w:rPr>
        <w:t>10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E90DDE" w:rsidRPr="001D0D3D" w:rsidRDefault="00E90DDE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0D3D" w:rsidRPr="001D0D3D">
        <w:rPr>
          <w:rFonts w:ascii="Times New Roman" w:hAnsi="Times New Roman" w:cs="Times New Roman"/>
          <w:sz w:val="24"/>
          <w:szCs w:val="24"/>
        </w:rPr>
        <w:t>10</w:t>
      </w:r>
      <w:r w:rsidRPr="001D0D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1662" w:rsidRDefault="00F81662" w:rsidP="00E90D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0DDE" w:rsidRDefault="00E90DDE" w:rsidP="00E90D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E90DDE" w:rsidRPr="00DA68F6" w:rsidTr="00D47769">
        <w:tc>
          <w:tcPr>
            <w:tcW w:w="2127" w:type="dxa"/>
            <w:vMerge w:val="restart"/>
            <w:vAlign w:val="center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0DDE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 w:rsidR="00830B3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E90DDE" w:rsidRPr="00DA68F6" w:rsidTr="00D47769">
        <w:tc>
          <w:tcPr>
            <w:tcW w:w="2127" w:type="dxa"/>
            <w:vMerge/>
          </w:tcPr>
          <w:p w:rsidR="00E90DDE" w:rsidRPr="00DA68F6" w:rsidRDefault="00E90DDE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F18D7" w:rsidRPr="00DA68F6" w:rsidTr="002B47A1">
        <w:tc>
          <w:tcPr>
            <w:tcW w:w="2127" w:type="dxa"/>
          </w:tcPr>
          <w:p w:rsidR="00BF18D7" w:rsidRPr="00DA68F6" w:rsidRDefault="00BF18D7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1701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559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57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542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BF18D7" w:rsidRPr="00DA68F6" w:rsidTr="002B47A1">
        <w:tc>
          <w:tcPr>
            <w:tcW w:w="2127" w:type="dxa"/>
          </w:tcPr>
          <w:p w:rsidR="00BF18D7" w:rsidRPr="00DA68F6" w:rsidRDefault="00BF18D7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520734</w:t>
            </w:r>
          </w:p>
        </w:tc>
        <w:tc>
          <w:tcPr>
            <w:tcW w:w="1701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59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57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542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</w:tr>
    </w:tbl>
    <w:p w:rsidR="00E405B7" w:rsidRDefault="00E405B7" w:rsidP="00E90DDE">
      <w:pPr>
        <w:tabs>
          <w:tab w:val="left" w:pos="41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24" w:rsidRDefault="00012024" w:rsidP="0083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433C78" w:rsidRPr="00837C23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37C23" w:rsidRPr="00837C23">
        <w:rPr>
          <w:rFonts w:ascii="Times New Roman" w:hAnsi="Times New Roman" w:cs="Times New Roman"/>
          <w:b/>
          <w:sz w:val="24"/>
          <w:szCs w:val="24"/>
        </w:rPr>
        <w:t>АТЕ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r w:rsidR="00837C23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837C23" w:rsidRPr="00837C23" w:rsidRDefault="00837C23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7C23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BF18D7" w:rsidRPr="00837C23" w:rsidTr="00A373FE">
        <w:trPr>
          <w:trHeight w:val="580"/>
        </w:trPr>
        <w:tc>
          <w:tcPr>
            <w:tcW w:w="2410" w:type="dxa"/>
            <w:vMerge w:val="restart"/>
            <w:vAlign w:val="center"/>
          </w:tcPr>
          <w:p w:rsidR="00BF18D7" w:rsidRPr="00837C23" w:rsidRDefault="00A373FE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BF18D7" w:rsidRPr="00837C23" w:rsidTr="00A373FE">
        <w:trPr>
          <w:trHeight w:val="291"/>
        </w:trPr>
        <w:tc>
          <w:tcPr>
            <w:tcW w:w="2410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BF18D7" w:rsidRPr="00837C23" w:rsidTr="00A373FE">
        <w:trPr>
          <w:trHeight w:val="26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  <w:tr w:rsidR="00BF18D7" w:rsidRPr="00837C23" w:rsidTr="00A373FE">
        <w:trPr>
          <w:trHeight w:val="26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5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32"/>
        </w:trPr>
        <w:tc>
          <w:tcPr>
            <w:tcW w:w="2410" w:type="dxa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</w:tr>
      <w:tr w:rsidR="00BF18D7" w:rsidRPr="00837C23" w:rsidTr="00A373FE">
        <w:trPr>
          <w:trHeight w:val="25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BF18D7" w:rsidRPr="00837C23" w:rsidTr="00A373FE">
        <w:trPr>
          <w:trHeight w:val="257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BF18D7" w:rsidRPr="00837C23" w:rsidTr="00A373FE">
        <w:trPr>
          <w:trHeight w:val="24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</w:t>
            </w:r>
          </w:p>
        </w:tc>
      </w:tr>
      <w:tr w:rsidR="00BF18D7" w:rsidRPr="00837C23" w:rsidTr="00A373FE">
        <w:trPr>
          <w:trHeight w:val="315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F18D7" w:rsidRPr="00837C23" w:rsidTr="00A373FE">
        <w:trPr>
          <w:trHeight w:val="281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BF18D7" w:rsidRPr="00837C23" w:rsidTr="00A373FE">
        <w:trPr>
          <w:trHeight w:val="275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5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BF18D7" w:rsidRPr="00837C23" w:rsidTr="00A373FE">
        <w:trPr>
          <w:trHeight w:val="33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</w:tr>
      <w:tr w:rsidR="00BF18D7" w:rsidRPr="00837C23" w:rsidTr="00A373FE">
        <w:trPr>
          <w:trHeight w:val="338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6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8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BF18D7" w:rsidRPr="00837C23" w:rsidTr="00A373FE">
        <w:trPr>
          <w:trHeight w:val="27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BF18D7" w:rsidRPr="00837C23" w:rsidTr="00A373FE">
        <w:trPr>
          <w:trHeight w:val="28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BF18D7" w:rsidRPr="00837C23" w:rsidTr="00A373FE">
        <w:trPr>
          <w:trHeight w:val="341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BF18D7" w:rsidRPr="00837C23" w:rsidTr="00A373FE">
        <w:trPr>
          <w:trHeight w:val="279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BF18D7" w:rsidRPr="00837C23" w:rsidTr="00A373FE">
        <w:trPr>
          <w:trHeight w:val="269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BF18D7" w:rsidRPr="00837C23" w:rsidTr="00A373FE">
        <w:trPr>
          <w:trHeight w:val="287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A373FE" w:rsidRPr="00837C23" w:rsidTr="00A373FE">
        <w:trPr>
          <w:trHeight w:val="420"/>
        </w:trPr>
        <w:tc>
          <w:tcPr>
            <w:tcW w:w="2410" w:type="dxa"/>
          </w:tcPr>
          <w:p w:rsidR="00A373FE" w:rsidRPr="00837C23" w:rsidRDefault="00A373FE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134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75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418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17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</w:tbl>
    <w:p w:rsidR="00A373FE" w:rsidRPr="000D692C" w:rsidRDefault="00A373FE" w:rsidP="00A3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373FE" w:rsidRPr="00591CD7" w:rsidRDefault="00A373FE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48,5 %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D61988" w:rsidRPr="00837C23" w:rsidRDefault="00D61988" w:rsidP="00BF1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3CE4" w:rsidRDefault="00A373FE" w:rsidP="00D4776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FE" w:rsidRPr="00251461" w:rsidRDefault="00A373FE" w:rsidP="00A373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251461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A373FE" w:rsidRPr="001D0D3D" w:rsidRDefault="00A373FE" w:rsidP="00A373FE">
      <w:pPr>
        <w:tabs>
          <w:tab w:val="left" w:pos="41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A373FE" w:rsidTr="00A373FE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43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42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373FE" w:rsidTr="00A373FE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73FE" w:rsidTr="00A373FE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373FE" w:rsidTr="00A373FE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2158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520734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Классификация простейших и беспозвоночных животных. 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Земноводные. Общая характеристика класса Земноводные.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Общие свойства организмов и их проявление у животных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Общие свойства организмов и их проявление у животных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простейших и беспозвоночных животных в жизни человека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Жизнедеятельность рыб. Класс Птицы. Общая характеристика класса Птицы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Кишечнополостные. Общая характеристика типа Кишечнополостные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рыб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Общая характеристика надкласса Рыбы. Внешнее и внутреннее строение и процессы жизнедеятельности у рыб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Млекопитающие. Общая характеристика класса Млекопитающие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хордовых животных в жизни человека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Значение хордовых животных в жизни человека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CE4" w:rsidRPr="001D0D3D" w:rsidRDefault="00E43CE4" w:rsidP="00E43CE4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E43CE4" w:rsidRPr="001D0D3D" w:rsidRDefault="00E43CE4" w:rsidP="00E43CE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Классификация простейших и беспозвоночных животных. Значение простейших и беспозвоночных животных в жизни человека.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изображённое на фотографии животное и опишите его, выполнив задания.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Укажите тип симметрии животного.-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78% (РФ-76%),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>Установите последовательность расположения систематических групп изображённого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животного, начиная с самой крупной. Используйте слова и словосочетания из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предложенного перечня. Запишите в таблицу 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цифры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, под которыми они указаны.-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75% (РФ-72%),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-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 Значение простейших и беспозвоночных животных в жизни человека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рисунок 2, на котором представлен цикл развития печёночного сосальщика и ответьте на вопросы.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- Какой цифрой обозначена на рисунке ресничная личинка?- </w:t>
      </w:r>
      <w:r w:rsidR="00AB2B94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74% (РФ- 68%)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7367F" w:rsidRDefault="0017367F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Наибольшие затруднения вызвали задания на:</w:t>
      </w:r>
    </w:p>
    <w:p w:rsidR="00E43CE4" w:rsidRPr="001D0D3D" w:rsidRDefault="00E43CE4" w:rsidP="00E43CE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Классификация простейших и беспозвоночных животных. Значение простейших и беспозвоночных животных в жизни человека.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изображённое на фотографии животное и опишите его, выполнив задания.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Укажите среду обитания большинства животных данного класса.-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52% (РФ-64%)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 Значение простейших и беспозвоночных животных в жизни человека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рисунок 2, на котором представлен цикл развития печёночного сосальщика и ответьте на вопросы.</w:t>
      </w:r>
    </w:p>
    <w:p w:rsidR="00E43CE4" w:rsidRPr="00AB2B94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 xml:space="preserve">Какие меры профилактики необходимо соблюдать, чтобы не заразиться печёночным сосальщиком? Укажите не менее двух мер и обоснуйте необходимость их применения- </w:t>
      </w:r>
      <w:r w:rsidR="00AB2B94" w:rsidRP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B2B94">
        <w:rPr>
          <w:rFonts w:ascii="Times New Roman" w:hAnsi="Times New Roman" w:cs="Times New Roman"/>
          <w:i/>
          <w:sz w:val="24"/>
          <w:szCs w:val="24"/>
          <w:u w:val="single"/>
        </w:rPr>
        <w:t>43% (РФ35%)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сравнивать биологические объекты (растения, животные, бактерии, грибы), процессы жизнедеятельности; делать выводы и умозаключения на основе сравнения. Общая характеристика надкласса Рыбы. Жизнедеятельность рыб. Класс Птицы. Общая характеристика класса Птицы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между характеристиками и классами членистоногих: к каждой позиции, данной в первом столбце, подберите соответствующую позицию из второго столбца –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44% (РФ-48%),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Приведите по три примера животных, относящихся к указанным классам. Запишите их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названия в таблицу-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52% (РФ- 60%)</w:t>
      </w:r>
    </w:p>
    <w:p w:rsidR="00E43CE4" w:rsidRPr="001D0D3D" w:rsidRDefault="00E43CE4" w:rsidP="00E43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научно-популярную литературу по биологии, справочные материалы при выполнении учебных задач.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Вставьте в текст пропущенные термины из предложенного перечня, используя для этого их цифровые обозначения. Запишите в текст номера выбранных ответов, а затем получившуюся последовательность цифр (по тексту) впишите в приведённую ниже таблицу-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44% (РФ – 43%)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взаимосвязи между особенностями строения и функциями клеток и тканей, органов и систем органов. Общая характеристика надкласса Рыбы. Внешнее и внутреннее строение и процессы жизнедеятельности у рыб.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Если у животного имеется пищеварительная система, изображённая на рисунке 4, то для этого животного, вероятнее всего, будут характерны –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 (РФ-59%),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В описании животных зоологи часто употребляют термин «стрекательные клетки». Что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понимают под этим термином?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AB2B9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30% (РФ38%).</w:t>
      </w:r>
    </w:p>
    <w:p w:rsidR="00AB2B94" w:rsidRDefault="00AB2B94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Default="00AB2B94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856CD9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856CD9" w:rsidRPr="00856CD9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2B47A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43CE4">
        <w:rPr>
          <w:rFonts w:ascii="Times New Roman" w:hAnsi="Times New Roman" w:cs="Times New Roman"/>
          <w:b/>
          <w:sz w:val="24"/>
          <w:szCs w:val="24"/>
        </w:rPr>
        <w:t>7</w:t>
      </w:r>
      <w:r w:rsidR="002B47A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D405C7" w:rsidRPr="00856CD9" w:rsidRDefault="00D405C7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D32077" w:rsidRDefault="00856CD9" w:rsidP="00856CD9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E4026F" w:rsidRDefault="00E4026F" w:rsidP="00BC0E0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026F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</w:t>
      </w:r>
      <w:r>
        <w:rPr>
          <w:rFonts w:ascii="Times New Roman" w:hAnsi="Times New Roman" w:cs="Times New Roman"/>
          <w:sz w:val="24"/>
          <w:szCs w:val="24"/>
        </w:rPr>
        <w:t>давалось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60 минут. 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в себя 1</w:t>
      </w:r>
      <w:r w:rsidR="00070216">
        <w:rPr>
          <w:rFonts w:ascii="Times New Roman" w:hAnsi="Times New Roman" w:cs="Times New Roman"/>
          <w:sz w:val="24"/>
          <w:szCs w:val="24"/>
        </w:rPr>
        <w:t xml:space="preserve">2 </w:t>
      </w:r>
      <w:r w:rsidRPr="00E4026F">
        <w:rPr>
          <w:rFonts w:ascii="Times New Roman" w:hAnsi="Times New Roman" w:cs="Times New Roman"/>
          <w:sz w:val="24"/>
          <w:szCs w:val="24"/>
        </w:rPr>
        <w:t xml:space="preserve">заданий. </w:t>
      </w:r>
    </w:p>
    <w:p w:rsidR="00E4026F" w:rsidRPr="00E4026F" w:rsidRDefault="00E4026F" w:rsidP="00E4026F">
      <w:pPr>
        <w:pStyle w:val="a6"/>
        <w:numPr>
          <w:ilvl w:val="0"/>
          <w:numId w:val="16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 xml:space="preserve">асть 1 работы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4026F">
        <w:rPr>
          <w:rFonts w:ascii="Times New Roman" w:hAnsi="Times New Roman" w:cs="Times New Roman"/>
          <w:sz w:val="24"/>
          <w:szCs w:val="24"/>
        </w:rPr>
        <w:t>посвящена истории России и истории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стран (история </w:t>
      </w:r>
      <w:r w:rsidR="00070216">
        <w:rPr>
          <w:rFonts w:ascii="Times New Roman" w:hAnsi="Times New Roman" w:cs="Times New Roman"/>
          <w:sz w:val="24"/>
          <w:szCs w:val="24"/>
        </w:rPr>
        <w:t>Нового времени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26F" w:rsidRPr="00E4026F" w:rsidRDefault="00E4026F" w:rsidP="00E4026F">
      <w:pPr>
        <w:pStyle w:val="a6"/>
        <w:numPr>
          <w:ilvl w:val="0"/>
          <w:numId w:val="16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E4026F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содержала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задания по истории родного края. </w:t>
      </w:r>
    </w:p>
    <w:p w:rsidR="00E4026F" w:rsidRPr="00E4026F" w:rsidRDefault="00E4026F" w:rsidP="00E4026F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E4026F" w:rsidRDefault="00856CD9" w:rsidP="00E4026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856CD9" w:rsidRPr="00D32077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4E4971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E4026F">
        <w:rPr>
          <w:rFonts w:ascii="Times New Roman" w:hAnsi="Times New Roman" w:cs="Times New Roman"/>
          <w:sz w:val="24"/>
          <w:szCs w:val="24"/>
        </w:rPr>
        <w:t>2</w:t>
      </w:r>
      <w:r w:rsidR="00070216">
        <w:rPr>
          <w:rFonts w:ascii="Times New Roman" w:hAnsi="Times New Roman" w:cs="Times New Roman"/>
          <w:sz w:val="24"/>
          <w:szCs w:val="24"/>
        </w:rPr>
        <w:t>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856CD9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D0D3D">
        <w:rPr>
          <w:rFonts w:ascii="Times New Roman" w:hAnsi="Times New Roman" w:cs="Times New Roman"/>
          <w:sz w:val="24"/>
          <w:szCs w:val="24"/>
        </w:rPr>
        <w:t>13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856CD9" w:rsidRPr="004E4971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56CD9" w:rsidRPr="004E4971" w:rsidRDefault="00856CD9" w:rsidP="001D0D3D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Таблица 1</w:t>
      </w:r>
      <w:r w:rsidR="001D0D3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856CD9" w:rsidRPr="004E4971" w:rsidTr="00856CD9">
        <w:trPr>
          <w:trHeight w:val="345"/>
        </w:trPr>
        <w:tc>
          <w:tcPr>
            <w:tcW w:w="2895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56CD9" w:rsidRPr="004E4971" w:rsidTr="00856CD9">
        <w:trPr>
          <w:trHeight w:val="210"/>
        </w:trPr>
        <w:tc>
          <w:tcPr>
            <w:tcW w:w="2895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856CD9" w:rsidRPr="004E4971" w:rsidRDefault="00856CD9" w:rsidP="0007021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70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53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47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856CD9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CD9" w:rsidRPr="009A5E2C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D405C7"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070216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1D0D3D"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856CD9" w:rsidRPr="009A5E2C" w:rsidRDefault="00856CD9" w:rsidP="008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>Таблица 1</w:t>
      </w:r>
      <w:r w:rsidR="001D0D3D">
        <w:rPr>
          <w:rFonts w:ascii="Times New Roman" w:hAnsi="Times New Roman" w:cs="Times New Roman"/>
          <w:sz w:val="24"/>
          <w:szCs w:val="24"/>
        </w:rPr>
        <w:t>4</w:t>
      </w:r>
    </w:p>
    <w:p w:rsidR="00856CD9" w:rsidRDefault="00856CD9" w:rsidP="00856C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56CD9" w:rsidRPr="00DA68F6" w:rsidTr="00856CD9">
        <w:tc>
          <w:tcPr>
            <w:tcW w:w="2127" w:type="dxa"/>
            <w:vMerge w:val="restart"/>
            <w:vAlign w:val="center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6CD9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 w:rsidR="00E4026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56CD9" w:rsidRPr="00DA68F6" w:rsidTr="00856CD9">
        <w:tc>
          <w:tcPr>
            <w:tcW w:w="2127" w:type="dxa"/>
            <w:vMerge/>
          </w:tcPr>
          <w:p w:rsidR="00856CD9" w:rsidRPr="00DA68F6" w:rsidRDefault="00856CD9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70216" w:rsidRPr="00DA68F6" w:rsidTr="00752306">
        <w:tc>
          <w:tcPr>
            <w:tcW w:w="2127" w:type="dxa"/>
          </w:tcPr>
          <w:p w:rsidR="00070216" w:rsidRPr="00DA68F6" w:rsidRDefault="00070216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701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559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57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542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</w:t>
            </w:r>
          </w:p>
        </w:tc>
      </w:tr>
      <w:tr w:rsidR="00070216" w:rsidRPr="00DA68F6" w:rsidTr="00752306">
        <w:tc>
          <w:tcPr>
            <w:tcW w:w="2127" w:type="dxa"/>
          </w:tcPr>
          <w:p w:rsidR="00070216" w:rsidRPr="00DA68F6" w:rsidRDefault="00070216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556120</w:t>
            </w:r>
          </w:p>
        </w:tc>
        <w:tc>
          <w:tcPr>
            <w:tcW w:w="1701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59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57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542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</w:t>
            </w:r>
          </w:p>
        </w:tc>
      </w:tr>
    </w:tbl>
    <w:p w:rsidR="00E4026F" w:rsidRDefault="00E4026F" w:rsidP="005B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5B" w:rsidRPr="001D0D3D" w:rsidRDefault="005B305B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0D3D" w:rsidRPr="001D0D3D">
        <w:rPr>
          <w:rFonts w:ascii="Times New Roman" w:hAnsi="Times New Roman" w:cs="Times New Roman"/>
          <w:sz w:val="24"/>
          <w:szCs w:val="24"/>
        </w:rPr>
        <w:t>15</w:t>
      </w:r>
    </w:p>
    <w:p w:rsidR="005B305B" w:rsidRDefault="005B305B" w:rsidP="00AB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9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B2B94" w:rsidRPr="00AB2B94">
        <w:rPr>
          <w:rFonts w:ascii="Times New Roman" w:hAnsi="Times New Roman" w:cs="Times New Roman"/>
          <w:b/>
          <w:sz w:val="24"/>
          <w:szCs w:val="24"/>
        </w:rPr>
        <w:t>АТЕ</w:t>
      </w:r>
      <w:r w:rsidRPr="00AB2B94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p w:rsidR="00AB2B94" w:rsidRPr="00AB2B94" w:rsidRDefault="00AB2B94" w:rsidP="00AB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070216" w:rsidRPr="00AB2B94" w:rsidTr="00AB2B94">
        <w:trPr>
          <w:trHeight w:val="590"/>
        </w:trPr>
        <w:tc>
          <w:tcPr>
            <w:tcW w:w="2410" w:type="dxa"/>
            <w:vMerge w:val="restart"/>
            <w:vAlign w:val="center"/>
          </w:tcPr>
          <w:p w:rsidR="00070216" w:rsidRPr="00AB2B94" w:rsidRDefault="00AB2B94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070216" w:rsidRPr="00AB2B94" w:rsidTr="00AB2B94">
        <w:trPr>
          <w:trHeight w:val="414"/>
        </w:trPr>
        <w:tc>
          <w:tcPr>
            <w:tcW w:w="2410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70216" w:rsidRPr="00AB2B94" w:rsidTr="00AB2B94">
        <w:trPr>
          <w:trHeight w:val="292"/>
        </w:trPr>
        <w:tc>
          <w:tcPr>
            <w:tcW w:w="2410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70216" w:rsidRPr="00AB2B94" w:rsidTr="00AB2B94">
        <w:trPr>
          <w:trHeight w:val="26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</w:tr>
      <w:tr w:rsidR="00070216" w:rsidRPr="00AB2B94" w:rsidTr="00AB2B94">
        <w:trPr>
          <w:trHeight w:val="25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5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070216" w:rsidRPr="00AB2B94" w:rsidTr="00AB2B94">
        <w:trPr>
          <w:trHeight w:val="25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70216" w:rsidRPr="00AB2B94" w:rsidTr="00AB2B94">
        <w:trPr>
          <w:trHeight w:val="26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070216" w:rsidRPr="00AB2B94" w:rsidTr="00AB2B94">
        <w:trPr>
          <w:trHeight w:val="25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070216" w:rsidRPr="00AB2B94" w:rsidTr="00AB2B94">
        <w:trPr>
          <w:trHeight w:val="25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4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070216" w:rsidRPr="00AB2B94" w:rsidTr="00AB2B94">
        <w:trPr>
          <w:trHeight w:val="24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5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4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070216" w:rsidRPr="00AB2B94" w:rsidTr="00AB2B94">
        <w:trPr>
          <w:trHeight w:val="24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070216" w:rsidRPr="00AB2B94" w:rsidTr="000C1AE5">
        <w:trPr>
          <w:trHeight w:val="42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315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81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5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070216" w:rsidRPr="00AB2B94" w:rsidTr="00AB2B94">
        <w:trPr>
          <w:trHeight w:val="26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</w:tr>
      <w:tr w:rsidR="00070216" w:rsidRPr="00AB2B94" w:rsidTr="00AB2B94">
        <w:trPr>
          <w:trHeight w:val="25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</w:tr>
      <w:tr w:rsidR="00070216" w:rsidRPr="00AB2B94" w:rsidTr="00AB2B94">
        <w:trPr>
          <w:trHeight w:val="27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24.2</w:t>
            </w:r>
          </w:p>
        </w:tc>
      </w:tr>
      <w:tr w:rsidR="00070216" w:rsidRPr="00AB2B94" w:rsidTr="000C1AE5">
        <w:trPr>
          <w:trHeight w:val="420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31.6</w:t>
            </w:r>
          </w:p>
        </w:tc>
      </w:tr>
      <w:tr w:rsidR="00070216" w:rsidRPr="00AB2B94" w:rsidTr="00AB2B94">
        <w:trPr>
          <w:trHeight w:val="34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70216" w:rsidRPr="00AB2B94" w:rsidTr="00AB2B94">
        <w:trPr>
          <w:trHeight w:val="264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68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070216" w:rsidRPr="00AB2B94" w:rsidTr="00AB2B94">
        <w:trPr>
          <w:trHeight w:val="259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70216" w:rsidRPr="00AB2B94" w:rsidTr="00AB2B94">
        <w:trPr>
          <w:trHeight w:val="280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AB2B94" w:rsidRPr="00AB2B94" w:rsidTr="00AB2B94">
        <w:trPr>
          <w:trHeight w:val="270"/>
        </w:trPr>
        <w:tc>
          <w:tcPr>
            <w:tcW w:w="2410" w:type="dxa"/>
          </w:tcPr>
          <w:p w:rsidR="00AB2B94" w:rsidRPr="00AB2B94" w:rsidRDefault="00AB2B94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276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75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18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7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</w:tbl>
    <w:p w:rsidR="00AB2B94" w:rsidRPr="000D692C" w:rsidRDefault="00AB2B94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B2B94" w:rsidRDefault="00AB2B94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B94" w:rsidRPr="00591CD7" w:rsidRDefault="00935946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</w:t>
      </w:r>
      <w:r w:rsidR="00AB2B94">
        <w:rPr>
          <w:rFonts w:ascii="Times New Roman" w:hAnsi="Times New Roman" w:cs="Times New Roman"/>
          <w:sz w:val="24"/>
          <w:szCs w:val="24"/>
        </w:rPr>
        <w:t xml:space="preserve"> школьные результаты </w:t>
      </w:r>
      <w:r w:rsidR="00AB2B94"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AB2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2B94">
        <w:rPr>
          <w:rFonts w:ascii="Times New Roman" w:hAnsi="Times New Roman" w:cs="Times New Roman"/>
          <w:sz w:val="24"/>
          <w:szCs w:val="24"/>
        </w:rPr>
        <w:t xml:space="preserve"> % </w:t>
      </w:r>
      <w:r w:rsidR="00AB2B94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AB2B94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AB2B94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 w:rsidR="00AB2B94">
        <w:rPr>
          <w:rFonts w:ascii="Times New Roman" w:hAnsi="Times New Roman" w:cs="Times New Roman"/>
          <w:sz w:val="24"/>
          <w:szCs w:val="24"/>
        </w:rPr>
        <w:t xml:space="preserve">низком 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="00AB2B94"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070216" w:rsidRPr="00AB2B94" w:rsidRDefault="00070216" w:rsidP="005B3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7DA4" w:rsidRDefault="00935946" w:rsidP="005B3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46" w:rsidRPr="00142DC9" w:rsidRDefault="00935946" w:rsidP="00935946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35946" w:rsidRPr="00935946" w:rsidRDefault="00935946" w:rsidP="009359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7 класс)</w:t>
      </w:r>
    </w:p>
    <w:p w:rsidR="00935946" w:rsidRPr="00935946" w:rsidRDefault="00935946" w:rsidP="009359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935946" w:rsidRPr="00A06C9D" w:rsidTr="00935946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946" w:rsidRPr="00935946" w:rsidTr="00935946">
        <w:trPr>
          <w:trHeight w:hRule="exact" w:val="34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2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556120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A06C9D" w:rsidTr="00935946">
        <w:trPr>
          <w:trHeight w:hRule="exact" w:val="104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35946" w:rsidRPr="00A06C9D" w:rsidTr="00935946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87DA4" w:rsidRPr="00142DC9" w:rsidRDefault="00887DA4" w:rsidP="00887DA4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Какие из приведённых памятников культуры были созданы в XVI в.? Выберите </w:t>
      </w: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памятника культуры и запишите в таблицу цифры, под которыми они указаны- 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84% (РФ-83%).</w:t>
      </w:r>
    </w:p>
    <w:p w:rsidR="00887DA4" w:rsidRPr="00142DC9" w:rsidRDefault="00887DA4" w:rsidP="00887DA4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Создание какого из приведённых памятников культуры непосредственно связано с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событиями Смутного времени? Укажите порядковый номер этого памятника культуры- 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81% (РФ-85%)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Укажите год (годы), к которому(-ым) относится выбранное Вами событие (процесс). Приведите два любых факта, характеризующие ход этого события (процесса)-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 xml:space="preserve">37% (РФ-38%) 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Укажите время, с точностью до десятилетия, когда был заключён Столбовский мирный договор.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отношений, одной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из сторон которого была Россия </w:t>
      </w: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35% (47%)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Используя знание исторических фактов, объясните, почему это выбранное событие (процесс) имело большое значение (важные последствия) в истории нашей страны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33% (РФ32%)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DA4" w:rsidRPr="00935946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ней.- </w:t>
      </w:r>
      <w:r w:rsidR="00935946" w:rsidRPr="00935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93594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30% (РФ-34%)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Какой из приведённых исторических фактов можно использовать для аргументации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lastRenderedPageBreak/>
        <w:t>следующей точки зрения: «В XVII в. происходила борьба за первенство между духовной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и светской властью»? Укажите порядковый номер этого факта в списке.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1) церковный собор 1666–1667 гг.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2) Стоглавый собор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3) гибель митрополита Филиппа (Колычева)</w:t>
      </w:r>
    </w:p>
    <w:p w:rsidR="007C65AC" w:rsidRPr="00142DC9" w:rsidRDefault="007C65AC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ED" w:rsidRDefault="00935946" w:rsidP="008F4AED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8F4AED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8F4AED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F4AED">
        <w:rPr>
          <w:rFonts w:ascii="Times New Roman" w:hAnsi="Times New Roman" w:cs="Times New Roman"/>
          <w:b/>
          <w:sz w:val="24"/>
          <w:szCs w:val="24"/>
        </w:rPr>
        <w:t xml:space="preserve">географии в </w:t>
      </w:r>
      <w:r w:rsidR="00887DA4">
        <w:rPr>
          <w:rFonts w:ascii="Times New Roman" w:hAnsi="Times New Roman" w:cs="Times New Roman"/>
          <w:b/>
          <w:sz w:val="24"/>
          <w:szCs w:val="24"/>
        </w:rPr>
        <w:t>7</w:t>
      </w:r>
      <w:r w:rsidR="008F4AE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F4AED" w:rsidRPr="00856CD9" w:rsidRDefault="008F4AED" w:rsidP="008F4AED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D32077" w:rsidRDefault="008F4AED" w:rsidP="008F4AED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8F4AED" w:rsidRDefault="008F4AED" w:rsidP="008F4AED">
      <w:pPr>
        <w:pStyle w:val="a6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На вы</w:t>
      </w:r>
      <w:r>
        <w:rPr>
          <w:rFonts w:ascii="Times New Roman" w:hAnsi="Times New Roman" w:cs="Times New Roman"/>
          <w:sz w:val="24"/>
          <w:szCs w:val="24"/>
        </w:rPr>
        <w:t>полнение работы по географии давалось</w:t>
      </w:r>
      <w:r w:rsidRPr="008F4AED">
        <w:rPr>
          <w:rFonts w:ascii="Times New Roman" w:hAnsi="Times New Roman" w:cs="Times New Roman"/>
          <w:sz w:val="24"/>
          <w:szCs w:val="24"/>
        </w:rPr>
        <w:t xml:space="preserve"> </w:t>
      </w:r>
      <w:r w:rsidR="00887DA4">
        <w:rPr>
          <w:rFonts w:ascii="Times New Roman" w:hAnsi="Times New Roman" w:cs="Times New Roman"/>
          <w:sz w:val="24"/>
          <w:szCs w:val="24"/>
        </w:rPr>
        <w:t>90</w:t>
      </w:r>
      <w:r w:rsidRPr="008F4AE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F4AED" w:rsidRPr="00E4026F" w:rsidRDefault="008F4AED" w:rsidP="008F4AED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F4AED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887DA4">
        <w:rPr>
          <w:rFonts w:ascii="Times New Roman" w:hAnsi="Times New Roman" w:cs="Times New Roman"/>
          <w:sz w:val="24"/>
          <w:szCs w:val="24"/>
        </w:rPr>
        <w:t>8</w:t>
      </w:r>
      <w:r w:rsidRPr="008F4AE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8F4AED" w:rsidRDefault="008F4AED" w:rsidP="008F4AED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E4026F" w:rsidRDefault="008F4AED" w:rsidP="008F4AED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8F4AED" w:rsidRPr="00D32077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4E4971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8F4AED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Перевод первичных баллов в отметки по пятибалльной шкале представлен в таблице 1</w:t>
      </w:r>
      <w:r w:rsidR="00142DC9">
        <w:rPr>
          <w:rFonts w:ascii="Times New Roman" w:hAnsi="Times New Roman" w:cs="Times New Roman"/>
          <w:sz w:val="24"/>
          <w:szCs w:val="24"/>
        </w:rPr>
        <w:t>7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8F4AED" w:rsidRPr="004E4971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F4AED" w:rsidRPr="004E4971" w:rsidRDefault="008F4AED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Таблица 1</w:t>
      </w:r>
      <w:r w:rsidR="00142DC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8F4AED" w:rsidRPr="004E4971" w:rsidTr="008F4AED">
        <w:trPr>
          <w:trHeight w:val="345"/>
        </w:trPr>
        <w:tc>
          <w:tcPr>
            <w:tcW w:w="2895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F4AED" w:rsidRPr="004E4971" w:rsidTr="008F4AED">
        <w:trPr>
          <w:trHeight w:val="210"/>
        </w:trPr>
        <w:tc>
          <w:tcPr>
            <w:tcW w:w="2895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</w:tbl>
    <w:p w:rsidR="008F4AED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4AED" w:rsidRPr="009A5E2C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887DA4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142DC9">
        <w:rPr>
          <w:rFonts w:ascii="Times New Roman" w:hAnsi="Times New Roman" w:cs="Times New Roman"/>
          <w:sz w:val="24"/>
          <w:szCs w:val="24"/>
        </w:rPr>
        <w:t>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8F4AED" w:rsidRPr="009A5E2C" w:rsidRDefault="008F4AED" w:rsidP="008F4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>Таблица 1</w:t>
      </w:r>
      <w:r w:rsidR="00142DC9">
        <w:rPr>
          <w:rFonts w:ascii="Times New Roman" w:hAnsi="Times New Roman" w:cs="Times New Roman"/>
          <w:sz w:val="24"/>
          <w:szCs w:val="24"/>
        </w:rPr>
        <w:t>8</w:t>
      </w:r>
    </w:p>
    <w:p w:rsidR="008F4AED" w:rsidRDefault="008F4AED" w:rsidP="008F4A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F4AED" w:rsidRPr="00DA68F6" w:rsidTr="008F4AED">
        <w:tc>
          <w:tcPr>
            <w:tcW w:w="2127" w:type="dxa"/>
            <w:vMerge w:val="restart"/>
            <w:vAlign w:val="center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4AED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F4AED" w:rsidRPr="00DA68F6" w:rsidTr="008F4AED">
        <w:tc>
          <w:tcPr>
            <w:tcW w:w="2127" w:type="dxa"/>
            <w:vMerge/>
          </w:tcPr>
          <w:p w:rsidR="008F4AED" w:rsidRPr="00DA68F6" w:rsidRDefault="008F4AED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87DA4" w:rsidRPr="00DA68F6" w:rsidTr="008F4AED">
        <w:tc>
          <w:tcPr>
            <w:tcW w:w="2127" w:type="dxa"/>
          </w:tcPr>
          <w:p w:rsidR="00887DA4" w:rsidRPr="00DA68F6" w:rsidRDefault="00887DA4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701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559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57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542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887DA4" w:rsidRPr="00DA68F6" w:rsidTr="008F4AED">
        <w:tc>
          <w:tcPr>
            <w:tcW w:w="2127" w:type="dxa"/>
          </w:tcPr>
          <w:p w:rsidR="00887DA4" w:rsidRPr="00DA68F6" w:rsidRDefault="00887DA4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516887</w:t>
            </w:r>
          </w:p>
        </w:tc>
        <w:tc>
          <w:tcPr>
            <w:tcW w:w="1701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559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157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542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</w:tbl>
    <w:p w:rsidR="008F4AED" w:rsidRDefault="008F4AED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ED" w:rsidRDefault="008F4AED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ED" w:rsidRPr="00142DC9" w:rsidRDefault="008F4AED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 w:rsidRPr="00142DC9">
        <w:rPr>
          <w:rFonts w:ascii="Times New Roman" w:hAnsi="Times New Roman" w:cs="Times New Roman"/>
          <w:sz w:val="24"/>
          <w:szCs w:val="24"/>
        </w:rPr>
        <w:t>19</w:t>
      </w:r>
    </w:p>
    <w:p w:rsidR="008F4AED" w:rsidRPr="00935946" w:rsidRDefault="008F4AED" w:rsidP="00935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935946">
        <w:rPr>
          <w:rFonts w:ascii="Times New Roman" w:hAnsi="Times New Roman" w:cs="Times New Roman"/>
          <w:b/>
          <w:sz w:val="24"/>
          <w:szCs w:val="24"/>
        </w:rPr>
        <w:t>АТЕ</w:t>
      </w:r>
      <w:r w:rsidRPr="00935946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C65AC" w:rsidRPr="00366859" w:rsidTr="00935946">
        <w:trPr>
          <w:trHeight w:val="661"/>
        </w:trPr>
        <w:tc>
          <w:tcPr>
            <w:tcW w:w="2410" w:type="dxa"/>
            <w:vMerge w:val="restart"/>
            <w:vAlign w:val="center"/>
          </w:tcPr>
          <w:p w:rsidR="007C65AC" w:rsidRPr="00935946" w:rsidRDefault="0093594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C65AC" w:rsidRPr="00366859" w:rsidTr="00935946">
        <w:trPr>
          <w:trHeight w:val="417"/>
        </w:trPr>
        <w:tc>
          <w:tcPr>
            <w:tcW w:w="2410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65AC" w:rsidRPr="00366859" w:rsidTr="000C1AE5">
        <w:trPr>
          <w:trHeight w:val="420"/>
        </w:trPr>
        <w:tc>
          <w:tcPr>
            <w:tcW w:w="2410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C65AC" w:rsidRPr="00BF18D7" w:rsidTr="00935946">
        <w:trPr>
          <w:trHeight w:val="335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C65AC" w:rsidRPr="00BF18D7" w:rsidTr="00935946">
        <w:trPr>
          <w:trHeight w:val="28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C65AC" w:rsidRPr="00BF18D7" w:rsidTr="00935946">
        <w:trPr>
          <w:trHeight w:val="273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81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7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C65AC" w:rsidRPr="00BF18D7" w:rsidTr="00935946">
        <w:trPr>
          <w:trHeight w:val="25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Калининский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C65AC" w:rsidRPr="00BF18D7" w:rsidTr="00935946">
        <w:trPr>
          <w:trHeight w:val="25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8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2"/>
        </w:trPr>
        <w:tc>
          <w:tcPr>
            <w:tcW w:w="2410" w:type="dxa"/>
          </w:tcPr>
          <w:p w:rsidR="007C65AC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Конаковский </w:t>
            </w:r>
            <w:r w:rsidR="007C65AC"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7C65AC" w:rsidRPr="00BF18D7" w:rsidTr="00935946">
        <w:trPr>
          <w:trHeight w:val="246"/>
        </w:trPr>
        <w:tc>
          <w:tcPr>
            <w:tcW w:w="2410" w:type="dxa"/>
          </w:tcPr>
          <w:p w:rsidR="007C65AC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Краснохолмский </w:t>
            </w:r>
            <w:r w:rsidR="007C65AC"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C65AC" w:rsidRPr="00BF18D7" w:rsidTr="00935946">
        <w:trPr>
          <w:trHeight w:val="25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</w:t>
            </w:r>
          </w:p>
        </w:tc>
      </w:tr>
      <w:tr w:rsidR="007C65AC" w:rsidRPr="00BF18D7" w:rsidTr="00935946">
        <w:trPr>
          <w:trHeight w:val="23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39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7C65AC" w:rsidRPr="00BF18D7" w:rsidTr="00935946">
        <w:trPr>
          <w:trHeight w:val="24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3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2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1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7C65AC" w:rsidRPr="00BF18D7" w:rsidTr="00935946">
        <w:trPr>
          <w:trHeight w:val="249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7C65AC" w:rsidRPr="00BF18D7" w:rsidTr="000C1AE5">
        <w:trPr>
          <w:trHeight w:val="420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7C65AC" w:rsidRPr="00BF18D7" w:rsidTr="00935946">
        <w:trPr>
          <w:trHeight w:val="357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7C65AC" w:rsidRPr="00BF18D7" w:rsidTr="00935946">
        <w:trPr>
          <w:trHeight w:val="276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</w:tr>
      <w:tr w:rsidR="007C65AC" w:rsidRPr="00BF18D7" w:rsidTr="00935946">
        <w:trPr>
          <w:trHeight w:val="266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C65AC" w:rsidRPr="00BF18D7" w:rsidTr="00935946">
        <w:trPr>
          <w:trHeight w:val="270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7C65AC" w:rsidRPr="00BF18D7" w:rsidTr="00935946">
        <w:trPr>
          <w:trHeight w:val="274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35946" w:rsidRPr="00BF18D7" w:rsidTr="00935946">
        <w:trPr>
          <w:trHeight w:val="200"/>
        </w:trPr>
        <w:tc>
          <w:tcPr>
            <w:tcW w:w="2410" w:type="dxa"/>
          </w:tcPr>
          <w:p w:rsidR="00935946" w:rsidRPr="00935946" w:rsidRDefault="00935946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134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75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418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417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</w:tbl>
    <w:p w:rsidR="00935946" w:rsidRPr="000D692C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935946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591CD7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BF68BF">
        <w:rPr>
          <w:rFonts w:ascii="Times New Roman" w:hAnsi="Times New Roman" w:cs="Times New Roman"/>
          <w:sz w:val="24"/>
          <w:szCs w:val="24"/>
        </w:rPr>
        <w:t>46,8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935946" w:rsidRPr="00AB2B94" w:rsidRDefault="00935946" w:rsidP="00935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65AC" w:rsidRDefault="00935946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8F4AED" w:rsidP="00FD61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6163" w:rsidRPr="00FD6163" w:rsidRDefault="008F4AED" w:rsidP="00FD61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6163"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 w:rsidR="00FD6163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FD6163"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D6163" w:rsidTr="00FD6163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163" w:rsidRPr="00142DC9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142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 20</w:t>
            </w:r>
          </w:p>
        </w:tc>
      </w:tr>
      <w:tr w:rsidR="00FD6163" w:rsidTr="00FD6163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34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2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D6163" w:rsidTr="00FD616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6163" w:rsidTr="00FD616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D6163" w:rsidTr="00FD6163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516887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 Земли человеком. Мировой  океан  и его  части.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Атмосфера  и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классификацию.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 Земли.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Население материков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 устанавливать  причинно-следственные  связи,  строить  логическое  рассуждение,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6163" w:rsidRPr="00C27585" w:rsidRDefault="00FD6163" w:rsidP="00FD6163">
      <w:pPr>
        <w:spacing w:after="1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7C65AC" w:rsidRPr="00142DC9" w:rsidRDefault="007C65AC" w:rsidP="007C65AC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tab/>
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Географическое положение  и природа материков  Земли. Население материков Земли.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Представьте, что Вам было поручено взять интервью у зарубежного сверстника, чтобы он познакомил Вас со своей страной. Для иллюстрации этого интервью Вы попросили его прислать несколько фотографий, сделанных в стране, в которой он живёт.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-В какой стране живёт Ваш сверстник? </w:t>
      </w:r>
      <w:r w:rsidR="00FD6163">
        <w:rPr>
          <w:rFonts w:ascii="Times New Roman" w:hAnsi="Times New Roman" w:cs="Times New Roman"/>
          <w:i/>
          <w:sz w:val="24"/>
          <w:szCs w:val="24"/>
          <w:u w:val="single"/>
        </w:rPr>
        <w:t xml:space="preserve">–Тверская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86% (РФ-70%)</w:t>
      </w:r>
    </w:p>
    <w:p w:rsidR="007C65AC" w:rsidRPr="00142DC9" w:rsidRDefault="007C65AC" w:rsidP="007C65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-Как называется столица этой страны?- </w:t>
      </w:r>
      <w:r w:rsidR="00FD6163" w:rsidRPr="00FD6163">
        <w:rPr>
          <w:rFonts w:ascii="Times New Roman" w:hAnsi="Times New Roman" w:cs="Times New Roman"/>
          <w:i/>
          <w:sz w:val="24"/>
          <w:szCs w:val="24"/>
          <w:u w:val="single"/>
        </w:rPr>
        <w:t>Тверская обл.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83% (РФ-77%)</w:t>
      </w:r>
    </w:p>
    <w:p w:rsidR="007C65AC" w:rsidRPr="00142DC9" w:rsidRDefault="007C65AC" w:rsidP="007C65AC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Географическое положение  и природа материков  Земли. Население материков Земли.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Представьте, что Вам было поручено взять интервью у зарубежного сверстника, чтобы он познакомил Вас со своей страной. Для иллюстрации этого интервью Вы попросили его</w:t>
      </w:r>
    </w:p>
    <w:p w:rsidR="007C65AC" w:rsidRPr="00142DC9" w:rsidRDefault="007C65AC" w:rsidP="007C65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прислать несколько фотографий, сделанных в стране, в которой он живёт.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Предположите, какие ответы на вопросы о своей стране даст Ваш сверстник в ходе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интервью. Запишите их в таблицу.-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37% (РФ-32%)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характерных свойств. Способность  использовать  знания  о географических  законах  и закономерностях - Атмосфера и климаты  Земли. Географическая оболочка. Географическое положение  и природа материков Земли.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Рассмотрите рисунки с изображением климатограмм, построенных по данным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метеонаблюдений в разных частях Земли, и выполните задания.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Определите, какому климатическому поясу соответствует каждая климатограмма.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Подпишите название климатического пояса под соответствующей климатограммой.-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48% (РФ-49%),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На карте мира, приведённой на странице 4, территории, для которых построены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изображённые на рисунках климатограммы, обозначены пустыми квадратами. Впишите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в каждый квадрат на карте номер соответствующей климатограммы.-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45% (РФ-45%),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Какой природной зоне мира соответствуют приведённые ниже характеристики?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Укажите в ответе название этой природной зоны.-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63% (РФ-62)</w:t>
      </w:r>
      <w:r w:rsidRPr="00142DC9">
        <w:rPr>
          <w:rFonts w:ascii="Times New Roman" w:hAnsi="Times New Roman" w:cs="Times New Roman"/>
          <w:i/>
          <w:sz w:val="24"/>
          <w:szCs w:val="24"/>
        </w:rPr>
        <w:t>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По выбранной Вами в задании 3.3 климатограмме определите климатические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показатели для указанной природной зоны и заполните таблицу.-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42% (РФ-43%)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Умения  устанавливать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Умение  использовать  источники географической  информации  для решения различных задач. 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океанов.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Главные закономерности природы Земли. 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Рассмотрите схему природного процесса и выполните задания.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Какой природный процесс отображён на схеме?-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49% (РФ-43%)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Установите последовательность этапов отображённого на схеме процесса, происходящего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>днём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. Запишите в ответе </w:t>
      </w: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порядковые номера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этапов.-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45% (РФ-48%)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Какова причина процесса, отображённого на схеме?-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29% (РФ-40%)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6163" w:rsidRDefault="00FD6163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Default="00FD6163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FE2455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FE2455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E2455">
        <w:rPr>
          <w:rFonts w:ascii="Times New Roman" w:hAnsi="Times New Roman" w:cs="Times New Roman"/>
          <w:b/>
          <w:sz w:val="24"/>
          <w:szCs w:val="24"/>
        </w:rPr>
        <w:t xml:space="preserve">обществознанию в </w:t>
      </w:r>
      <w:r w:rsidR="007C65AC">
        <w:rPr>
          <w:rFonts w:ascii="Times New Roman" w:hAnsi="Times New Roman" w:cs="Times New Roman"/>
          <w:b/>
          <w:sz w:val="24"/>
          <w:szCs w:val="24"/>
        </w:rPr>
        <w:t>7</w:t>
      </w:r>
      <w:r w:rsidR="00FE245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FE2455" w:rsidRPr="00856CD9" w:rsidRDefault="00FE2455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D32077" w:rsidRDefault="00FE2455" w:rsidP="00FE2455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0C1AE5">
        <w:rPr>
          <w:rFonts w:ascii="Times New Roman" w:hAnsi="Times New Roman" w:cs="Times New Roman"/>
          <w:sz w:val="24"/>
          <w:szCs w:val="24"/>
        </w:rPr>
        <w:t>9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E4026F" w:rsidRDefault="00FE2455" w:rsidP="00FE2455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FE2455" w:rsidRPr="00D32077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4E4971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FE2455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42DC9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1.</w:t>
      </w:r>
    </w:p>
    <w:p w:rsidR="00FE2455" w:rsidRPr="004E4971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E2455" w:rsidRPr="004E4971" w:rsidRDefault="00FE2455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FE2455" w:rsidRPr="004E4971" w:rsidTr="00FE2455">
        <w:trPr>
          <w:trHeight w:val="345"/>
        </w:trPr>
        <w:tc>
          <w:tcPr>
            <w:tcW w:w="2895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E2455" w:rsidRPr="004E4971" w:rsidTr="00FE2455">
        <w:trPr>
          <w:trHeight w:val="210"/>
        </w:trPr>
        <w:tc>
          <w:tcPr>
            <w:tcW w:w="2895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FE2455" w:rsidRPr="004E4971" w:rsidRDefault="00FE2455" w:rsidP="000C1AE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C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3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47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</w:tbl>
    <w:p w:rsidR="00FE2455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2455" w:rsidRPr="009A5E2C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2B38D6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142DC9">
        <w:rPr>
          <w:rFonts w:ascii="Times New Roman" w:hAnsi="Times New Roman" w:cs="Times New Roman"/>
          <w:sz w:val="24"/>
          <w:szCs w:val="24"/>
        </w:rPr>
        <w:t>22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E2455" w:rsidRPr="009A5E2C" w:rsidRDefault="00FE2455" w:rsidP="00FE2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22</w:t>
      </w:r>
    </w:p>
    <w:p w:rsidR="00FE2455" w:rsidRDefault="00FE2455" w:rsidP="00FE24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FE2455" w:rsidRPr="00DA68F6" w:rsidTr="00FE2455">
        <w:tc>
          <w:tcPr>
            <w:tcW w:w="2127" w:type="dxa"/>
            <w:vMerge w:val="restart"/>
            <w:vAlign w:val="center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2455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FE2455" w:rsidRPr="00DA68F6" w:rsidTr="00FE2455">
        <w:tc>
          <w:tcPr>
            <w:tcW w:w="2127" w:type="dxa"/>
            <w:vMerge/>
          </w:tcPr>
          <w:p w:rsidR="00FE2455" w:rsidRPr="00DA68F6" w:rsidRDefault="00FE2455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B38D6" w:rsidRPr="00DA68F6" w:rsidTr="00FE2455">
        <w:tc>
          <w:tcPr>
            <w:tcW w:w="2127" w:type="dxa"/>
          </w:tcPr>
          <w:p w:rsidR="002B38D6" w:rsidRPr="00DA68F6" w:rsidRDefault="002B38D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701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559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57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542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2B38D6" w:rsidRPr="00DA68F6" w:rsidTr="00FE2455">
        <w:tc>
          <w:tcPr>
            <w:tcW w:w="2127" w:type="dxa"/>
          </w:tcPr>
          <w:p w:rsidR="002B38D6" w:rsidRPr="00DA68F6" w:rsidRDefault="002B38D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612248</w:t>
            </w:r>
          </w:p>
        </w:tc>
        <w:tc>
          <w:tcPr>
            <w:tcW w:w="1701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59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57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542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</w:tbl>
    <w:p w:rsidR="00FE2455" w:rsidRDefault="00FE2455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63" w:rsidRDefault="00FD6163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455" w:rsidRPr="000C5923" w:rsidRDefault="00FE2455" w:rsidP="000C5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12F57" w:rsidRPr="000C5923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0C592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7367F">
        <w:rPr>
          <w:rFonts w:ascii="Times New Roman" w:hAnsi="Times New Roman" w:cs="Times New Roman"/>
          <w:b/>
          <w:sz w:val="24"/>
          <w:szCs w:val="24"/>
        </w:rPr>
        <w:t>АТЕ</w:t>
      </w:r>
      <w:r w:rsidRPr="000C5923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FE2455" w:rsidRPr="00142DC9" w:rsidRDefault="00FE2455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>Таблица 2</w:t>
      </w:r>
      <w:r w:rsidR="00142DC9" w:rsidRPr="00142DC9">
        <w:rPr>
          <w:rFonts w:ascii="Times New Roman" w:hAnsi="Times New Roman" w:cs="Times New Roman"/>
          <w:sz w:val="24"/>
          <w:szCs w:val="24"/>
        </w:rPr>
        <w:t>3</w:t>
      </w:r>
    </w:p>
    <w:p w:rsidR="00FE2455" w:rsidRDefault="00FE2455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2B38D6" w:rsidRPr="000C5923" w:rsidTr="000C5923">
        <w:trPr>
          <w:trHeight w:val="424"/>
        </w:trPr>
        <w:tc>
          <w:tcPr>
            <w:tcW w:w="2410" w:type="dxa"/>
            <w:vMerge w:val="restart"/>
            <w:vAlign w:val="center"/>
          </w:tcPr>
          <w:p w:rsidR="002B38D6" w:rsidRPr="000C5923" w:rsidRDefault="000C5923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2B38D6" w:rsidRPr="000C5923" w:rsidTr="000C5923">
        <w:trPr>
          <w:trHeight w:val="404"/>
        </w:trPr>
        <w:tc>
          <w:tcPr>
            <w:tcW w:w="2410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8D6" w:rsidRPr="000C5923" w:rsidTr="002B38D6">
        <w:trPr>
          <w:trHeight w:val="420"/>
        </w:trPr>
        <w:tc>
          <w:tcPr>
            <w:tcW w:w="2410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2B38D6" w:rsidRPr="000C5923" w:rsidTr="000C5923">
        <w:trPr>
          <w:trHeight w:val="2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2B38D6" w:rsidRPr="000C5923" w:rsidTr="000C5923">
        <w:trPr>
          <w:trHeight w:val="26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2B38D6" w:rsidRPr="000C5923" w:rsidTr="000C5923">
        <w:trPr>
          <w:trHeight w:val="270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4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64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</w:tr>
      <w:tr w:rsidR="002B38D6" w:rsidRPr="000C5923" w:rsidTr="000C5923">
        <w:trPr>
          <w:trHeight w:val="268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2B38D6" w:rsidRPr="000C5923" w:rsidTr="000C5923">
        <w:trPr>
          <w:trHeight w:val="2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2B38D6" w:rsidRPr="000C5923" w:rsidTr="000C5923">
        <w:trPr>
          <w:trHeight w:val="26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2B38D6" w:rsidRPr="000C5923" w:rsidTr="000C5923">
        <w:trPr>
          <w:trHeight w:val="26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2B38D6" w:rsidRPr="000C5923" w:rsidTr="000C5923">
        <w:trPr>
          <w:trHeight w:val="25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60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47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39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2B38D6" w:rsidRPr="000C5923" w:rsidTr="000C5923">
        <w:trPr>
          <w:trHeight w:val="3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3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2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363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2B38D6" w:rsidRPr="000C5923" w:rsidTr="000C5923">
        <w:trPr>
          <w:trHeight w:val="36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36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2B38D6" w:rsidRPr="000C5923" w:rsidTr="000C5923">
        <w:trPr>
          <w:trHeight w:val="21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1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11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2B38D6" w:rsidRPr="000C5923" w:rsidTr="000C5923">
        <w:trPr>
          <w:trHeight w:val="20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Сандовский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38D6" w:rsidRPr="000C5923" w:rsidTr="000C5923">
        <w:trPr>
          <w:trHeight w:val="20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2B38D6" w:rsidRPr="000C5923" w:rsidTr="000C5923">
        <w:trPr>
          <w:trHeight w:val="34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2B38D6" w:rsidRPr="000C5923" w:rsidTr="000C5923">
        <w:trPr>
          <w:trHeight w:val="335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9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2B38D6" w:rsidRPr="000C5923" w:rsidTr="000C5923">
        <w:trPr>
          <w:trHeight w:val="271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</w:t>
            </w:r>
          </w:p>
        </w:tc>
      </w:tr>
      <w:tr w:rsidR="002B38D6" w:rsidRPr="000C5923" w:rsidTr="000C5923">
        <w:trPr>
          <w:trHeight w:val="262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55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2B38D6" w:rsidRPr="000C5923" w:rsidTr="000C5923">
        <w:trPr>
          <w:trHeight w:val="246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2B38D6" w:rsidRPr="000C5923" w:rsidTr="000C5923">
        <w:trPr>
          <w:trHeight w:val="252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2B38D6" w:rsidRPr="000C5923" w:rsidTr="000C5923">
        <w:trPr>
          <w:trHeight w:val="244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0C5923" w:rsidRPr="000C5923" w:rsidTr="002B38D6">
        <w:trPr>
          <w:trHeight w:val="420"/>
        </w:trPr>
        <w:tc>
          <w:tcPr>
            <w:tcW w:w="2410" w:type="dxa"/>
          </w:tcPr>
          <w:p w:rsidR="000C5923" w:rsidRPr="000C5923" w:rsidRDefault="000C5923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134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418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417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</w:tr>
    </w:tbl>
    <w:p w:rsidR="000C5923" w:rsidRPr="000D692C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C5923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923" w:rsidRPr="00591CD7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773B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2B38D6" w:rsidRDefault="000C5923" w:rsidP="00FE24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23" w:rsidRDefault="00773BB0" w:rsidP="00773BB0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0C5923" w:rsidTr="000C5923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0C5923" w:rsidRPr="007C65AC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65A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0C5923" w:rsidRPr="00A326EA" w:rsidRDefault="000C5923" w:rsidP="000C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0C5923" w:rsidTr="000C5923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0C5923">
        <w:trPr>
          <w:trHeight w:hRule="exact" w:val="26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0C5923">
        <w:trPr>
          <w:trHeight w:hRule="exact" w:val="42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5923" w:rsidTr="000C592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5923" w:rsidTr="000C592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C5923" w:rsidTr="000C5923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612248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773BB0">
        <w:trPr>
          <w:trHeight w:hRule="exact" w:val="9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7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455" w:rsidRDefault="00FE2455" w:rsidP="00FE24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8D6" w:rsidRPr="00142DC9" w:rsidRDefault="002B38D6" w:rsidP="002B38D6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Школьная психологическая служба провела пилотное исследование социальных ценностей обучающихся 7–8 классов. Им было предложено составить личную шкалу ценностей,</w:t>
      </w:r>
    </w:p>
    <w:p w:rsidR="002B38D6" w:rsidRPr="00142DC9" w:rsidRDefault="002B38D6" w:rsidP="002B38D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начиная с более значимых.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Результаты опроса (в % от числа отвечавших) представлены в графическом виде</w:t>
      </w: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 ответила наибольшая доля опрошенных? Предположите почему.-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82% (РФ-79%)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42DC9">
        <w:rPr>
          <w:rFonts w:ascii="Times New Roman" w:hAnsi="Times New Roman" w:cs="Times New Roman"/>
          <w:i/>
          <w:sz w:val="24"/>
          <w:szCs w:val="24"/>
        </w:rPr>
        <w:t>Древнему китайскому мыслителю Конфуцию принадлежит следующее высказывание:«Из всех преступлений самое тяжкое – это бессердечие».</w:t>
      </w:r>
    </w:p>
    <w:p w:rsidR="002B38D6" w:rsidRPr="00773BB0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Как Вы понимаете смысл слова «бессердечие»? </w:t>
      </w:r>
      <w:r w:rsidR="00773BB0">
        <w:rPr>
          <w:rFonts w:ascii="Times New Roman" w:hAnsi="Times New Roman" w:cs="Times New Roman"/>
          <w:sz w:val="24"/>
          <w:szCs w:val="24"/>
        </w:rPr>
        <w:t xml:space="preserve">– </w:t>
      </w:r>
      <w:r w:rsidR="00773BB0" w:rsidRPr="00773BB0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773BB0">
        <w:rPr>
          <w:rFonts w:ascii="Times New Roman" w:hAnsi="Times New Roman" w:cs="Times New Roman"/>
          <w:i/>
          <w:sz w:val="24"/>
          <w:szCs w:val="24"/>
          <w:u w:val="single"/>
        </w:rPr>
        <w:t>83% (РФ-76%),</w:t>
      </w: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2B38D6" w:rsidRPr="00142DC9" w:rsidRDefault="002B38D6" w:rsidP="002B38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Находить, извлекать и осмысливать информацию различного характера, полученную из доступных источников (фотоизображений),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Школьная психологическая служба провела пилотное исследование социальных ценностей обучающихся 7–8 классов. Им было предложено составить личную шкалу ценностей,</w:t>
      </w:r>
    </w:p>
    <w:p w:rsidR="002B38D6" w:rsidRPr="00142DC9" w:rsidRDefault="002B38D6" w:rsidP="00773BB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начиная с более значимых. Результаты опроса (в % от числа отвечавших) представлены в графическом виде.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Кого из опрошенных больше: выбирающих спортивные достижения и здоровый образ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жизни или материальный достаток? Какие мероприятия для подростков и молодёжи,</w:t>
      </w:r>
    </w:p>
    <w:p w:rsidR="002B38D6" w:rsidRPr="00142DC9" w:rsidRDefault="002B38D6" w:rsidP="00773BB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способствующие сохранению и укреплению здоровья, проводятся в нашей стране?-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>66% (РФ-69%),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Какую из перечисленных ценностей Вы поставите на первое место в своей шкале</w:t>
      </w:r>
    </w:p>
    <w:p w:rsidR="002B38D6" w:rsidRPr="00142DC9" w:rsidRDefault="002B38D6" w:rsidP="00773BB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ценностей в данный период своей жизни? Почему?-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>68% (74%).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42DC9">
        <w:rPr>
          <w:rFonts w:ascii="Times New Roman" w:hAnsi="Times New Roman" w:cs="Times New Roman"/>
          <w:i/>
          <w:sz w:val="24"/>
          <w:szCs w:val="24"/>
        </w:rPr>
        <w:t>Древнему китайскому мыслителю Конфуцию принадлежит следующее высказывание: «Из всех преступлений самое тяжкое – это бессердечие».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Дайте своё объяснение смысла высказывания.-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59% (РФ-57%),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 Вы думаете, почему важно, чтобы каждый человек, совершая поступки, соблюдал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моральные принципы?-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67% (РФ-64%).</w:t>
      </w:r>
    </w:p>
    <w:p w:rsidR="002B38D6" w:rsidRPr="00142DC9" w:rsidRDefault="002B38D6" w:rsidP="002B38D6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Привлекая обществоведческие знания, составьте краткое (из 5–7 предложений) сообщение о трудовых правах граждан РФ, используя все приведённые ниже понятия. (</w:t>
      </w:r>
      <w:r w:rsidRPr="00142DC9">
        <w:rPr>
          <w:rFonts w:ascii="Times New Roman" w:hAnsi="Times New Roman" w:cs="Times New Roman"/>
          <w:i/>
          <w:iCs/>
          <w:sz w:val="24"/>
          <w:szCs w:val="24"/>
        </w:rPr>
        <w:t>Работник, работодатель, время отдыха, рабочее время, заключение трудового договора,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iCs/>
          <w:sz w:val="24"/>
          <w:szCs w:val="24"/>
        </w:rPr>
        <w:t>расторжение трудового договора.) (К1-</w:t>
      </w:r>
      <w:r w:rsidRPr="00142D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Содержание сообщения, К2- Использование предложенных понятий, К3- Связность)- </w:t>
      </w:r>
      <w:r w:rsidR="00773B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60%, 44%, 54% (РФ-55%, 35%, 43% соответственно.)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Выражать собственное отношение к различным способам разрешения межличностных конфликтов.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В ст. 17 Конституции РФ записано: 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Проанализируйте свои знания и свой опыт реализации прав и свобод человека. Составьте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рассказ о собственном опыте реализации прав и свобод человека, используя следующий план.-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46% (РФ-50%)</w:t>
      </w:r>
    </w:p>
    <w:p w:rsidR="002B38D6" w:rsidRPr="00142DC9" w:rsidRDefault="002B38D6" w:rsidP="002B38D6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Анна купила продукты в магазине. К какой сфере общественной жизни относят покупку товаров?-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39% (РФ-50%)</w:t>
      </w:r>
    </w:p>
    <w:p w:rsidR="00FE2455" w:rsidRDefault="00FE2455" w:rsidP="00FE24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8D6" w:rsidRDefault="00773BB0" w:rsidP="002B38D6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.7 </w:t>
      </w:r>
      <w:r w:rsidR="002B38D6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2B38D6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95459">
        <w:rPr>
          <w:rFonts w:ascii="Times New Roman" w:hAnsi="Times New Roman" w:cs="Times New Roman"/>
          <w:b/>
          <w:sz w:val="24"/>
          <w:szCs w:val="24"/>
        </w:rPr>
        <w:t>физ</w:t>
      </w:r>
      <w:r w:rsidR="003737FF">
        <w:rPr>
          <w:rFonts w:ascii="Times New Roman" w:hAnsi="Times New Roman" w:cs="Times New Roman"/>
          <w:b/>
          <w:sz w:val="24"/>
          <w:szCs w:val="24"/>
        </w:rPr>
        <w:t>и</w:t>
      </w:r>
      <w:r w:rsidR="00F95459">
        <w:rPr>
          <w:rFonts w:ascii="Times New Roman" w:hAnsi="Times New Roman" w:cs="Times New Roman"/>
          <w:b/>
          <w:sz w:val="24"/>
          <w:szCs w:val="24"/>
        </w:rPr>
        <w:t>ке</w:t>
      </w:r>
      <w:r w:rsidR="002B38D6">
        <w:rPr>
          <w:rFonts w:ascii="Times New Roman" w:hAnsi="Times New Roman" w:cs="Times New Roman"/>
          <w:b/>
          <w:sz w:val="24"/>
          <w:szCs w:val="24"/>
        </w:rPr>
        <w:t xml:space="preserve"> в 7 классах</w:t>
      </w:r>
    </w:p>
    <w:p w:rsidR="002B38D6" w:rsidRPr="00856CD9" w:rsidRDefault="002B38D6" w:rsidP="002B38D6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D32077" w:rsidRDefault="002B38D6" w:rsidP="002B38D6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3737FF">
        <w:rPr>
          <w:rFonts w:ascii="Times New Roman" w:hAnsi="Times New Roman" w:cs="Times New Roman"/>
          <w:sz w:val="24"/>
          <w:szCs w:val="24"/>
        </w:rPr>
        <w:t>физике</w:t>
      </w:r>
      <w:r w:rsidRPr="00FE245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3737FF">
        <w:rPr>
          <w:rFonts w:ascii="Times New Roman" w:hAnsi="Times New Roman" w:cs="Times New Roman"/>
          <w:sz w:val="24"/>
          <w:szCs w:val="24"/>
        </w:rPr>
        <w:t>11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E4026F" w:rsidRDefault="002B38D6" w:rsidP="002B38D6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2B38D6" w:rsidRPr="00D32077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4E4971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2B38D6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42DC9">
        <w:rPr>
          <w:rFonts w:ascii="Times New Roman" w:hAnsi="Times New Roman" w:cs="Times New Roman"/>
          <w:sz w:val="24"/>
          <w:szCs w:val="24"/>
        </w:rPr>
        <w:t>28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2B38D6" w:rsidRPr="004E4971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B38D6" w:rsidRPr="004E4971" w:rsidRDefault="002B38D6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2B38D6" w:rsidRPr="004E4971" w:rsidTr="002B38D6">
        <w:trPr>
          <w:trHeight w:val="345"/>
        </w:trPr>
        <w:tc>
          <w:tcPr>
            <w:tcW w:w="2895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B38D6" w:rsidRPr="004E4971" w:rsidTr="002B38D6">
        <w:trPr>
          <w:trHeight w:val="210"/>
        </w:trPr>
        <w:tc>
          <w:tcPr>
            <w:tcW w:w="2895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2B38D6" w:rsidRPr="004E4971" w:rsidRDefault="002B38D6" w:rsidP="003737F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7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2B38D6" w:rsidRPr="004E4971" w:rsidRDefault="003737FF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530" w:type="dxa"/>
          </w:tcPr>
          <w:p w:rsidR="002B38D6" w:rsidRPr="004E4971" w:rsidRDefault="003737FF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470" w:type="dxa"/>
          </w:tcPr>
          <w:p w:rsidR="002B38D6" w:rsidRPr="004E4971" w:rsidRDefault="003737FF" w:rsidP="003737F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2B38D6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8D6" w:rsidRPr="009A5E2C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3737FF"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142DC9">
        <w:rPr>
          <w:rFonts w:ascii="Times New Roman" w:hAnsi="Times New Roman" w:cs="Times New Roman"/>
          <w:sz w:val="24"/>
          <w:szCs w:val="24"/>
        </w:rPr>
        <w:t>29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B38D6" w:rsidRPr="009A5E2C" w:rsidRDefault="002B38D6" w:rsidP="002B3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29</w:t>
      </w:r>
    </w:p>
    <w:p w:rsidR="002B38D6" w:rsidRDefault="002B38D6" w:rsidP="002B3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2B38D6" w:rsidRPr="00DA68F6" w:rsidTr="002B38D6">
        <w:tc>
          <w:tcPr>
            <w:tcW w:w="2127" w:type="dxa"/>
            <w:vMerge w:val="restart"/>
            <w:vAlign w:val="center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8D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2B38D6" w:rsidRPr="00DA68F6" w:rsidTr="002B38D6">
        <w:tc>
          <w:tcPr>
            <w:tcW w:w="2127" w:type="dxa"/>
            <w:vMerge/>
          </w:tcPr>
          <w:p w:rsidR="002B38D6" w:rsidRPr="00DA68F6" w:rsidRDefault="002B38D6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C67CF" w:rsidRPr="00DA68F6" w:rsidTr="002B38D6">
        <w:tc>
          <w:tcPr>
            <w:tcW w:w="2127" w:type="dxa"/>
          </w:tcPr>
          <w:p w:rsidR="007C67CF" w:rsidRPr="00DA68F6" w:rsidRDefault="007C67CF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1701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559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157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542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7C67CF" w:rsidRPr="00DA68F6" w:rsidTr="002B38D6">
        <w:tc>
          <w:tcPr>
            <w:tcW w:w="2127" w:type="dxa"/>
          </w:tcPr>
          <w:p w:rsidR="007C67CF" w:rsidRPr="00DA68F6" w:rsidRDefault="007C67CF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1701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59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57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42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D6" w:rsidRPr="00773BB0" w:rsidRDefault="002B38D6" w:rsidP="00773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C67CF" w:rsidRPr="00773BB0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3BB0"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r w:rsidR="0017367F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D6" w:rsidRPr="00142DC9" w:rsidRDefault="002B38D6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 w:rsidRPr="00142DC9">
        <w:rPr>
          <w:rFonts w:ascii="Times New Roman" w:hAnsi="Times New Roman" w:cs="Times New Roman"/>
          <w:sz w:val="24"/>
          <w:szCs w:val="24"/>
        </w:rPr>
        <w:t>30</w:t>
      </w:r>
    </w:p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2B38D6" w:rsidRPr="00366859" w:rsidTr="00773BB0">
        <w:trPr>
          <w:trHeight w:val="542"/>
        </w:trPr>
        <w:tc>
          <w:tcPr>
            <w:tcW w:w="2410" w:type="dxa"/>
            <w:vMerge w:val="restart"/>
            <w:vAlign w:val="center"/>
          </w:tcPr>
          <w:p w:rsidR="002B38D6" w:rsidRPr="00773BB0" w:rsidRDefault="00773BB0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2B38D6" w:rsidRPr="00366859" w:rsidTr="00773BB0">
        <w:trPr>
          <w:trHeight w:val="267"/>
        </w:trPr>
        <w:tc>
          <w:tcPr>
            <w:tcW w:w="2410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8D6" w:rsidRPr="00366859" w:rsidTr="00773BB0">
        <w:trPr>
          <w:trHeight w:val="284"/>
        </w:trPr>
        <w:tc>
          <w:tcPr>
            <w:tcW w:w="2410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C67CF" w:rsidRPr="00BF18D7" w:rsidTr="00773BB0">
        <w:trPr>
          <w:trHeight w:val="275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4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5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3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7C67CF" w:rsidRPr="00BF18D7" w:rsidTr="00773BB0">
        <w:trPr>
          <w:trHeight w:val="25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7C67CF" w:rsidRPr="00BF18D7" w:rsidTr="00773BB0">
        <w:trPr>
          <w:trHeight w:val="24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7C67CF" w:rsidRPr="00BF18D7" w:rsidTr="00773BB0">
        <w:trPr>
          <w:trHeight w:val="251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7C67CF" w:rsidRPr="00BF18D7" w:rsidTr="00773BB0">
        <w:trPr>
          <w:trHeight w:val="254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7C67CF" w:rsidRPr="00BF18D7" w:rsidTr="00773BB0">
        <w:trPr>
          <w:trHeight w:val="25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C67CF" w:rsidRPr="00BF18D7" w:rsidTr="00773BB0">
        <w:trPr>
          <w:trHeight w:val="24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3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42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4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2B38D6">
        <w:trPr>
          <w:trHeight w:val="42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7C67CF" w:rsidRPr="00BF18D7" w:rsidTr="00773BB0">
        <w:trPr>
          <w:trHeight w:val="32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7C67CF" w:rsidRPr="00BF18D7" w:rsidTr="00773BB0">
        <w:trPr>
          <w:trHeight w:val="27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7C67CF" w:rsidRPr="00BF18D7" w:rsidTr="002B38D6">
        <w:trPr>
          <w:trHeight w:val="420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332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8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</w:tr>
      <w:tr w:rsidR="007C67CF" w:rsidRPr="00BF18D7" w:rsidTr="00773BB0">
        <w:trPr>
          <w:trHeight w:val="27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7C67CF" w:rsidRPr="00BF18D7" w:rsidTr="00773BB0">
        <w:trPr>
          <w:trHeight w:val="26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3BB0" w:rsidRPr="00BF18D7" w:rsidTr="002B38D6">
        <w:trPr>
          <w:trHeight w:val="420"/>
        </w:trPr>
        <w:tc>
          <w:tcPr>
            <w:tcW w:w="2410" w:type="dxa"/>
          </w:tcPr>
          <w:p w:rsidR="00773BB0" w:rsidRPr="00773BB0" w:rsidRDefault="00773BB0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134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418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417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</w:tr>
    </w:tbl>
    <w:p w:rsidR="00773BB0" w:rsidRPr="000D692C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73BB0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591CD7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43,1%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05115B">
        <w:rPr>
          <w:rFonts w:ascii="Times New Roman" w:hAnsi="Times New Roman" w:cs="Times New Roman"/>
          <w:i/>
          <w:sz w:val="24"/>
          <w:szCs w:val="24"/>
        </w:rPr>
        <w:t>8</w:t>
      </w:r>
    </w:p>
    <w:p w:rsidR="002B38D6" w:rsidRPr="00366859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73BB0" w:rsidP="002B38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B0" w:rsidRDefault="00773BB0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  <w:r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773BB0" w:rsidRPr="009109E3" w:rsidRDefault="00773BB0" w:rsidP="00773BB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Таблица 31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773BB0" w:rsidTr="00773BB0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3BB0" w:rsidTr="00773BB0">
        <w:trPr>
          <w:trHeight w:hRule="exact" w:val="288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3BB0" w:rsidTr="00773BB0">
        <w:trPr>
          <w:trHeight w:hRule="exact" w:val="42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73BB0" w:rsidTr="00773BB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3BB0" w:rsidTr="00773BB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73BB0" w:rsidTr="00773BB0">
        <w:trPr>
          <w:trHeight w:hRule="exact" w:val="43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518497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величина. Физическое явление.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Равномерное движение.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 Архимеда.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Атмосферное давление.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Сила, сложение сил.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7C67CF" w:rsidRPr="009109E3" w:rsidRDefault="007C67CF" w:rsidP="007C67CF">
      <w:pPr>
        <w:rPr>
          <w:rFonts w:ascii="Times New Roman" w:hAnsi="Times New Roman" w:cs="Times New Roman"/>
          <w:b/>
          <w:sz w:val="24"/>
          <w:szCs w:val="24"/>
        </w:rPr>
      </w:pPr>
      <w:r w:rsidRPr="009109E3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основными физическими понятиями, терминами. 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Физическая величина. Физическое явление,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Тепловое движение атомов и молекул. Связь температуры вещества со скоростью хаотического движения частиц.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физическими величинами и единицами измерения этих величин в системе СИ. Для каждой физической величины из первого столбца подберите</w:t>
      </w:r>
    </w:p>
    <w:p w:rsidR="007C67CF" w:rsidRPr="009109E3" w:rsidRDefault="007C67CF" w:rsidP="007C67CF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соответствующую единицу измерения из второго столбца.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773B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90% (РФ-89%),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Газ охлаждают в закрытом металлическом баллоне. Выберите </w:t>
      </w:r>
      <w:r w:rsidRPr="00910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два </w:t>
      </w:r>
      <w:r w:rsidRPr="009109E3">
        <w:rPr>
          <w:rFonts w:ascii="Times New Roman" w:hAnsi="Times New Roman" w:cs="Times New Roman"/>
          <w:i/>
          <w:sz w:val="24"/>
          <w:szCs w:val="24"/>
        </w:rPr>
        <w:t>верных утверждения</w:t>
      </w:r>
    </w:p>
    <w:p w:rsidR="007C67CF" w:rsidRPr="009109E3" w:rsidRDefault="007C67CF" w:rsidP="00910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о процессе, происходящем с газом, и запишите их номера-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86% (РФ-83%)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 Умение решать вычислительные задачи с использованием физических законов. Атмосферное давление.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9109E3">
        <w:rPr>
          <w:rFonts w:ascii="Times New Roman" w:hAnsi="Times New Roman" w:cs="Times New Roman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i/>
          <w:sz w:val="24"/>
          <w:szCs w:val="24"/>
        </w:rPr>
        <w:t>Брусок положили на стол сначала гранью с наименьшей площадью, а затем гранью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 наибольшей площадью (см. рисунок). Найдите отношение значений давления бруска на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стол в этих положениях (</w:t>
      </w:r>
      <w:r w:rsidRPr="009109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109E3">
        <w:rPr>
          <w:rFonts w:ascii="Times New Roman" w:hAnsi="Times New Roman" w:cs="Times New Roman"/>
          <w:i/>
          <w:sz w:val="24"/>
          <w:szCs w:val="24"/>
        </w:rPr>
        <w:t>1/</w:t>
      </w:r>
      <w:r w:rsidRPr="009109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109E3">
        <w:rPr>
          <w:rFonts w:ascii="Times New Roman" w:hAnsi="Times New Roman" w:cs="Times New Roman"/>
          <w:i/>
          <w:sz w:val="24"/>
          <w:szCs w:val="24"/>
        </w:rPr>
        <w:t>2). Длина бруска равна 40 см, ширина – 20 см, толщина – 5 см.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Атмосферное давление не учитывать.-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54% (РФ-62%),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Понимание физических законов и умение их интерпретировать. 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-Броуновское движение. Диффузия.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Может ли сила трения быть движущей силой? Обоснуйте ответ. </w:t>
      </w:r>
      <w:r w:rsidR="0005115B">
        <w:rPr>
          <w:rFonts w:ascii="Times New Roman" w:hAnsi="Times New Roman" w:cs="Times New Roman"/>
          <w:i/>
          <w:sz w:val="24"/>
          <w:szCs w:val="24"/>
        </w:rPr>
        <w:t xml:space="preserve">–Тверская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31% (РФ-36%),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Механические явления.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9109E3">
        <w:rPr>
          <w:rFonts w:ascii="Times New Roman" w:hAnsi="Times New Roman" w:cs="Times New Roman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i/>
          <w:sz w:val="24"/>
          <w:szCs w:val="24"/>
        </w:rPr>
        <w:t>Подъёмный кран развивает мощность 10 кВт, равномерно поднимая груз массой 2 т.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На какую высоту кран переместит груз за 30 с?- </w:t>
      </w:r>
      <w:r w:rsidR="0005115B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14% (РФ-19%)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9109E3">
        <w:rPr>
          <w:rFonts w:ascii="Times New Roman" w:hAnsi="Times New Roman" w:cs="Times New Roman"/>
          <w:i/>
          <w:sz w:val="24"/>
          <w:szCs w:val="24"/>
        </w:rPr>
        <w:t>Тело подвесили на пружине динамометра. Вес тела оказался равен 26 кН. Не снимая тела с пружины, его целиком погрузили в воду. При этом показания динамометра уменьшились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до 16 кН. Каков объём тела? Плотность воды равна 1000 кг/м3. Нарисуйте силы, действующие на тело в воздухе и воде.- </w:t>
      </w:r>
      <w:r w:rsidR="0005115B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11% (РФ-12%)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7C67CF" w:rsidTr="007C67CF">
        <w:trPr>
          <w:trHeight w:hRule="exact" w:val="16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C67CF" w:rsidRDefault="007C67CF" w:rsidP="00773B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C67CF" w:rsidRDefault="0005115B" w:rsidP="007C67CF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09E3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7C67CF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7C67CF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C67CF">
        <w:rPr>
          <w:rFonts w:ascii="Times New Roman" w:hAnsi="Times New Roman" w:cs="Times New Roman"/>
          <w:b/>
          <w:sz w:val="24"/>
          <w:szCs w:val="24"/>
        </w:rPr>
        <w:t>иностранным языкам в 7 классах</w:t>
      </w:r>
    </w:p>
    <w:p w:rsidR="007C67CF" w:rsidRPr="00856CD9" w:rsidRDefault="007C67CF" w:rsidP="007C67CF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D32077" w:rsidRDefault="007C67CF" w:rsidP="007C67CF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C86FFD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FE245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</w:t>
      </w:r>
      <w:r w:rsidR="00C86FFD">
        <w:rPr>
          <w:rFonts w:ascii="Times New Roman" w:hAnsi="Times New Roman" w:cs="Times New Roman"/>
          <w:sz w:val="24"/>
          <w:szCs w:val="24"/>
        </w:rPr>
        <w:t>90</w:t>
      </w:r>
      <w:r w:rsidRPr="00FE245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215777">
        <w:rPr>
          <w:rFonts w:ascii="Times New Roman" w:hAnsi="Times New Roman" w:cs="Times New Roman"/>
          <w:sz w:val="24"/>
          <w:szCs w:val="24"/>
        </w:rPr>
        <w:t>5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E4026F" w:rsidRDefault="007C67CF" w:rsidP="007C67C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7C67CF" w:rsidRPr="00D32077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4E4971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C86FFD">
        <w:rPr>
          <w:rFonts w:ascii="Times New Roman" w:hAnsi="Times New Roman" w:cs="Times New Roman"/>
          <w:sz w:val="24"/>
          <w:szCs w:val="24"/>
        </w:rPr>
        <w:t>30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C67CF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9109E3">
        <w:rPr>
          <w:rFonts w:ascii="Times New Roman" w:hAnsi="Times New Roman" w:cs="Times New Roman"/>
          <w:sz w:val="24"/>
          <w:szCs w:val="24"/>
        </w:rPr>
        <w:t>32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7C67CF" w:rsidRPr="004E4971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C67CF" w:rsidRPr="004E4971" w:rsidRDefault="007C67CF" w:rsidP="009109E3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C67CF" w:rsidRPr="004E4971" w:rsidTr="007C67CF">
        <w:trPr>
          <w:trHeight w:val="345"/>
        </w:trPr>
        <w:tc>
          <w:tcPr>
            <w:tcW w:w="2895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C67CF" w:rsidRPr="004E4971" w:rsidTr="007C67CF">
        <w:trPr>
          <w:trHeight w:val="210"/>
        </w:trPr>
        <w:tc>
          <w:tcPr>
            <w:tcW w:w="2895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C67CF" w:rsidRPr="004E4971" w:rsidRDefault="007C67CF" w:rsidP="00C86FF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6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53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47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7C67CF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7CF" w:rsidRPr="009A5E2C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C86FFD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</w:t>
      </w:r>
      <w:r w:rsidR="009109E3">
        <w:rPr>
          <w:rFonts w:ascii="Times New Roman" w:hAnsi="Times New Roman" w:cs="Times New Roman"/>
          <w:sz w:val="24"/>
          <w:szCs w:val="24"/>
        </w:rPr>
        <w:t xml:space="preserve"> классов  представлены в таблицах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C67CF" w:rsidRPr="009A5E2C" w:rsidRDefault="007C67CF" w:rsidP="007C6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>
        <w:rPr>
          <w:rFonts w:ascii="Times New Roman" w:hAnsi="Times New Roman" w:cs="Times New Roman"/>
          <w:sz w:val="24"/>
          <w:szCs w:val="24"/>
        </w:rPr>
        <w:t>33</w:t>
      </w:r>
    </w:p>
    <w:p w:rsidR="007C67CF" w:rsidRDefault="00837852" w:rsidP="007C67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английский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7C67CF" w:rsidRPr="00DA68F6" w:rsidTr="007C67CF">
        <w:tc>
          <w:tcPr>
            <w:tcW w:w="2127" w:type="dxa"/>
            <w:vMerge w:val="restart"/>
            <w:vAlign w:val="center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67CF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C67CF" w:rsidRPr="00DA68F6" w:rsidTr="007C67CF">
        <w:tc>
          <w:tcPr>
            <w:tcW w:w="2127" w:type="dxa"/>
            <w:vMerge/>
          </w:tcPr>
          <w:p w:rsidR="007C67CF" w:rsidRPr="00DA68F6" w:rsidRDefault="007C67CF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7C67CF">
        <w:tc>
          <w:tcPr>
            <w:tcW w:w="2127" w:type="dxa"/>
          </w:tcPr>
          <w:p w:rsidR="00837852" w:rsidRPr="00DA68F6" w:rsidRDefault="00837852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</w:tr>
      <w:tr w:rsidR="00837852" w:rsidRPr="00DA68F6" w:rsidTr="007C67CF">
        <w:tc>
          <w:tcPr>
            <w:tcW w:w="2127" w:type="dxa"/>
          </w:tcPr>
          <w:p w:rsidR="00837852" w:rsidRPr="00DA68F6" w:rsidRDefault="00837852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230516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</w:tbl>
    <w:p w:rsidR="007C67CF" w:rsidRDefault="007C67CF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E3" w:rsidRPr="009A5E2C" w:rsidRDefault="009109E3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837852" w:rsidRDefault="00837852" w:rsidP="00837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немецкий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37852" w:rsidRPr="00DA68F6" w:rsidTr="001D0D3D">
        <w:tc>
          <w:tcPr>
            <w:tcW w:w="2127" w:type="dxa"/>
            <w:vMerge w:val="restart"/>
            <w:vAlign w:val="center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852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37852" w:rsidRPr="00DA68F6" w:rsidTr="001D0D3D">
        <w:tc>
          <w:tcPr>
            <w:tcW w:w="2127" w:type="dxa"/>
            <w:vMerge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17514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</w:tbl>
    <w:p w:rsidR="00837852" w:rsidRDefault="00837852" w:rsidP="0083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9E3" w:rsidRPr="009A5E2C" w:rsidRDefault="009109E3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37852" w:rsidRDefault="00837852" w:rsidP="00837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французский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37852" w:rsidRPr="00DA68F6" w:rsidTr="001D0D3D">
        <w:tc>
          <w:tcPr>
            <w:tcW w:w="2127" w:type="dxa"/>
            <w:vMerge w:val="restart"/>
            <w:vAlign w:val="center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852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37852" w:rsidRPr="00DA68F6" w:rsidTr="001D0D3D">
        <w:tc>
          <w:tcPr>
            <w:tcW w:w="2127" w:type="dxa"/>
            <w:vMerge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</w:tbl>
    <w:p w:rsidR="00837852" w:rsidRDefault="00837852" w:rsidP="0083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C67CF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Pr="0005115B" w:rsidRDefault="007C67CF" w:rsidP="0005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5B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A1D68" w:rsidRPr="0005115B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05115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5115B">
        <w:rPr>
          <w:rFonts w:ascii="Times New Roman" w:hAnsi="Times New Roman" w:cs="Times New Roman"/>
          <w:b/>
          <w:sz w:val="24"/>
          <w:szCs w:val="24"/>
        </w:rPr>
        <w:t xml:space="preserve">АТЕ </w:t>
      </w:r>
      <w:r w:rsidRPr="0005115B">
        <w:rPr>
          <w:rFonts w:ascii="Times New Roman" w:hAnsi="Times New Roman" w:cs="Times New Roman"/>
          <w:b/>
          <w:sz w:val="24"/>
          <w:szCs w:val="24"/>
        </w:rPr>
        <w:t>Тверской  области</w:t>
      </w:r>
      <w:r w:rsidR="0005115B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9109E3" w:rsidRDefault="009109E3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C67CF" w:rsidP="00051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9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 w:rsidRPr="009109E3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C67CF" w:rsidRPr="00366859" w:rsidTr="0005115B">
        <w:trPr>
          <w:trHeight w:val="490"/>
        </w:trPr>
        <w:tc>
          <w:tcPr>
            <w:tcW w:w="2410" w:type="dxa"/>
            <w:vMerge w:val="restart"/>
            <w:vAlign w:val="center"/>
          </w:tcPr>
          <w:p w:rsidR="007C67CF" w:rsidRPr="0005115B" w:rsidRDefault="0005115B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C67CF" w:rsidRPr="00366859" w:rsidTr="0005115B">
        <w:trPr>
          <w:trHeight w:val="285"/>
        </w:trPr>
        <w:tc>
          <w:tcPr>
            <w:tcW w:w="2410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67CF" w:rsidRPr="00366859" w:rsidTr="0005115B">
        <w:trPr>
          <w:trHeight w:val="260"/>
        </w:trPr>
        <w:tc>
          <w:tcPr>
            <w:tcW w:w="2410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157411" w:rsidRPr="00366859" w:rsidTr="001D0D3D">
        <w:trPr>
          <w:trHeight w:val="420"/>
        </w:trPr>
        <w:tc>
          <w:tcPr>
            <w:tcW w:w="8930" w:type="dxa"/>
            <w:gridSpan w:val="6"/>
            <w:vAlign w:val="center"/>
          </w:tcPr>
          <w:p w:rsidR="00157411" w:rsidRPr="0005115B" w:rsidRDefault="00157411" w:rsidP="00157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157411" w:rsidRPr="00BF18D7" w:rsidTr="0005115B">
        <w:trPr>
          <w:trHeight w:val="325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16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08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14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157411" w:rsidRPr="00BF18D7" w:rsidTr="0005115B">
        <w:trPr>
          <w:trHeight w:val="307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157411" w:rsidRPr="00BF18D7" w:rsidTr="0005115B">
        <w:trPr>
          <w:trHeight w:val="371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29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33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157411" w:rsidRPr="00BF18D7" w:rsidTr="0005115B">
        <w:trPr>
          <w:trHeight w:val="250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55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157411" w:rsidRPr="00BF18D7" w:rsidTr="0005115B">
        <w:trPr>
          <w:trHeight w:val="116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05115B" w:rsidRPr="00BF18D7" w:rsidTr="0005115B">
        <w:trPr>
          <w:trHeight w:val="116"/>
        </w:trPr>
        <w:tc>
          <w:tcPr>
            <w:tcW w:w="2410" w:type="dxa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</w:tr>
      <w:tr w:rsidR="00157411" w:rsidRPr="00BF18D7" w:rsidTr="0005115B">
        <w:trPr>
          <w:trHeight w:val="263"/>
        </w:trPr>
        <w:tc>
          <w:tcPr>
            <w:tcW w:w="8930" w:type="dxa"/>
            <w:gridSpan w:val="6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157411" w:rsidRPr="00BF18D7" w:rsidTr="0005115B">
        <w:trPr>
          <w:trHeight w:val="28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71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6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65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82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05115B" w:rsidRPr="00BF18D7" w:rsidTr="0005115B">
        <w:trPr>
          <w:trHeight w:val="282"/>
        </w:trPr>
        <w:tc>
          <w:tcPr>
            <w:tcW w:w="2410" w:type="dxa"/>
          </w:tcPr>
          <w:p w:rsidR="0005115B" w:rsidRPr="0005115B" w:rsidRDefault="0005115B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157411" w:rsidRPr="00BF18D7" w:rsidTr="001D0D3D">
        <w:trPr>
          <w:trHeight w:val="420"/>
        </w:trPr>
        <w:tc>
          <w:tcPr>
            <w:tcW w:w="8930" w:type="dxa"/>
            <w:gridSpan w:val="6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64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5115B" w:rsidRPr="00BF18D7" w:rsidTr="0005115B">
        <w:trPr>
          <w:trHeight w:val="215"/>
        </w:trPr>
        <w:tc>
          <w:tcPr>
            <w:tcW w:w="2410" w:type="dxa"/>
          </w:tcPr>
          <w:p w:rsidR="0005115B" w:rsidRPr="0005115B" w:rsidRDefault="0005115B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5115B" w:rsidRPr="000D692C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5115B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15B" w:rsidRPr="00591CD7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Понизили школьные результаты по английскому языку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57,8%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F80DFB">
        <w:rPr>
          <w:rFonts w:ascii="Times New Roman" w:hAnsi="Times New Roman" w:cs="Times New Roman"/>
          <w:sz w:val="24"/>
          <w:szCs w:val="24"/>
        </w:rPr>
        <w:t>, по немецкому языку 54,9%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DFB">
        <w:rPr>
          <w:rFonts w:ascii="Times New Roman" w:hAnsi="Times New Roman" w:cs="Times New Roman"/>
          <w:sz w:val="24"/>
          <w:szCs w:val="24"/>
        </w:rPr>
        <w:t xml:space="preserve"> по французскому языку </w:t>
      </w:r>
      <w:r w:rsidR="00DF7739">
        <w:rPr>
          <w:rFonts w:ascii="Times New Roman" w:hAnsi="Times New Roman" w:cs="Times New Roman"/>
          <w:sz w:val="24"/>
          <w:szCs w:val="24"/>
        </w:rPr>
        <w:t xml:space="preserve">60%, </w:t>
      </w:r>
      <w:r>
        <w:rPr>
          <w:rFonts w:ascii="Times New Roman" w:hAnsi="Times New Roman" w:cs="Times New Roman"/>
          <w:sz w:val="24"/>
          <w:szCs w:val="24"/>
        </w:rPr>
        <w:t>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DF7739"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 w:rsidRPr="00591CD7">
        <w:rPr>
          <w:rFonts w:ascii="Times New Roman" w:hAnsi="Times New Roman" w:cs="Times New Roman"/>
          <w:sz w:val="24"/>
          <w:szCs w:val="24"/>
        </w:rPr>
        <w:t xml:space="preserve">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>качестве преподавания предмета в ОО</w:t>
      </w:r>
      <w:r w:rsidR="00F80DFB">
        <w:rPr>
          <w:rFonts w:ascii="Times New Roman" w:hAnsi="Times New Roman" w:cs="Times New Roman"/>
          <w:sz w:val="24"/>
          <w:szCs w:val="24"/>
        </w:rPr>
        <w:t>.</w:t>
      </w:r>
    </w:p>
    <w:p w:rsidR="0005115B" w:rsidRDefault="0005115B" w:rsidP="0005115B">
      <w:pPr>
        <w:spacing w:after="0"/>
        <w:jc w:val="center"/>
        <w:rPr>
          <w:rFonts w:ascii="Tahoma" w:hAnsi="Tahoma" w:cs="Tahoma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F80DFB" w:rsidRDefault="00F80DFB" w:rsidP="000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8D" w:rsidRDefault="0005115B" w:rsidP="000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4201" cy="2062264"/>
            <wp:effectExtent l="1905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6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FB" w:rsidRPr="00F80DFB" w:rsidRDefault="00F80DFB" w:rsidP="007C67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DFB" w:rsidRPr="00F80DFB" w:rsidRDefault="00F80DFB" w:rsidP="00F80D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0DFB">
        <w:rPr>
          <w:rFonts w:ascii="Times New Roman" w:hAnsi="Times New Roman" w:cs="Times New Roman"/>
          <w:noProof/>
          <w:sz w:val="24"/>
          <w:szCs w:val="24"/>
          <w:lang w:eastAsia="ru-RU"/>
        </w:rPr>
        <w:t>Немецкий язык</w:t>
      </w:r>
    </w:p>
    <w:p w:rsidR="00F80DFB" w:rsidRDefault="00F80DFB" w:rsidP="007C67CF">
      <w:pPr>
        <w:rPr>
          <w:rFonts w:ascii="Times New Roman" w:hAnsi="Times New Roman" w:cs="Times New Roman"/>
          <w:b/>
          <w:sz w:val="28"/>
          <w:szCs w:val="28"/>
        </w:rPr>
      </w:pPr>
      <w:r w:rsidRPr="00F80DFB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5113" cy="184825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4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FB" w:rsidRPr="00F80DFB" w:rsidRDefault="00F80DFB" w:rsidP="00F80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DFB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05115B" w:rsidRDefault="0005115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F80DF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FB" w:rsidRPr="00F80DFB" w:rsidRDefault="00F80DFB" w:rsidP="00F80DF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FB">
        <w:rPr>
          <w:rFonts w:ascii="Times New Roman" w:hAnsi="Times New Roman" w:cs="Times New Roman"/>
          <w:b/>
          <w:sz w:val="24"/>
          <w:szCs w:val="24"/>
        </w:rPr>
        <w:lastRenderedPageBreak/>
        <w:t>Данные о выполнении заданий проверочной работы по иностранному языку по проверяемым элементам содержания и умениям</w:t>
      </w:r>
    </w:p>
    <w:p w:rsidR="00F80DFB" w:rsidRPr="009109E3" w:rsidRDefault="00F80DFB" w:rsidP="00F80DF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F80DFB" w:rsidRDefault="00F80DF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80DFB" w:rsidTr="00F80DFB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80DFB" w:rsidTr="00F80DFB">
        <w:trPr>
          <w:trHeight w:hRule="exact" w:val="43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80DFB" w:rsidTr="00F80DF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80DFB" w:rsidTr="00F80DFB">
        <w:trPr>
          <w:trHeight w:hRule="exact" w:val="406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230516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Навыки оперирования языковыми средствами в коммуникативнозначимом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5115B" w:rsidRDefault="0005115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C9D" w:rsidRPr="009109E3" w:rsidRDefault="00597C9D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color w:val="000000"/>
          <w:sz w:val="24"/>
          <w:szCs w:val="24"/>
        </w:rPr>
        <w:t>Говорение: монологическое высказывание на основе плана и визуальной информации.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sz w:val="24"/>
          <w:szCs w:val="24"/>
        </w:rPr>
        <w:t>Пример:</w:t>
      </w:r>
      <w:r w:rsidRPr="009109E3">
        <w:rPr>
          <w:rFonts w:ascii="Times New Roman" w:hAnsi="Times New Roman" w:cs="Times New Roman"/>
          <w:i/>
          <w:sz w:val="24"/>
          <w:szCs w:val="24"/>
        </w:rPr>
        <w:t>Выберите фотографию и опишите человека на ней. У вас есть полторы минуты на подготовку и не более двух минут для ответа. У вас должен получиться связный рассказ (7–8 предложений).на основе прилагаемого плана.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sz w:val="24"/>
          <w:szCs w:val="24"/>
        </w:rPr>
        <w:t>-</w:t>
      </w:r>
      <w:r w:rsidRPr="009109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 коммуникативной задачи (Содержание)- </w:t>
      </w:r>
      <w:r w:rsidR="00F80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53% (РФ-40%),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Организация текста –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37% (РФ-31%),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Лексико-грамматическая правильность речи – </w:t>
      </w:r>
      <w:r w:rsidR="00F80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56% (РФ38%)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F80DFB" w:rsidRDefault="00F80DFB" w:rsidP="00F80DFB">
      <w:pPr>
        <w:pStyle w:val="2"/>
        <w:numPr>
          <w:ilvl w:val="1"/>
          <w:numId w:val="15"/>
        </w:numPr>
        <w:jc w:val="center"/>
        <w:rPr>
          <w:rFonts w:ascii="Times New Roman" w:hAnsi="Times New Roman"/>
          <w:b/>
          <w:color w:val="auto"/>
        </w:rPr>
      </w:pPr>
      <w:r w:rsidRPr="00394F1D">
        <w:rPr>
          <w:rFonts w:ascii="Times New Roman" w:hAnsi="Times New Roman"/>
          <w:b/>
          <w:color w:val="auto"/>
        </w:rPr>
        <w:t xml:space="preserve">Результаты Всероссийских проверочных работ </w:t>
      </w:r>
      <w:r>
        <w:rPr>
          <w:rFonts w:ascii="Times New Roman" w:hAnsi="Times New Roman"/>
          <w:b/>
          <w:color w:val="auto"/>
        </w:rPr>
        <w:t>11</w:t>
      </w:r>
      <w:r w:rsidRPr="00394F1D">
        <w:rPr>
          <w:rFonts w:ascii="Times New Roman" w:hAnsi="Times New Roman"/>
          <w:b/>
          <w:color w:val="auto"/>
        </w:rPr>
        <w:t xml:space="preserve"> классов</w:t>
      </w:r>
    </w:p>
    <w:p w:rsidR="00F80DFB" w:rsidRPr="007B706B" w:rsidRDefault="00F80DFB" w:rsidP="00F80DFB"/>
    <w:tbl>
      <w:tblPr>
        <w:tblW w:w="5000" w:type="pct"/>
        <w:tblLayout w:type="fixed"/>
        <w:tblLook w:val="04A0"/>
      </w:tblPr>
      <w:tblGrid>
        <w:gridCol w:w="2235"/>
        <w:gridCol w:w="708"/>
        <w:gridCol w:w="870"/>
        <w:gridCol w:w="825"/>
        <w:gridCol w:w="663"/>
        <w:gridCol w:w="825"/>
        <w:gridCol w:w="770"/>
        <w:gridCol w:w="825"/>
        <w:gridCol w:w="770"/>
        <w:gridCol w:w="878"/>
        <w:gridCol w:w="768"/>
      </w:tblGrid>
      <w:tr w:rsidR="00F80DFB" w:rsidRPr="007B706B" w:rsidTr="00F80DFB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уч-ков (чел.)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 (%)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(У+П)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(У+П)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</w:tbl>
    <w:p w:rsidR="00F80DFB" w:rsidRDefault="00F80DFB" w:rsidP="00F80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FB" w:rsidRDefault="00F80DFB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биологии в 11 классах</w:t>
      </w:r>
    </w:p>
    <w:p w:rsidR="00F80DFB" w:rsidRDefault="00F80DFB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DFB" w:rsidRPr="009A5E2C" w:rsidRDefault="00DF7739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Участниками ВПР по </w:t>
      </w:r>
      <w:r w:rsidR="00F80DFB">
        <w:rPr>
          <w:rFonts w:ascii="Times New Roman" w:hAnsi="Times New Roman" w:cs="Times New Roman"/>
          <w:sz w:val="24"/>
          <w:szCs w:val="24"/>
        </w:rPr>
        <w:t>биологии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80DFB">
        <w:rPr>
          <w:rFonts w:ascii="Times New Roman" w:hAnsi="Times New Roman" w:cs="Times New Roman"/>
          <w:sz w:val="24"/>
          <w:szCs w:val="24"/>
        </w:rPr>
        <w:t>641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одиннадцатиклассник из 4</w:t>
      </w:r>
      <w:r w:rsidR="00F80DFB">
        <w:rPr>
          <w:rFonts w:ascii="Times New Roman" w:hAnsi="Times New Roman" w:cs="Times New Roman"/>
          <w:sz w:val="24"/>
          <w:szCs w:val="24"/>
        </w:rPr>
        <w:t>5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По РФ диагностическую работу выполняли </w:t>
      </w:r>
      <w:r w:rsidR="00F80DFB" w:rsidRPr="00557205">
        <w:rPr>
          <w:rFonts w:ascii="Times New Roman" w:hAnsi="Times New Roman" w:cs="Times New Roman"/>
          <w:sz w:val="24"/>
          <w:szCs w:val="24"/>
        </w:rPr>
        <w:t>20</w:t>
      </w:r>
      <w:r w:rsidR="00F80DFB">
        <w:rPr>
          <w:rFonts w:ascii="Times New Roman" w:hAnsi="Times New Roman" w:cs="Times New Roman"/>
          <w:sz w:val="24"/>
          <w:szCs w:val="24"/>
        </w:rPr>
        <w:t xml:space="preserve">7 369 </w:t>
      </w:r>
      <w:r w:rsidR="00F80DFB" w:rsidRPr="009A5E2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80DFB" w:rsidRPr="009A5E2C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F80DFB" w:rsidRDefault="00F80DFB" w:rsidP="00F80DFB">
      <w:pPr>
        <w:spacing w:after="0"/>
        <w:jc w:val="both"/>
        <w:textAlignment w:val="top"/>
        <w:rPr>
          <w:rFonts w:ascii="TimesNewRoman" w:hAnsi="TimesNewRoman" w:cs="TimesNew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</w:t>
      </w:r>
      <w:r>
        <w:rPr>
          <w:rFonts w:ascii="TimesNewRoman" w:hAnsi="TimesNewRoman" w:cs="TimesNewRoman"/>
          <w:sz w:val="24"/>
          <w:szCs w:val="24"/>
        </w:rPr>
        <w:t xml:space="preserve">, состоящие </w:t>
      </w:r>
      <w:r w:rsidRPr="00557205">
        <w:rPr>
          <w:rFonts w:ascii="Times New Roman" w:hAnsi="Times New Roman" w:cs="Times New Roman"/>
          <w:sz w:val="24"/>
          <w:szCs w:val="24"/>
        </w:rPr>
        <w:t>из 6 содержательных блоков, направленных на проверку сформированности базовых биологических представлений и понятий, правил здорового образа жизни: «Биология как наука. Методы научного познания», «Клетка», «Организм», «Вид», «Экосистемы», «Организм человека и его здоровье».</w:t>
      </w:r>
    </w:p>
    <w:p w:rsidR="00F80DFB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F80DFB" w:rsidRPr="009A5E2C" w:rsidRDefault="00F80DFB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0E766E">
        <w:rPr>
          <w:rFonts w:ascii="Times New Roman" w:hAnsi="Times New Roman" w:cs="Times New Roman"/>
          <w:sz w:val="24"/>
          <w:szCs w:val="24"/>
        </w:rPr>
        <w:t>39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0E766E" w:rsidRDefault="000E766E" w:rsidP="000E7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66E" w:rsidRPr="000E766E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66E">
        <w:rPr>
          <w:rFonts w:ascii="Times New Roman" w:hAnsi="Times New Roman" w:cs="Times New Roman"/>
          <w:sz w:val="24"/>
          <w:szCs w:val="24"/>
        </w:rPr>
        <w:t>Таблица 39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0E766E" w:rsidRPr="00DA68F6" w:rsidTr="000E766E">
        <w:tc>
          <w:tcPr>
            <w:tcW w:w="2080" w:type="dxa"/>
            <w:vMerge w:val="restart"/>
            <w:vAlign w:val="center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207 369</w:t>
            </w: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6E" w:rsidRPr="00572764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98% одиннадцатиклассников, в том числе получили  «4 и 5» - 8</w:t>
      </w:r>
      <w:r>
        <w:rPr>
          <w:rFonts w:ascii="Times New Roman" w:hAnsi="Times New Roman" w:cs="Times New Roman"/>
          <w:sz w:val="24"/>
          <w:szCs w:val="24"/>
        </w:rPr>
        <w:t>2% (по РФ</w:t>
      </w:r>
      <w:r w:rsidRPr="009A5E2C">
        <w:rPr>
          <w:rFonts w:ascii="Times New Roman" w:hAnsi="Times New Roman" w:cs="Times New Roman"/>
          <w:sz w:val="24"/>
          <w:szCs w:val="24"/>
        </w:rPr>
        <w:t>–98% и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E2C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66E" w:rsidRPr="009A5E2C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0C1" w:rsidRDefault="000E766E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2933114"/>
            <wp:effectExtent l="19050" t="0" r="24765" b="586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8FE" w:rsidRDefault="002358F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6E" w:rsidRPr="00773BB0" w:rsidRDefault="000E766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по </w:t>
      </w:r>
      <w:r w:rsidR="00A54743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Pr="00142DC9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0E766E" w:rsidRPr="00366859" w:rsidTr="000E766E">
        <w:trPr>
          <w:trHeight w:val="542"/>
        </w:trPr>
        <w:tc>
          <w:tcPr>
            <w:tcW w:w="2410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0E766E" w:rsidRPr="00366859" w:rsidTr="000E766E">
        <w:trPr>
          <w:trHeight w:val="267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E766E" w:rsidRPr="00366859" w:rsidTr="000E766E">
        <w:trPr>
          <w:trHeight w:val="284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E766E" w:rsidRPr="000E766E" w:rsidTr="000E766E">
        <w:trPr>
          <w:trHeight w:val="27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0E766E" w:rsidRPr="000E766E" w:rsidTr="000E766E">
        <w:trPr>
          <w:trHeight w:val="26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</w:tr>
      <w:tr w:rsidR="000E766E" w:rsidRPr="000E766E" w:rsidTr="000E766E">
        <w:trPr>
          <w:trHeight w:val="25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</w:tr>
      <w:tr w:rsidR="000E766E" w:rsidRPr="000E766E" w:rsidTr="000E766E">
        <w:trPr>
          <w:trHeight w:val="263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6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0E766E" w:rsidRPr="000E766E" w:rsidTr="000E766E">
        <w:trPr>
          <w:trHeight w:val="25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0E766E" w:rsidRPr="000E766E" w:rsidTr="000E766E">
        <w:trPr>
          <w:trHeight w:val="24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1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0E766E" w:rsidRPr="000E766E" w:rsidTr="000E766E">
        <w:trPr>
          <w:trHeight w:val="25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E766E" w:rsidRPr="000E766E" w:rsidTr="000E766E">
        <w:trPr>
          <w:trHeight w:val="24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Лихославльский </w:t>
            </w: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70.6</w:t>
            </w:r>
          </w:p>
        </w:tc>
      </w:tr>
      <w:tr w:rsidR="000E766E" w:rsidRPr="000E766E" w:rsidTr="000E766E">
        <w:trPr>
          <w:trHeight w:val="23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</w:t>
            </w:r>
          </w:p>
        </w:tc>
      </w:tr>
      <w:tr w:rsidR="000E766E" w:rsidRPr="000E766E" w:rsidTr="000E766E">
        <w:trPr>
          <w:trHeight w:val="242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4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E766E" w:rsidRPr="000E766E" w:rsidTr="000E766E">
        <w:trPr>
          <w:trHeight w:val="42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0E766E" w:rsidRPr="000E766E" w:rsidTr="000E766E">
        <w:trPr>
          <w:trHeight w:val="32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7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7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0E766E" w:rsidRPr="000E766E" w:rsidTr="000E766E">
        <w:trPr>
          <w:trHeight w:val="27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</w:tr>
      <w:tr w:rsidR="000E766E" w:rsidRPr="000E766E" w:rsidTr="000E766E">
        <w:trPr>
          <w:trHeight w:val="25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E766E" w:rsidRPr="000E766E" w:rsidTr="000E766E">
        <w:trPr>
          <w:trHeight w:val="27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0E766E" w:rsidRPr="000E766E" w:rsidTr="000E766E">
        <w:trPr>
          <w:trHeight w:val="26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</w:tr>
      <w:tr w:rsidR="000E766E" w:rsidRPr="000E766E" w:rsidTr="000E766E">
        <w:trPr>
          <w:trHeight w:val="25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E766E" w:rsidRPr="000E766E" w:rsidTr="000E766E">
        <w:trPr>
          <w:trHeight w:val="26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0E766E" w:rsidRPr="00BF18D7" w:rsidTr="000E766E">
        <w:trPr>
          <w:trHeight w:val="420"/>
        </w:trPr>
        <w:tc>
          <w:tcPr>
            <w:tcW w:w="2410" w:type="dxa"/>
          </w:tcPr>
          <w:p w:rsidR="000E766E" w:rsidRPr="00773BB0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</w:tr>
    </w:tbl>
    <w:p w:rsidR="000E766E" w:rsidRPr="000D692C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Pr="00591CD7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25,3%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оценивания,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A54743">
        <w:rPr>
          <w:rFonts w:ascii="Times New Roman" w:hAnsi="Times New Roman" w:cs="Times New Roman"/>
          <w:i/>
          <w:sz w:val="24"/>
          <w:szCs w:val="24"/>
        </w:rPr>
        <w:t>10</w:t>
      </w:r>
    </w:p>
    <w:p w:rsidR="000E766E" w:rsidRPr="00366859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Default="000E766E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8510"/>
            <wp:effectExtent l="1905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6E" w:rsidRP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(биология, 11 класс)</w:t>
      </w:r>
    </w:p>
    <w:p w:rsidR="000E766E" w:rsidRPr="000E766E" w:rsidRDefault="000E766E" w:rsidP="000E76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6197"/>
        <w:gridCol w:w="970"/>
        <w:gridCol w:w="992"/>
        <w:gridCol w:w="992"/>
      </w:tblGrid>
      <w:tr w:rsidR="000E766E" w:rsidRPr="00803208" w:rsidTr="000E766E">
        <w:trPr>
          <w:trHeight w:val="31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 </w:t>
            </w:r>
          </w:p>
        </w:tc>
      </w:tr>
      <w:tr w:rsidR="000E766E" w:rsidRPr="00803208" w:rsidTr="000E766E">
        <w:trPr>
          <w:trHeight w:val="40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E766E" w:rsidRPr="00803208" w:rsidTr="000E766E">
        <w:trPr>
          <w:trHeight w:val="14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0E766E" w:rsidRPr="00803208" w:rsidTr="000E766E">
        <w:trPr>
          <w:trHeight w:val="159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12(3)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понимать строение биологических объектов: клетки, генов и </w:t>
            </w: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</w:tbl>
    <w:p w:rsidR="000E766E" w:rsidRPr="00CA1CBB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Большинство одиннадцатиклассников</w:t>
      </w:r>
      <w:r w:rsidRPr="00557205">
        <w:rPr>
          <w:rFonts w:ascii="Times New Roman" w:hAnsi="Times New Roman" w:cs="Times New Roman"/>
          <w:sz w:val="24"/>
          <w:szCs w:val="24"/>
        </w:rPr>
        <w:t xml:space="preserve"> успешно </w:t>
      </w:r>
      <w:r>
        <w:rPr>
          <w:rFonts w:ascii="Times New Roman" w:hAnsi="Times New Roman" w:cs="Times New Roman"/>
          <w:sz w:val="24"/>
          <w:szCs w:val="24"/>
        </w:rPr>
        <w:t>справились с заданиями на умение</w:t>
      </w:r>
      <w:r w:rsidRPr="00557205">
        <w:rPr>
          <w:rFonts w:ascii="Times New Roman" w:hAnsi="Times New Roman" w:cs="Times New Roman"/>
          <w:sz w:val="24"/>
          <w:szCs w:val="24"/>
        </w:rPr>
        <w:t xml:space="preserve"> реша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7205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</w:t>
      </w:r>
      <w:r w:rsidRPr="0055720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50FE3">
        <w:rPr>
          <w:rFonts w:ascii="TimesNewRoman" w:hAnsi="TimesNewRoman" w:cs="TimesNewRoman"/>
          <w:sz w:val="24"/>
          <w:szCs w:val="24"/>
        </w:rPr>
        <w:t>распознавать объекты живой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природы по описанию и рисункам; объяснять биологические процессы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явления, используя различные способы представления информации (таблица, график, схема)</w:t>
      </w:r>
      <w:r w:rsidRPr="00557205">
        <w:rPr>
          <w:rFonts w:ascii="Times New Roman" w:hAnsi="Times New Roman" w:cs="Times New Roman"/>
          <w:sz w:val="24"/>
          <w:szCs w:val="24"/>
        </w:rPr>
        <w:t>.</w:t>
      </w:r>
    </w:p>
    <w:p w:rsidR="00CA1CBB" w:rsidRPr="00557205" w:rsidRDefault="00CA1CBB" w:rsidP="00CA1C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Pr="00557205">
        <w:rPr>
          <w:rFonts w:ascii="Times New Roman" w:hAnsi="Times New Roman" w:cs="Times New Roman"/>
          <w:sz w:val="24"/>
          <w:szCs w:val="24"/>
        </w:rPr>
        <w:t>частники ВПР продемонстрировали  хорошие знания по   основным положениям биологических теорий (клеточная, эволюционная теория Ч. Дарвина); учение В.И. Вернадского о биосфере; сущности законов Г. Менделя.</w:t>
      </w:r>
      <w:r w:rsidRPr="005572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05">
        <w:rPr>
          <w:rFonts w:ascii="Times New Roman" w:hAnsi="Times New Roman" w:cs="Times New Roman"/>
          <w:sz w:val="24"/>
          <w:szCs w:val="24"/>
        </w:rPr>
        <w:t xml:space="preserve">Трудными оказались задания, где </w:t>
      </w:r>
      <w:r w:rsidRPr="00150FE3">
        <w:rPr>
          <w:rFonts w:ascii="Times New Roman" w:hAnsi="Times New Roman" w:cs="Times New Roman"/>
          <w:sz w:val="24"/>
          <w:szCs w:val="24"/>
        </w:rPr>
        <w:t>требовалось применить знания при объяснении биологических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0FE3">
        <w:rPr>
          <w:rFonts w:ascii="Times New Roman" w:hAnsi="Times New Roman" w:cs="Times New 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устанавливать причинно-следственные связи; проводить</w:t>
      </w:r>
    </w:p>
    <w:p w:rsidR="00CA1CBB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FE3">
        <w:rPr>
          <w:rFonts w:ascii="TimesNewRoman" w:hAnsi="TimesNewRoman" w:cs="TimesNewRoman"/>
          <w:sz w:val="24"/>
          <w:szCs w:val="24"/>
        </w:rPr>
        <w:t>анализ, синтез; формулировать выводы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A1CBB" w:rsidRPr="00572764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Default="00A54743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географии в 11 классах</w:t>
      </w:r>
    </w:p>
    <w:p w:rsidR="00A54743" w:rsidRDefault="00A54743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54743" w:rsidRPr="002A388E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A388E">
        <w:rPr>
          <w:rFonts w:ascii="Times New Roman" w:hAnsi="Times New Roman" w:cs="Times New Roman"/>
          <w:sz w:val="24"/>
          <w:szCs w:val="24"/>
        </w:rPr>
        <w:t xml:space="preserve"> стали 7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A388E">
        <w:rPr>
          <w:rFonts w:ascii="Times New Roman" w:hAnsi="Times New Roman" w:cs="Times New Roman"/>
          <w:sz w:val="24"/>
          <w:szCs w:val="24"/>
        </w:rPr>
        <w:t xml:space="preserve"> обучающихся 11-х классов из 53 ОО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A388E">
        <w:rPr>
          <w:rFonts w:ascii="Times New Roman" w:hAnsi="Times New Roman" w:cs="Times New Roman"/>
          <w:sz w:val="24"/>
          <w:szCs w:val="24"/>
        </w:rPr>
        <w:t>. По РФ диагностическую работу выполняли 17</w:t>
      </w:r>
      <w:r>
        <w:rPr>
          <w:rFonts w:ascii="Times New Roman" w:hAnsi="Times New Roman" w:cs="Times New Roman"/>
          <w:sz w:val="24"/>
          <w:szCs w:val="24"/>
        </w:rPr>
        <w:t>9 248</w:t>
      </w:r>
      <w:r w:rsidRPr="002A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классов.</w:t>
      </w:r>
      <w:r w:rsidRPr="002A388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4743" w:rsidRPr="009A5E2C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С</w:t>
      </w:r>
      <w:r w:rsidRPr="00BE29A8">
        <w:rPr>
          <w:rFonts w:ascii="TimesNewRoman" w:hAnsi="TimesNewRoman" w:cs="TimesNewRoman"/>
          <w:sz w:val="24"/>
          <w:szCs w:val="24"/>
        </w:rPr>
        <w:t>одержани</w:t>
      </w:r>
      <w:r>
        <w:rPr>
          <w:rFonts w:ascii="TimesNewRoman" w:hAnsi="TimesNewRoman" w:cs="TimesNewRoman"/>
          <w:sz w:val="24"/>
          <w:szCs w:val="24"/>
        </w:rPr>
        <w:t>е проверочной работы включает</w:t>
      </w:r>
      <w:r w:rsidRPr="00BE29A8">
        <w:rPr>
          <w:rFonts w:ascii="TimesNewRoman" w:hAnsi="TimesNewRoman" w:cs="TimesNewRoman"/>
          <w:sz w:val="24"/>
          <w:szCs w:val="24"/>
        </w:rPr>
        <w:t xml:space="preserve"> вопросы курса школьной географии, изучаемые в 8–11 классах: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-Источники географической информации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-Население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-Мировое хозяйство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-Природопользование и геоэкология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-Регионы и страны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-География России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54743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43.</w:t>
      </w:r>
    </w:p>
    <w:p w:rsidR="002358FE" w:rsidRDefault="002358FE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FE" w:rsidRPr="009A5E2C" w:rsidRDefault="002358FE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9A5E2C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A54743" w:rsidRPr="00BE29A8" w:rsidRDefault="00A54743" w:rsidP="00A547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A54743" w:rsidRPr="00DA68F6" w:rsidTr="00A54743">
        <w:tc>
          <w:tcPr>
            <w:tcW w:w="2080" w:type="dxa"/>
            <w:vMerge w:val="restart"/>
            <w:vAlign w:val="center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179 248</w:t>
            </w: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BE29A8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9A8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географии 99% обучающихся 11-х классов,  из них получили  «4» и «5» - 75% участников (по РФ –99% и 74% соответственно). 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 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A54743" w:rsidRPr="00BE29A8" w:rsidRDefault="00A54743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66E" w:rsidRPr="00A54743" w:rsidRDefault="00A54743" w:rsidP="000E7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841" cy="2592125"/>
            <wp:effectExtent l="19050" t="0" r="20209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43" w:rsidRPr="00DF7739" w:rsidRDefault="00A54743" w:rsidP="00DF7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 w:rsidR="00E0319C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A54743" w:rsidRPr="00142DC9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A54743" w:rsidRPr="00366859" w:rsidTr="00A54743">
        <w:trPr>
          <w:trHeight w:val="542"/>
        </w:trPr>
        <w:tc>
          <w:tcPr>
            <w:tcW w:w="2410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A54743" w:rsidRPr="00366859" w:rsidTr="00A54743">
        <w:trPr>
          <w:trHeight w:val="267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54743" w:rsidRPr="00366859" w:rsidTr="00A54743">
        <w:trPr>
          <w:trHeight w:val="284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D21F54" w:rsidRPr="000E766E" w:rsidTr="00A54743">
        <w:trPr>
          <w:trHeight w:val="275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21F54" w:rsidRPr="000E766E" w:rsidTr="00A54743">
        <w:trPr>
          <w:trHeight w:val="264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5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63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D21F54" w:rsidRPr="000E766E" w:rsidTr="00A54743">
        <w:trPr>
          <w:trHeight w:val="26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D21F54" w:rsidRPr="000E766E" w:rsidTr="00A54743">
        <w:trPr>
          <w:trHeight w:val="25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4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21F54" w:rsidRPr="000E766E" w:rsidTr="00A54743">
        <w:trPr>
          <w:trHeight w:val="251"/>
        </w:trPr>
        <w:tc>
          <w:tcPr>
            <w:tcW w:w="2410" w:type="dxa"/>
          </w:tcPr>
          <w:p w:rsidR="00D21F54" w:rsidRPr="00D21F5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2F3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D21F54" w:rsidRPr="000E766E" w:rsidTr="00A54743">
        <w:trPr>
          <w:trHeight w:val="254"/>
        </w:trPr>
        <w:tc>
          <w:tcPr>
            <w:tcW w:w="2410" w:type="dxa"/>
          </w:tcPr>
          <w:p w:rsidR="00D21F54" w:rsidRPr="00D21F5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2F3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9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D21F54" w:rsidRPr="000E766E" w:rsidTr="00A54743">
        <w:trPr>
          <w:trHeight w:val="24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39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D21F54" w:rsidRPr="000E766E" w:rsidTr="00A54743">
        <w:trPr>
          <w:trHeight w:val="242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4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D21F54">
        <w:trPr>
          <w:trHeight w:val="29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D21F54" w:rsidRPr="000E766E" w:rsidTr="00D21F54">
        <w:trPr>
          <w:trHeight w:val="273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D21F54" w:rsidRPr="000E766E" w:rsidTr="00A54743">
        <w:trPr>
          <w:trHeight w:val="27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2F3B14" w:rsidRPr="00BF18D7" w:rsidTr="00A54743">
        <w:trPr>
          <w:trHeight w:val="137"/>
        </w:trPr>
        <w:tc>
          <w:tcPr>
            <w:tcW w:w="2410" w:type="dxa"/>
          </w:tcPr>
          <w:p w:rsidR="002F3B14" w:rsidRPr="00773BB0" w:rsidRDefault="002F3B14" w:rsidP="00A547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</w:tbl>
    <w:p w:rsidR="00A54743" w:rsidRPr="000D692C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591CD7" w:rsidRDefault="00DF7739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743"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="00A54743"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2F3B14">
        <w:rPr>
          <w:rFonts w:ascii="Times New Roman" w:hAnsi="Times New Roman" w:cs="Times New Roman"/>
          <w:sz w:val="24"/>
          <w:szCs w:val="24"/>
        </w:rPr>
        <w:t>36,9</w:t>
      </w:r>
      <w:r w:rsidR="00A54743">
        <w:rPr>
          <w:rFonts w:ascii="Times New Roman" w:hAnsi="Times New Roman" w:cs="Times New Roman"/>
          <w:sz w:val="24"/>
          <w:szCs w:val="24"/>
        </w:rPr>
        <w:t xml:space="preserve">% </w:t>
      </w:r>
      <w:r w:rsidR="00A54743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A54743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A54743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 либо о </w:t>
      </w:r>
      <w:r w:rsidR="00A54743">
        <w:rPr>
          <w:rFonts w:ascii="Times New Roman" w:hAnsi="Times New Roman" w:cs="Times New Roman"/>
          <w:sz w:val="24"/>
          <w:szCs w:val="24"/>
        </w:rPr>
        <w:t xml:space="preserve">низком 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="00A54743"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A54743">
        <w:rPr>
          <w:rFonts w:ascii="Times New Roman" w:hAnsi="Times New Roman" w:cs="Times New Roman"/>
          <w:i/>
          <w:sz w:val="24"/>
          <w:szCs w:val="24"/>
        </w:rPr>
        <w:t>1</w:t>
      </w:r>
      <w:r w:rsidR="002F3B14">
        <w:rPr>
          <w:rFonts w:ascii="Times New Roman" w:hAnsi="Times New Roman" w:cs="Times New Roman"/>
          <w:i/>
          <w:sz w:val="24"/>
          <w:szCs w:val="24"/>
        </w:rPr>
        <w:t>2</w:t>
      </w:r>
    </w:p>
    <w:p w:rsidR="00A54743" w:rsidRPr="00366859" w:rsidRDefault="002F3B14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3B14" w:rsidRPr="002F3B14" w:rsidRDefault="002F3B14" w:rsidP="002F3B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1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11 класс)</w:t>
      </w:r>
    </w:p>
    <w:p w:rsidR="002F3B14" w:rsidRPr="002F3B14" w:rsidRDefault="002F3B14" w:rsidP="002F3B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45</w:t>
      </w:r>
    </w:p>
    <w:tbl>
      <w:tblPr>
        <w:tblW w:w="10206" w:type="dxa"/>
        <w:tblInd w:w="-459" w:type="dxa"/>
        <w:tblLook w:val="04A0"/>
      </w:tblPr>
      <w:tblGrid>
        <w:gridCol w:w="650"/>
        <w:gridCol w:w="7136"/>
        <w:gridCol w:w="719"/>
        <w:gridCol w:w="989"/>
        <w:gridCol w:w="712"/>
      </w:tblGrid>
      <w:tr w:rsidR="002F3B14" w:rsidRPr="00056528" w:rsidTr="002F3B14">
        <w:trPr>
          <w:trHeight w:val="63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Средний 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F3B14" w:rsidRPr="00056528" w:rsidTr="002F3B1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природы России.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2F3B14" w:rsidRPr="00056528" w:rsidTr="002F3B14">
        <w:trPr>
          <w:trHeight w:val="12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вных отраслей хозяйства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F3B14" w:rsidRPr="00056528" w:rsidTr="002F3B14">
        <w:trPr>
          <w:trHeight w:val="5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географических районов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 мирового хозяйства; 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регионов; их различия по уровню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иально-экономического развития.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оценивать ресурсообеспеченность отдельных стран и регионов мира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 сопоставлять географические карты различной тематики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2F3B14" w:rsidRDefault="002F3B14" w:rsidP="002F3B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3B14" w:rsidRPr="002A388E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Наиболее успешно выполнены задания на знание/понимание географических особенностей природы, основных отраслей хозяйства России; умение анализировать информацию, необходимую для изучения географических объектов и явлений; умение читать карты различного содержания, использовать знания для определения различий во времени. </w:t>
      </w:r>
    </w:p>
    <w:p w:rsidR="002F3B14" w:rsidRPr="002A388E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>Вызвали затруднения задания, требующие умения определять и сравнивать по разным источникам информации географические тенденции развития природных и социально-экономических объектов, процессов и явлений.</w:t>
      </w:r>
      <w:r w:rsidRPr="002A3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88E">
        <w:rPr>
          <w:rFonts w:ascii="Times New Roman" w:hAnsi="Times New Roman" w:cs="Times New Roman"/>
          <w:sz w:val="24"/>
          <w:szCs w:val="24"/>
        </w:rPr>
        <w:t>Также трудности были при выполнении заданий на понимание географической специфики отдельных стран и регионов, их различий по уровню социально-экономического развития; умение оценивать ресурсообеспеченность о</w:t>
      </w:r>
      <w:r>
        <w:rPr>
          <w:rFonts w:ascii="Times New Roman" w:hAnsi="Times New Roman" w:cs="Times New Roman"/>
          <w:sz w:val="24"/>
          <w:szCs w:val="24"/>
        </w:rPr>
        <w:t xml:space="preserve">тдельных стран и регионов мира; </w:t>
      </w:r>
      <w:r w:rsidRPr="002A388E">
        <w:rPr>
          <w:rFonts w:ascii="Times New Roman" w:hAnsi="Times New Roman" w:cs="Times New Roman"/>
          <w:sz w:val="24"/>
          <w:szCs w:val="24"/>
        </w:rPr>
        <w:t>умение примен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388E">
        <w:rPr>
          <w:rFonts w:ascii="Times New Roman" w:hAnsi="Times New Roman" w:cs="Times New Roman"/>
          <w:sz w:val="24"/>
          <w:szCs w:val="24"/>
        </w:rPr>
        <w:t>ть полученные знания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C1" w:rsidRDefault="002F3B14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иностранному языку в 11 классах</w:t>
      </w:r>
    </w:p>
    <w:p w:rsidR="002F3B14" w:rsidRPr="000423BE" w:rsidRDefault="002F3B14" w:rsidP="002F3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3BE">
        <w:rPr>
          <w:rFonts w:ascii="Times New Roman" w:hAnsi="Times New Roman" w:cs="Times New Roman"/>
          <w:sz w:val="24"/>
          <w:szCs w:val="24"/>
        </w:rPr>
        <w:t>Участниками ВПР по иностранным языкам стали 619 обучающихся 11-х классов из 28 общеобразовательных организаций Тверской области, в том числе: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английскому языку - 546 человек из 24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немецкому языку – 66 человек из 8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французскому языку - 7 человек из 1 ОО.</w:t>
      </w: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По РФ диагностическ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выполняли </w:t>
      </w:r>
      <w:r>
        <w:rPr>
          <w:rFonts w:ascii="Times New Roman" w:hAnsi="Times New Roman" w:cs="Times New Roman"/>
          <w:sz w:val="24"/>
          <w:szCs w:val="24"/>
        </w:rPr>
        <w:t>182 899  одиннадцатиклассников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0423BE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0423BE">
        <w:rPr>
          <w:rFonts w:ascii="TimesNewRoman" w:hAnsi="TimesNewRoman" w:cs="TimesNewRoman"/>
          <w:sz w:val="24"/>
          <w:szCs w:val="24"/>
        </w:rPr>
        <w:t>Всероссийская проверочная работа нацелена на определение уровня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423BE">
        <w:rPr>
          <w:rFonts w:ascii="TimesNewRoman" w:hAnsi="TimesNewRoman" w:cs="TimesNewRoman"/>
          <w:sz w:val="24"/>
          <w:szCs w:val="24"/>
        </w:rPr>
        <w:t>иноязычной коммуникативной компетенции выпускников. ВПР содержит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423BE">
        <w:rPr>
          <w:rFonts w:ascii="TimesNewRoman" w:hAnsi="TimesNewRoman" w:cs="TimesNewRoman"/>
          <w:sz w:val="24"/>
          <w:szCs w:val="24"/>
        </w:rPr>
        <w:t>письменную и устную части.</w:t>
      </w:r>
    </w:p>
    <w:p w:rsidR="002F3B14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NewRoman" w:hAnsi="TimesNewRoman" w:cs="TimesNewRoman"/>
          <w:sz w:val="24"/>
          <w:szCs w:val="24"/>
        </w:rPr>
        <w:t xml:space="preserve">На выполнение письменной работы отводится </w:t>
      </w:r>
      <w:r w:rsidRPr="002B4BB3">
        <w:rPr>
          <w:rFonts w:ascii="Times New Roman" w:hAnsi="Times New Roman" w:cs="Times New Roman"/>
          <w:sz w:val="24"/>
          <w:szCs w:val="24"/>
        </w:rPr>
        <w:t>1 час (60 минут). Работа включает 18 заданий. Первые пять заданий – это задания на аудирование. Рекомендуемое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время на выполнение составляет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Задание 6 – это задание на чтение текста с пониманием его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содержания. Рекомендуемое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выполнение задания –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Далее следуют 12 заданий лексико-грамматического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Рекомендуемое время на выполнение этих заданий составляет 35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4" w:rsidRPr="002B4BB3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BB3">
        <w:rPr>
          <w:rFonts w:ascii="Times New Roman" w:hAnsi="Times New Roman" w:cs="Times New Roman"/>
          <w:sz w:val="24"/>
          <w:szCs w:val="24"/>
        </w:rPr>
        <w:t>На выполнение устной части проверочной работы отводится 15 минут на одного отвечающего. Устная часть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два задания: чтение текста вслух и описание фотографии с опорой на план.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sz w:val="24"/>
          <w:szCs w:val="24"/>
        </w:rPr>
        <w:t>Результаты выполнения проверочн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9A5E2C" w:rsidRDefault="002F3B14" w:rsidP="002F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F3B14" w:rsidRPr="009A5E2C" w:rsidRDefault="002F3B14" w:rsidP="002F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-318" w:type="dxa"/>
        <w:tblLook w:val="04A0"/>
      </w:tblPr>
      <w:tblGrid>
        <w:gridCol w:w="2387"/>
        <w:gridCol w:w="1466"/>
        <w:gridCol w:w="1692"/>
        <w:gridCol w:w="1554"/>
        <w:gridCol w:w="1549"/>
        <w:gridCol w:w="161"/>
        <w:gridCol w:w="1080"/>
      </w:tblGrid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36" w:type="dxa"/>
            <w:gridSpan w:val="5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985F4D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перевода баллов в отметки</w:t>
            </w: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7 - 12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13 - 17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18 - 22 б.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 устная части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11 - 17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18 - 24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25 - 32 б.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(письм.+устно)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25028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(письм.+устно)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(письм.)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         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100% одиннадцатиклассников региона (исключение – 0,2% неудовлетворительных результатов по английскому языку в письменной части).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>На рис.1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участников, выполнявших только письменную часть ВПР по иностранным языкам.</w:t>
      </w:r>
    </w:p>
    <w:p w:rsidR="002F3B14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30173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26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865" cy="2286000"/>
            <wp:effectExtent l="19050" t="0" r="18835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3B14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A5E2C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иностранным языкам (11 класс)</w:t>
      </w:r>
    </w:p>
    <w:p w:rsidR="002F3B14" w:rsidRPr="00557205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участников, выполнявших </w:t>
      </w:r>
      <w:r>
        <w:rPr>
          <w:rFonts w:ascii="Times New Roman" w:hAnsi="Times New Roman" w:cs="Times New Roman"/>
          <w:color w:val="000000"/>
          <w:sz w:val="24"/>
          <w:szCs w:val="24"/>
        </w:rPr>
        <w:t>и письменную, и устную части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ВПР по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английскому и немецкому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языкам.</w:t>
      </w:r>
    </w:p>
    <w:p w:rsidR="002F3B14" w:rsidRDefault="002F3B14" w:rsidP="002F3B1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7CE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806" cy="2433655"/>
            <wp:effectExtent l="19050" t="0" r="9644" b="4745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F3B14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A5E2C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иностранным языкам (11 класс)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Pr="00773BB0" w:rsidRDefault="002F3B14" w:rsidP="002F3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525A60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525A60" w:rsidRPr="00525A60" w:rsidRDefault="002F3B14" w:rsidP="0052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25A60" w:rsidRDefault="00525A60" w:rsidP="00525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525A60" w:rsidRPr="00366859" w:rsidTr="00525A60">
        <w:trPr>
          <w:trHeight w:val="490"/>
        </w:trPr>
        <w:tc>
          <w:tcPr>
            <w:tcW w:w="2410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525A60" w:rsidRPr="00366859" w:rsidTr="00525A60">
        <w:trPr>
          <w:trHeight w:val="285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25A60" w:rsidRPr="00366859" w:rsidTr="00525A60">
        <w:trPr>
          <w:trHeight w:val="260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525A60" w:rsidRPr="00366859" w:rsidTr="00525A60">
        <w:trPr>
          <w:trHeight w:val="420"/>
        </w:trPr>
        <w:tc>
          <w:tcPr>
            <w:tcW w:w="8930" w:type="dxa"/>
            <w:gridSpan w:val="6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Английский язык</w:t>
            </w:r>
          </w:p>
        </w:tc>
      </w:tr>
      <w:tr w:rsidR="00525A60" w:rsidRPr="00BF18D7" w:rsidTr="00525A60">
        <w:trPr>
          <w:trHeight w:val="325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525A60" w:rsidRPr="00BF18D7" w:rsidTr="00525A60">
        <w:trPr>
          <w:trHeight w:val="316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525A60" w:rsidRPr="00BF18D7" w:rsidTr="00525A60">
        <w:trPr>
          <w:trHeight w:val="308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525A60" w:rsidRPr="00BF18D7" w:rsidTr="00525A60">
        <w:trPr>
          <w:trHeight w:val="314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5A60" w:rsidRPr="00BF18D7" w:rsidTr="00525A60">
        <w:trPr>
          <w:trHeight w:val="307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78.9</w:t>
            </w:r>
          </w:p>
        </w:tc>
      </w:tr>
      <w:tr w:rsidR="00525A60" w:rsidRPr="00BF18D7" w:rsidTr="00525A60">
        <w:trPr>
          <w:trHeight w:val="371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71.1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90.3</w:t>
            </w:r>
          </w:p>
        </w:tc>
      </w:tr>
      <w:tr w:rsidR="00525A60" w:rsidRPr="00BF18D7" w:rsidTr="00525A60">
        <w:trPr>
          <w:trHeight w:val="229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82.4</w:t>
            </w:r>
          </w:p>
        </w:tc>
      </w:tr>
      <w:tr w:rsidR="00525A60" w:rsidRPr="00BF18D7" w:rsidTr="00525A60">
        <w:trPr>
          <w:trHeight w:val="233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88.5</w:t>
            </w:r>
          </w:p>
        </w:tc>
      </w:tr>
      <w:tr w:rsidR="00525A60" w:rsidRPr="00BF18D7" w:rsidTr="00525A60">
        <w:trPr>
          <w:trHeight w:val="25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58.3</w:t>
            </w:r>
          </w:p>
        </w:tc>
      </w:tr>
      <w:tr w:rsidR="00525A60" w:rsidRPr="00BF18D7" w:rsidTr="00525A60">
        <w:trPr>
          <w:trHeight w:val="116"/>
        </w:trPr>
        <w:tc>
          <w:tcPr>
            <w:tcW w:w="2410" w:type="dxa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74.5</w:t>
            </w:r>
          </w:p>
        </w:tc>
      </w:tr>
      <w:tr w:rsidR="00525A60" w:rsidRPr="00BF18D7" w:rsidTr="00525A60">
        <w:trPr>
          <w:trHeight w:val="263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E0319C" w:rsidRPr="00BF18D7" w:rsidTr="00E0319C">
        <w:trPr>
          <w:trHeight w:val="280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63.6</w:t>
            </w:r>
          </w:p>
        </w:tc>
      </w:tr>
      <w:tr w:rsidR="00E0319C" w:rsidRPr="00BF18D7" w:rsidTr="00E0319C">
        <w:trPr>
          <w:trHeight w:val="271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60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65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E0319C" w:rsidRPr="00BF18D7" w:rsidTr="00525A60">
        <w:trPr>
          <w:trHeight w:val="282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29.6</w:t>
            </w:r>
          </w:p>
        </w:tc>
      </w:tr>
      <w:tr w:rsidR="00525A60" w:rsidRPr="00BF18D7" w:rsidTr="00525A60">
        <w:trPr>
          <w:trHeight w:val="420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E0319C" w:rsidRPr="00BF18D7" w:rsidTr="00525A60">
        <w:trPr>
          <w:trHeight w:val="364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0319C" w:rsidRPr="00BF18D7" w:rsidTr="00525A60">
        <w:trPr>
          <w:trHeight w:val="215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25A60" w:rsidRPr="000D692C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525A60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A60" w:rsidRPr="00591CD7" w:rsidRDefault="00E0319C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</w:t>
      </w:r>
      <w:r w:rsidR="00525A60">
        <w:rPr>
          <w:rFonts w:ascii="Times New Roman" w:hAnsi="Times New Roman" w:cs="Times New Roman"/>
          <w:sz w:val="24"/>
          <w:szCs w:val="24"/>
        </w:rPr>
        <w:t xml:space="preserve"> школьные результаты по английскому языку </w:t>
      </w:r>
      <w:r w:rsidR="00525A60"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72,9</w:t>
      </w:r>
      <w:r w:rsidR="00525A60">
        <w:rPr>
          <w:rFonts w:ascii="Times New Roman" w:hAnsi="Times New Roman" w:cs="Times New Roman"/>
          <w:sz w:val="24"/>
          <w:szCs w:val="24"/>
        </w:rPr>
        <w:t xml:space="preserve">% </w:t>
      </w:r>
      <w:r w:rsidR="00525A60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525A60">
        <w:rPr>
          <w:rFonts w:ascii="Times New Roman" w:hAnsi="Times New Roman" w:cs="Times New Roman"/>
          <w:sz w:val="24"/>
          <w:szCs w:val="24"/>
        </w:rPr>
        <w:t xml:space="preserve">, по немецкому языку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525A60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525A60">
        <w:rPr>
          <w:rFonts w:ascii="Times New Roman" w:hAnsi="Times New Roman" w:cs="Times New Roman"/>
          <w:sz w:val="24"/>
          <w:szCs w:val="24"/>
        </w:rPr>
        <w:t>% по французскому языку что дает основание говорить о</w:t>
      </w:r>
      <w:r w:rsidR="00525A60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525A60">
        <w:rPr>
          <w:rFonts w:ascii="Times New Roman" w:hAnsi="Times New Roman" w:cs="Times New Roman"/>
          <w:sz w:val="24"/>
          <w:szCs w:val="24"/>
        </w:rPr>
        <w:t xml:space="preserve">достаточной </w:t>
      </w:r>
      <w:r w:rsidR="00525A60" w:rsidRPr="00591CD7">
        <w:rPr>
          <w:rFonts w:ascii="Times New Roman" w:hAnsi="Times New Roman" w:cs="Times New Roman"/>
          <w:sz w:val="24"/>
          <w:szCs w:val="24"/>
        </w:rPr>
        <w:t>объективности оценивания, качестве преподавания предмета в ОО</w:t>
      </w:r>
      <w:r w:rsidR="00525A60">
        <w:rPr>
          <w:rFonts w:ascii="Times New Roman" w:hAnsi="Times New Roman" w:cs="Times New Roman"/>
          <w:sz w:val="24"/>
          <w:szCs w:val="24"/>
        </w:rPr>
        <w:t>.</w:t>
      </w:r>
    </w:p>
    <w:p w:rsidR="002358FE" w:rsidRDefault="002358FE" w:rsidP="00DF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E03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B14" w:rsidRDefault="00E0319C" w:rsidP="00E03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1F60C1" w:rsidRDefault="00E0319C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C1" w:rsidRPr="00E0319C" w:rsidRDefault="00E0319C" w:rsidP="00323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19C">
        <w:rPr>
          <w:rFonts w:ascii="Times New Roman" w:hAnsi="Times New Roman" w:cs="Times New Roman"/>
          <w:sz w:val="24"/>
          <w:szCs w:val="24"/>
        </w:rPr>
        <w:lastRenderedPageBreak/>
        <w:t>Немецкий язык</w:t>
      </w:r>
    </w:p>
    <w:p w:rsidR="001F60C1" w:rsidRDefault="00E0319C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C1" w:rsidRPr="00E0319C" w:rsidRDefault="00E0319C" w:rsidP="00323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19C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2358FE" w:rsidRPr="00DF7739" w:rsidRDefault="00E0319C" w:rsidP="00DF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DF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19C" w:rsidRDefault="00E0319C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48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(английский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7"/>
        <w:gridCol w:w="5771"/>
        <w:gridCol w:w="649"/>
        <w:gridCol w:w="833"/>
        <w:gridCol w:w="650"/>
        <w:gridCol w:w="911"/>
        <w:gridCol w:w="650"/>
      </w:tblGrid>
      <w:tr w:rsidR="00E0319C" w:rsidRPr="00A162BB" w:rsidTr="00E0319C">
        <w:trPr>
          <w:trHeight w:val="3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(письм.+устная часть)</w:t>
            </w:r>
          </w:p>
        </w:tc>
      </w:tr>
      <w:tr w:rsidR="00E0319C" w:rsidRPr="00A162BB" w:rsidTr="00E0319C">
        <w:trPr>
          <w:trHeight w:val="405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произведений художественной литературы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70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E0319C" w:rsidRDefault="00E0319C" w:rsidP="00E0319C">
      <w:pPr>
        <w:pStyle w:val="Default"/>
        <w:rPr>
          <w:b/>
          <w:bCs/>
          <w:sz w:val="28"/>
          <w:szCs w:val="28"/>
        </w:rPr>
      </w:pP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(немецкий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7"/>
        <w:gridCol w:w="5771"/>
        <w:gridCol w:w="649"/>
        <w:gridCol w:w="833"/>
        <w:gridCol w:w="650"/>
        <w:gridCol w:w="911"/>
        <w:gridCol w:w="650"/>
      </w:tblGrid>
      <w:tr w:rsidR="00E0319C" w:rsidRPr="00A162BB" w:rsidTr="00E0319C">
        <w:trPr>
          <w:trHeight w:val="3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(письм.+устная часть)</w:t>
            </w:r>
          </w:p>
        </w:tc>
      </w:tr>
      <w:tr w:rsidR="00E0319C" w:rsidRPr="00A162BB" w:rsidTr="00E0319C">
        <w:trPr>
          <w:trHeight w:val="405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70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E0319C" w:rsidRDefault="00E0319C" w:rsidP="00E031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(французский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2"/>
        <w:gridCol w:w="6971"/>
        <w:gridCol w:w="683"/>
        <w:gridCol w:w="833"/>
        <w:gridCol w:w="952"/>
      </w:tblGrid>
      <w:tr w:rsidR="00E0319C" w:rsidRPr="00A162BB" w:rsidTr="002358FE">
        <w:trPr>
          <w:trHeight w:val="3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319C" w:rsidRPr="00A162BB" w:rsidTr="002358FE">
        <w:trPr>
          <w:trHeight w:val="405"/>
        </w:trPr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706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3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319C" w:rsidRPr="00A162BB" w:rsidTr="002358FE">
        <w:trPr>
          <w:trHeight w:val="405"/>
        </w:trPr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извлекать необходимую/запрашиваемую информацию из различных аудиотекстов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706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</w:tbl>
    <w:p w:rsidR="00E0319C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результатов показал, что 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частники ВПР продемонстрировали умение осмысленно читать текст вслух - это задание выполнили 50% участников работы по английскому языку, 80% - по немецкому языку. Умение понимать и  извлекать необходимую информацию из услышанного текста показало большинство участников – средний процент выполнения заданий составил 80% по английскому и немецкому языкам, 90% - по французскому языку.</w:t>
      </w: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Умение читать с пониманием основного содержания текста продемонстрировали более 90% участников по английскому и французскому языкам, около 80% но немецкому языку. </w:t>
      </w: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вызвало задание из устной части на говорение – описание выбранной фотографии.  С этим заданием лучше справились одиннадцатиклассники, выполнявшие проверочную работу по немецкому языку -средний % выполнения по разным критериям  составил от 67% до 87%. По английскому языку – от 21% до 30%.</w:t>
      </w:r>
    </w:p>
    <w:p w:rsidR="00E0319C" w:rsidRDefault="00E0319C" w:rsidP="00E0319C">
      <w:pPr>
        <w:pStyle w:val="Default"/>
        <w:rPr>
          <w:b/>
          <w:bCs/>
          <w:sz w:val="28"/>
          <w:szCs w:val="28"/>
        </w:rPr>
      </w:pPr>
    </w:p>
    <w:p w:rsidR="00E0319C" w:rsidRDefault="00E0319C" w:rsidP="00E031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07E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7E98">
        <w:rPr>
          <w:rFonts w:ascii="Times New Roman" w:hAnsi="Times New Roman" w:cs="Times New Roman"/>
          <w:b/>
          <w:sz w:val="24"/>
          <w:szCs w:val="24"/>
        </w:rPr>
        <w:t>истории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 в 11 классах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истории стали 846 одиннадцатиклассников из 47 образовательных организаций Тверской области. По РФ диагностическую работу выполняли 2</w:t>
      </w:r>
      <w:r>
        <w:rPr>
          <w:rFonts w:ascii="Times New Roman" w:hAnsi="Times New Roman" w:cs="Times New Roman"/>
          <w:sz w:val="24"/>
          <w:szCs w:val="24"/>
        </w:rPr>
        <w:t>12 </w:t>
      </w:r>
      <w:r w:rsidRPr="009A5E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07E98" w:rsidRPr="009A5E2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12 заданий, была предназначена для контроля учебной подготовки выпускников, изучавших школьный курс истории на базовом уровне. </w:t>
      </w:r>
    </w:p>
    <w:p w:rsidR="00707E98" w:rsidRPr="00572764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истории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>1.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212 762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98% одиннадцатиклассников, в том числе получили  «4 и 5» - 85</w:t>
      </w:r>
      <w:r>
        <w:rPr>
          <w:rFonts w:ascii="Times New Roman" w:hAnsi="Times New Roman" w:cs="Times New Roman"/>
          <w:sz w:val="24"/>
          <w:szCs w:val="24"/>
        </w:rPr>
        <w:t>% (по РФ</w:t>
      </w:r>
      <w:r w:rsidRPr="009A5E2C">
        <w:rPr>
          <w:rFonts w:ascii="Times New Roman" w:hAnsi="Times New Roman" w:cs="Times New Roman"/>
          <w:sz w:val="24"/>
          <w:szCs w:val="24"/>
        </w:rPr>
        <w:t xml:space="preserve">–98% и 79%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E98" w:rsidRPr="009A5E2C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764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1900" cy="2623930"/>
            <wp:effectExtent l="19050" t="0" r="14550" b="497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. Гистограмма баллов диагностической работы по истории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(11 класс)</w:t>
      </w:r>
    </w:p>
    <w:p w:rsidR="00707E98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773BB0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07E98" w:rsidRPr="000E766E" w:rsidTr="00707E98">
        <w:trPr>
          <w:trHeight w:val="27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</w:tr>
      <w:tr w:rsidR="00707E98" w:rsidRPr="000E766E" w:rsidTr="00707E98">
        <w:trPr>
          <w:trHeight w:val="26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707E98" w:rsidRPr="000E766E" w:rsidTr="00707E98">
        <w:trPr>
          <w:trHeight w:val="26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</w:tr>
      <w:tr w:rsidR="00707E98" w:rsidRPr="000E766E" w:rsidTr="00707E98">
        <w:trPr>
          <w:trHeight w:val="25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07E98" w:rsidRPr="000E766E" w:rsidTr="00707E98">
        <w:trPr>
          <w:trHeight w:val="251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</w:tr>
      <w:tr w:rsidR="00707E98" w:rsidRPr="000E766E" w:rsidTr="00707E98">
        <w:trPr>
          <w:trHeight w:val="25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707E98" w:rsidRPr="000E766E" w:rsidTr="00707E98">
        <w:trPr>
          <w:trHeight w:val="23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707E98" w:rsidRPr="000E766E" w:rsidTr="00707E98">
        <w:trPr>
          <w:trHeight w:val="242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</w:tr>
      <w:tr w:rsidR="00707E98" w:rsidRPr="00BF18D7" w:rsidTr="00707E98">
        <w:trPr>
          <w:trHeight w:val="137"/>
        </w:trPr>
        <w:tc>
          <w:tcPr>
            <w:tcW w:w="2410" w:type="dxa"/>
          </w:tcPr>
          <w:p w:rsidR="00707E98" w:rsidRPr="00773BB0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134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18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417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</w:tr>
    </w:tbl>
    <w:p w:rsidR="00707E98" w:rsidRPr="000D69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591CD7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50,18%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07E98" w:rsidRDefault="00707E98" w:rsidP="00707E9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07E98" w:rsidRPr="009A5E2C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07E98" w:rsidRPr="00707E98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9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11 класс)</w:t>
      </w:r>
    </w:p>
    <w:tbl>
      <w:tblPr>
        <w:tblW w:w="10972" w:type="dxa"/>
        <w:tblInd w:w="-743" w:type="dxa"/>
        <w:tblLayout w:type="fixed"/>
        <w:tblLook w:val="04A0"/>
      </w:tblPr>
      <w:tblGrid>
        <w:gridCol w:w="709"/>
        <w:gridCol w:w="7797"/>
        <w:gridCol w:w="850"/>
        <w:gridCol w:w="993"/>
        <w:gridCol w:w="623"/>
      </w:tblGrid>
      <w:tr w:rsidR="00707E98" w:rsidRPr="009A5E2C" w:rsidTr="00707E9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707E98" w:rsidRPr="009A5E2C" w:rsidTr="00707E9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07E98" w:rsidRPr="009A5E2C" w:rsidTr="00707E98">
        <w:trPr>
          <w:trHeight w:val="1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9A5E2C" w:rsidTr="00707E98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07E98" w:rsidRPr="009A5E2C" w:rsidTr="00707E98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07E98" w:rsidRPr="009A5E2C" w:rsidTr="00707E98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07E98" w:rsidRPr="009A5E2C" w:rsidTr="00707E98">
        <w:trPr>
          <w:trHeight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07E98" w:rsidRPr="009A5E2C" w:rsidTr="00707E98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9A5E2C" w:rsidTr="00707E98">
        <w:trPr>
          <w:trHeight w:val="1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07E98" w:rsidRPr="009A5E2C" w:rsidTr="00707E98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07E98" w:rsidRPr="009A5E2C" w:rsidTr="00707E98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7E98" w:rsidRPr="009A5E2C" w:rsidTr="00707E98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10К1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7E98" w:rsidRPr="009A5E2C" w:rsidTr="00707E98">
        <w:trPr>
          <w:trHeight w:val="2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07E98" w:rsidRPr="009A5E2C" w:rsidTr="00707E98">
        <w:trPr>
          <w:trHeight w:val="1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7E98" w:rsidRPr="009A5E2C" w:rsidTr="00707E98">
        <w:trPr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707E98" w:rsidRPr="006E1D0A" w:rsidRDefault="00707E98" w:rsidP="0070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Большинство у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ВПР продемонстрировали знание, 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особенности исторического пути России, ее роль в мировом сообществе. </w:t>
      </w:r>
      <w:r w:rsidRPr="009A5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64">
        <w:rPr>
          <w:rFonts w:ascii="Times New Roman" w:hAnsi="Times New Roman" w:cs="Times New Roman"/>
          <w:sz w:val="24"/>
          <w:szCs w:val="24"/>
        </w:rPr>
        <w:t xml:space="preserve">         Наиболее успешно выполнены задания на у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мение работать с 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схема), </w:t>
      </w:r>
      <w:r w:rsidRPr="00572764">
        <w:rPr>
          <w:rFonts w:ascii="TimesNewRoman" w:hAnsi="TimesNewRoman" w:cs="TimesNewRoman"/>
          <w:sz w:val="24"/>
          <w:szCs w:val="24"/>
        </w:rPr>
        <w:t>применять исторические знания для осмысления сущности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NewRoman" w:hAnsi="TimesNewRoman" w:cs="TimesNewRoman"/>
          <w:sz w:val="24"/>
          <w:szCs w:val="24"/>
        </w:rPr>
        <w:t>общественных явлений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E98" w:rsidRPr="00572764" w:rsidRDefault="00707E98" w:rsidP="00707E98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Затруднения вызвали задания на знание истории родного края и исторических деятелей, умение устанавливать причинно-следственные связи, а также работа с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современными версиями и трактовками важнейших проблем отечественной и всемирной истории. </w:t>
      </w:r>
    </w:p>
    <w:p w:rsidR="00707E98" w:rsidRDefault="00707E98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физике в 11 классах</w:t>
      </w: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одиннадцатиклассников из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По РФ диагностическую работу выполняли </w:t>
      </w:r>
      <w:r>
        <w:rPr>
          <w:rFonts w:ascii="Times New Roman" w:hAnsi="Times New Roman" w:cs="Times New Roman"/>
          <w:sz w:val="24"/>
          <w:szCs w:val="24"/>
        </w:rPr>
        <w:t xml:space="preserve">186 313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07E98" w:rsidRPr="00440D4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 xml:space="preserve">Проверочная работа, включающая 18 заданий, была предназначена для контроля учебной подготовки выпускников, изучавших школьный курс физики на базовом уровне.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440D4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40D4C">
        <w:rPr>
          <w:rFonts w:ascii="TimesNewRoman" w:hAnsi="TimesNewRoman" w:cs="TimesNewRoman"/>
          <w:sz w:val="24"/>
          <w:szCs w:val="24"/>
        </w:rPr>
        <w:t>ВПР содержит из всех разделов курса физики базового уровня: механика, молекулярная физика, электродинамика, квантовая физика.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440D4C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Распределение групп баллов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0-9 б.</w:t>
            </w:r>
          </w:p>
        </w:tc>
        <w:tc>
          <w:tcPr>
            <w:tcW w:w="1560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10-15 б.</w:t>
            </w:r>
          </w:p>
        </w:tc>
        <w:tc>
          <w:tcPr>
            <w:tcW w:w="1718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16-21 б.</w:t>
            </w:r>
          </w:p>
        </w:tc>
        <w:tc>
          <w:tcPr>
            <w:tcW w:w="1082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22-27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186 313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одиннадцатиклассников,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54% (по РФ</w:t>
      </w:r>
      <w:r w:rsidRPr="009A5E2C">
        <w:rPr>
          <w:rFonts w:ascii="Times New Roman" w:hAnsi="Times New Roman" w:cs="Times New Roman"/>
          <w:sz w:val="24"/>
          <w:szCs w:val="24"/>
        </w:rPr>
        <w:t>–9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56,5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0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65129" cy="2767054"/>
            <wp:effectExtent l="19050" t="0" r="11871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07E98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физике(11 класс)</w:t>
      </w:r>
    </w:p>
    <w:p w:rsidR="00707E98" w:rsidRPr="00773BB0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3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07E98" w:rsidRPr="000E766E" w:rsidTr="00707E98">
        <w:trPr>
          <w:trHeight w:val="27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07E98" w:rsidRPr="000E766E" w:rsidTr="00707E98">
        <w:trPr>
          <w:trHeight w:val="26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6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707E98" w:rsidRPr="000E766E" w:rsidTr="00707E98">
        <w:trPr>
          <w:trHeight w:val="25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07E98" w:rsidRPr="000E766E" w:rsidTr="00707E98">
        <w:trPr>
          <w:trHeight w:val="251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707E98" w:rsidRPr="000E766E" w:rsidTr="00707E98">
        <w:trPr>
          <w:trHeight w:val="24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3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07E98" w:rsidRPr="000E766E" w:rsidTr="00707E98">
        <w:trPr>
          <w:trHeight w:val="242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C1113F" w:rsidRPr="00BF18D7" w:rsidTr="00707E98">
        <w:trPr>
          <w:trHeight w:val="137"/>
        </w:trPr>
        <w:tc>
          <w:tcPr>
            <w:tcW w:w="2410" w:type="dxa"/>
          </w:tcPr>
          <w:p w:rsidR="00C1113F" w:rsidRPr="00773BB0" w:rsidRDefault="00C1113F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</w:tbl>
    <w:p w:rsidR="00707E98" w:rsidRPr="000D69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591CD7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11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3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1113F">
        <w:rPr>
          <w:rFonts w:ascii="Times New Roman" w:hAnsi="Times New Roman" w:cs="Times New Roman"/>
          <w:i/>
          <w:sz w:val="24"/>
          <w:szCs w:val="24"/>
        </w:rPr>
        <w:t>3</w:t>
      </w:r>
    </w:p>
    <w:p w:rsidR="00707E98" w:rsidRPr="009A5E2C" w:rsidRDefault="00C1113F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13F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1113F" w:rsidRPr="009A5E2C" w:rsidRDefault="00C1113F" w:rsidP="00C1113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1113F" w:rsidRPr="00C1113F" w:rsidRDefault="00C1113F" w:rsidP="00C111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(физика, 11 класс)</w:t>
      </w:r>
    </w:p>
    <w:tbl>
      <w:tblPr>
        <w:tblW w:w="10972" w:type="dxa"/>
        <w:tblInd w:w="-743" w:type="dxa"/>
        <w:tblLayout w:type="fixed"/>
        <w:tblLook w:val="04A0"/>
      </w:tblPr>
      <w:tblGrid>
        <w:gridCol w:w="709"/>
        <w:gridCol w:w="7797"/>
        <w:gridCol w:w="850"/>
        <w:gridCol w:w="993"/>
        <w:gridCol w:w="623"/>
      </w:tblGrid>
      <w:tr w:rsidR="00C1113F" w:rsidRPr="009A5E2C" w:rsidTr="002358FE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C1113F" w:rsidRPr="009A5E2C" w:rsidTr="002358F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понятий,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:rsidR="00C1113F" w:rsidRDefault="00C1113F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F51293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участников ВПР продемонстрировали </w:t>
      </w:r>
      <w:r w:rsidRPr="00440D4C">
        <w:rPr>
          <w:rFonts w:ascii="TimesNewRoman" w:hAnsi="TimesNewRoman" w:cs="TimesNewRoman"/>
          <w:sz w:val="24"/>
          <w:szCs w:val="24"/>
        </w:rPr>
        <w:t>понимание основных понятий, явлений, величин и законов, изученных в курсе физики</w:t>
      </w:r>
      <w:r>
        <w:rPr>
          <w:rFonts w:ascii="TimesNewRoman" w:hAnsi="TimesNewRoman" w:cs="TimesNewRoman"/>
          <w:sz w:val="24"/>
          <w:szCs w:val="24"/>
        </w:rPr>
        <w:t xml:space="preserve">; умение </w:t>
      </w:r>
      <w:r w:rsidRPr="00440D4C">
        <w:rPr>
          <w:rFonts w:ascii="TimesNewRoman" w:hAnsi="TimesNewRoman" w:cs="TimesNewRoman"/>
          <w:sz w:val="24"/>
          <w:szCs w:val="24"/>
        </w:rPr>
        <w:t>группировать изученные понятия, находить определения физических величин или понятий, узнавать физическое явление по его описанию и выделять существенные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40D4C">
        <w:rPr>
          <w:rFonts w:ascii="TimesNewRoman" w:hAnsi="TimesNewRoman" w:cs="TimesNewRoman"/>
          <w:sz w:val="24"/>
          <w:szCs w:val="24"/>
        </w:rPr>
        <w:t>признаки</w:t>
      </w:r>
      <w:r>
        <w:rPr>
          <w:rFonts w:ascii="TimesNewRoman" w:hAnsi="TimesNewRoman" w:cs="TimesNewRoman"/>
          <w:sz w:val="24"/>
          <w:szCs w:val="24"/>
        </w:rPr>
        <w:t xml:space="preserve"> в описании физического явления. Одиннадцатиклассники продемонстрировали также умение </w:t>
      </w:r>
      <w:r w:rsidRPr="00440D4C">
        <w:rPr>
          <w:rFonts w:ascii="TimesNewRoman" w:hAnsi="TimesNewRoman" w:cs="TimesNewRoman"/>
          <w:sz w:val="24"/>
          <w:szCs w:val="24"/>
        </w:rPr>
        <w:t>работать с физическими моделями, использовать физические законы для объяснения явлений и процессов, интерпретировать графики зависимости физических величин, характеризующие процесс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07E98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задания на </w:t>
      </w:r>
      <w:r w:rsidRPr="00870C4A">
        <w:rPr>
          <w:rFonts w:ascii="TimesNewRoman" w:hAnsi="TimesNewRoman" w:cs="TimesNewRoman"/>
          <w:sz w:val="24"/>
          <w:szCs w:val="24"/>
        </w:rPr>
        <w:t>применение</w:t>
      </w:r>
      <w:r w:rsidRPr="00440D4C">
        <w:rPr>
          <w:rFonts w:ascii="TimesNewRoman" w:hAnsi="TimesNewRoman" w:cs="TimesNewRoman"/>
          <w:sz w:val="24"/>
          <w:szCs w:val="24"/>
        </w:rPr>
        <w:t xml:space="preserve"> закон</w:t>
      </w:r>
      <w:r>
        <w:rPr>
          <w:rFonts w:ascii="TimesNewRoman" w:hAnsi="TimesNewRoman" w:cs="TimesNewRoman"/>
          <w:sz w:val="24"/>
          <w:szCs w:val="24"/>
        </w:rPr>
        <w:t>ов и формул</w:t>
      </w:r>
      <w:r w:rsidRPr="00440D4C">
        <w:rPr>
          <w:rFonts w:ascii="TimesNewRoman" w:hAnsi="TimesNewRoman" w:cs="TimesNewRoman"/>
          <w:sz w:val="24"/>
          <w:szCs w:val="24"/>
        </w:rPr>
        <w:t xml:space="preserve"> для расчета величин</w:t>
      </w:r>
      <w:r>
        <w:rPr>
          <w:rFonts w:ascii="TimesNewRoman" w:hAnsi="TimesNewRoman" w:cs="TimesNewRoman"/>
          <w:sz w:val="24"/>
          <w:szCs w:val="24"/>
        </w:rPr>
        <w:t>; на умение проводить опыты по исследованию изученных явлений и процессов;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на умение применять полученные знания для описания устройства и объяснения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принципов действия различных технических объектов или узнавать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проявление явлений в окружающей жизни; умение работать с текстовой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информацией физического содержания (от вопросов на выделение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понимание информации, представленной в тексте в явном виде, до заданий на применение информации из текста и имеющегося запаса знаний).</w:t>
      </w:r>
    </w:p>
    <w:p w:rsidR="00707E98" w:rsidRPr="005D0002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07E98" w:rsidRDefault="00707E98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="00D7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739">
        <w:rPr>
          <w:rFonts w:ascii="Times New Roman" w:hAnsi="Times New Roman" w:cs="Times New Roman"/>
          <w:b/>
          <w:sz w:val="24"/>
          <w:szCs w:val="24"/>
        </w:rPr>
        <w:t>в 11 классах</w:t>
      </w:r>
    </w:p>
    <w:p w:rsidR="00707E98" w:rsidRDefault="00707E98" w:rsidP="00707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Участниками ВПР по химии стали 650 одиннадцатиклассников из 34 образовательных организаций Тверской области. По РФ диагностическую работу выполняли 1</w:t>
      </w:r>
      <w:r>
        <w:rPr>
          <w:rFonts w:ascii="Times New Roman" w:hAnsi="Times New Roman" w:cs="Times New Roman"/>
          <w:sz w:val="24"/>
          <w:szCs w:val="24"/>
        </w:rPr>
        <w:t>81 298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Pr="00A01DDE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была предназначена для контроля учебной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A01DDE">
        <w:rPr>
          <w:rFonts w:ascii="Times New Roman" w:hAnsi="Times New Roman" w:cs="Times New Roman"/>
          <w:sz w:val="24"/>
          <w:szCs w:val="24"/>
        </w:rPr>
        <w:t>выпускников, изучавших школьный курс химии на базовом уровне.</w:t>
      </w:r>
      <w:r w:rsidRPr="00A01DDE"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NewRoman" w:hAnsi="TimesNewRoman" w:cs="TimesNewRoman"/>
          <w:sz w:val="24"/>
          <w:szCs w:val="24"/>
        </w:rPr>
        <w:lastRenderedPageBreak/>
        <w:t xml:space="preserve">       Включенные в работу задания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707E98" w:rsidRPr="00A01DDE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 На выполнение работы отводится 2 урока (90 минут). </w:t>
      </w: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C1113F">
        <w:rPr>
          <w:rFonts w:ascii="Times New Roman" w:hAnsi="Times New Roman" w:cs="Times New Roman"/>
          <w:sz w:val="24"/>
          <w:szCs w:val="24"/>
        </w:rPr>
        <w:t>57</w:t>
      </w:r>
      <w:r w:rsidRPr="00A01DDE">
        <w:rPr>
          <w:rFonts w:ascii="Times New Roman" w:hAnsi="Times New Roman" w:cs="Times New Roman"/>
          <w:sz w:val="24"/>
          <w:szCs w:val="24"/>
        </w:rPr>
        <w:t>.</w:t>
      </w:r>
    </w:p>
    <w:p w:rsidR="00707E98" w:rsidRPr="00A01DDE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01DD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113F">
        <w:rPr>
          <w:rFonts w:ascii="Times New Roman" w:hAnsi="Times New Roman" w:cs="Times New Roman"/>
          <w:sz w:val="24"/>
          <w:szCs w:val="24"/>
        </w:rPr>
        <w:t>57</w:t>
      </w:r>
    </w:p>
    <w:p w:rsidR="00707E98" w:rsidRPr="00A01DDE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061" w:type="dxa"/>
            <w:gridSpan w:val="4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81 298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Pr="00145CF5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E98" w:rsidRPr="00D5508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химии 97,5% одиннадцатиклассников, в том числе получили  «4 и 5» - 77,2% (по РФ –98,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088">
        <w:rPr>
          <w:rFonts w:ascii="Times New Roman" w:hAnsi="Times New Roman" w:cs="Times New Roman"/>
          <w:sz w:val="24"/>
          <w:szCs w:val="24"/>
        </w:rPr>
        <w:t xml:space="preserve">% и 71,9%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        На рис.</w:t>
      </w:r>
      <w:r w:rsidR="00C1113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C1113F" w:rsidRDefault="00C1113F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13F" w:rsidRPr="00D55088" w:rsidRDefault="00C1113F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E98" w:rsidRPr="002F5855" w:rsidRDefault="00707E98" w:rsidP="00707E9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F585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96644" cy="2517569"/>
            <wp:effectExtent l="19050" t="0" r="18506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7E98" w:rsidRPr="002F5855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5855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 w:rsidR="00C111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24 </w:t>
      </w:r>
      <w:r w:rsidRPr="002F58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Гистограмма баллов диагностической работы по химии(11 класс)</w:t>
      </w:r>
    </w:p>
    <w:p w:rsidR="00C1113F" w:rsidRPr="00773BB0" w:rsidRDefault="00C1113F" w:rsidP="00C11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Pr="00142DC9" w:rsidRDefault="00C1113F" w:rsidP="00C11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C1113F" w:rsidRPr="00366859" w:rsidTr="002358FE">
        <w:trPr>
          <w:trHeight w:val="542"/>
        </w:trPr>
        <w:tc>
          <w:tcPr>
            <w:tcW w:w="2410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C1113F" w:rsidRPr="00366859" w:rsidTr="002358FE">
        <w:trPr>
          <w:trHeight w:val="267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1113F" w:rsidRPr="00366859" w:rsidTr="002358FE">
        <w:trPr>
          <w:trHeight w:val="284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C1113F" w:rsidRPr="000E766E" w:rsidTr="002358FE">
        <w:trPr>
          <w:trHeight w:val="27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C1113F" w:rsidRPr="000E766E" w:rsidTr="002358FE">
        <w:trPr>
          <w:trHeight w:val="264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C1113F" w:rsidRPr="000E766E" w:rsidTr="002358FE">
        <w:trPr>
          <w:trHeight w:val="25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8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</w:tr>
      <w:tr w:rsidR="00C1113F" w:rsidRPr="000E766E" w:rsidTr="002358FE">
        <w:trPr>
          <w:trHeight w:val="263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C1113F" w:rsidRPr="000E766E" w:rsidTr="002358FE">
        <w:trPr>
          <w:trHeight w:val="266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</w:tr>
      <w:tr w:rsidR="00C1113F" w:rsidRPr="000E766E" w:rsidTr="002358FE">
        <w:trPr>
          <w:trHeight w:val="257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24.2</w:t>
            </w:r>
          </w:p>
        </w:tc>
      </w:tr>
      <w:tr w:rsidR="00C1113F" w:rsidRPr="000E766E" w:rsidTr="002358FE">
        <w:trPr>
          <w:trHeight w:val="246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C1113F" w:rsidRPr="000E766E" w:rsidTr="002358FE">
        <w:trPr>
          <w:trHeight w:val="251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C1113F" w:rsidRPr="000E766E" w:rsidTr="002358FE">
        <w:trPr>
          <w:trHeight w:val="254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9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C1113F" w:rsidRPr="000E766E" w:rsidTr="002358FE">
        <w:trPr>
          <w:trHeight w:val="248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39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</w:t>
            </w:r>
          </w:p>
        </w:tc>
      </w:tr>
      <w:tr w:rsidR="00C1113F" w:rsidRPr="000E766E" w:rsidTr="002358FE">
        <w:trPr>
          <w:trHeight w:val="242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1113F" w:rsidRPr="000E766E" w:rsidTr="002358FE">
        <w:trPr>
          <w:trHeight w:val="247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C1113F" w:rsidRPr="000E766E" w:rsidTr="002358FE">
        <w:trPr>
          <w:trHeight w:val="296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C1113F" w:rsidRPr="000E766E" w:rsidTr="002358FE">
        <w:trPr>
          <w:trHeight w:val="273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27.1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68.4</w:t>
            </w:r>
          </w:p>
        </w:tc>
      </w:tr>
      <w:tr w:rsidR="00C1113F" w:rsidRPr="00BF18D7" w:rsidTr="002358FE">
        <w:trPr>
          <w:trHeight w:val="137"/>
        </w:trPr>
        <w:tc>
          <w:tcPr>
            <w:tcW w:w="2410" w:type="dxa"/>
          </w:tcPr>
          <w:p w:rsidR="00C1113F" w:rsidRPr="00773BB0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C1113F" w:rsidRPr="000D692C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Pr="00591CD7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55,54%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24</w:t>
      </w:r>
    </w:p>
    <w:p w:rsidR="00707E98" w:rsidRPr="00145CF5" w:rsidRDefault="00C1113F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13F" w:rsidRPr="00145CF5" w:rsidRDefault="00C1113F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7E98" w:rsidRPr="00C1113F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111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113F" w:rsidRPr="00C1113F">
        <w:rPr>
          <w:rFonts w:ascii="Times New Roman" w:hAnsi="Times New Roman" w:cs="Times New Roman"/>
          <w:sz w:val="24"/>
          <w:szCs w:val="24"/>
        </w:rPr>
        <w:t>59</w:t>
      </w:r>
    </w:p>
    <w:p w:rsidR="00707E98" w:rsidRPr="00C1113F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(химия, 11 класс)</w:t>
      </w:r>
    </w:p>
    <w:tbl>
      <w:tblPr>
        <w:tblW w:w="10219" w:type="dxa"/>
        <w:tblInd w:w="95" w:type="dxa"/>
        <w:tblLayout w:type="fixed"/>
        <w:tblLook w:val="04A0"/>
      </w:tblPr>
      <w:tblGrid>
        <w:gridCol w:w="486"/>
        <w:gridCol w:w="7040"/>
        <w:gridCol w:w="851"/>
        <w:gridCol w:w="992"/>
        <w:gridCol w:w="850"/>
      </w:tblGrid>
      <w:tr w:rsidR="00707E98" w:rsidRPr="0063489B" w:rsidTr="00707E98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707E98" w:rsidRPr="0063489B" w:rsidTr="00707E98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07E98" w:rsidRPr="0063489B" w:rsidTr="00707E98">
        <w:trPr>
          <w:trHeight w:val="5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63489B" w:rsidTr="00707E98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07E98" w:rsidRPr="0063489B" w:rsidTr="00707E98">
        <w:trPr>
          <w:trHeight w:val="11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07E98" w:rsidRPr="0063489B" w:rsidTr="00707E98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07E98" w:rsidRPr="0063489B" w:rsidTr="00707E98">
        <w:trPr>
          <w:trHeight w:val="1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07E98" w:rsidRPr="0063489B" w:rsidTr="00707E98">
        <w:trPr>
          <w:trHeight w:val="1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07E98" w:rsidRPr="0063489B" w:rsidTr="00707E98">
        <w:trPr>
          <w:trHeight w:val="14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07E98" w:rsidRPr="0063489B" w:rsidTr="00707E98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07E98" w:rsidRPr="0063489B" w:rsidTr="00707E98">
        <w:trPr>
          <w:trHeight w:val="1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07E98" w:rsidRPr="0063489B" w:rsidTr="00707E98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07E98" w:rsidRPr="0063489B" w:rsidTr="00707E98">
        <w:trPr>
          <w:trHeight w:val="11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7E98" w:rsidRPr="0063489B" w:rsidTr="00707E98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07E98" w:rsidRPr="0063489B" w:rsidTr="00707E98">
        <w:trPr>
          <w:trHeight w:val="1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07E98" w:rsidRPr="0063489B" w:rsidTr="00707E98">
        <w:trPr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07E98" w:rsidRPr="0063489B" w:rsidTr="00707E98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Pr="00D55088" w:rsidRDefault="00C1113F" w:rsidP="00C1113F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 xml:space="preserve"> Большинство участников ВПР успешно выполнили задания на понимание важнейших химических понятий, применение знаний в практической деятельности и повседневной жизни для объяснения химических явлений, происходящих в природе, быту и на производстве; на умение характеризовать элементы по их положению в Периодической системе Д.И. Менделеева; определять валентность и степень окисления химических элементов, принадлежность веществ к различным классам органических соединений.</w:t>
      </w:r>
    </w:p>
    <w:p w:rsidR="00C1113F" w:rsidRPr="00D55088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r w:rsidRPr="00D550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выполнении которых</w:t>
      </w:r>
      <w:r w:rsidRPr="00D55088">
        <w:rPr>
          <w:rFonts w:ascii="Times New Roman" w:hAnsi="Times New Roman" w:cs="Times New Roman"/>
          <w:sz w:val="24"/>
          <w:szCs w:val="24"/>
        </w:rPr>
        <w:t xml:space="preserve"> требовалось </w:t>
      </w:r>
      <w:r w:rsidRPr="00D55088">
        <w:rPr>
          <w:rFonts w:ascii="Arial" w:hAnsi="Arial" w:cs="Arial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>объяснять зависимость свойств веществ от их состава и строения, тип химической связи, сущность изученных видов химических реакций и умение составлять их уравнения; использовать приобретенные знания для экологически грамотного поведения в окружающей среде.</w:t>
      </w:r>
    </w:p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Default="00C1113F" w:rsidP="00C1113F">
      <w:pPr>
        <w:pStyle w:val="a6"/>
        <w:numPr>
          <w:ilvl w:val="1"/>
          <w:numId w:val="15"/>
        </w:numPr>
        <w:tabs>
          <w:tab w:val="left" w:pos="2370"/>
        </w:tabs>
        <w:ind w:lef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1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 году Всероссийские проверочные работы в 7,11  классах были проведены в режиме апробации в </w:t>
      </w:r>
      <w:r w:rsidR="002358F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43 МО Тверской области. В целом можно говорить о стабильном уровне подготовки обучающихся. </w:t>
      </w: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полученных результатов ВПР могут быть даны следующие рекомендации:</w:t>
      </w: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BC">
        <w:rPr>
          <w:rFonts w:ascii="Times New Roman" w:hAnsi="Times New Roman" w:cs="Times New Roman"/>
          <w:i/>
          <w:sz w:val="24"/>
          <w:szCs w:val="24"/>
        </w:rPr>
        <w:t>На муниципальном уровне:</w:t>
      </w:r>
    </w:p>
    <w:p w:rsidR="00C1113F" w:rsidRPr="00BF0FBC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FBC">
        <w:rPr>
          <w:rFonts w:ascii="Times New Roman" w:hAnsi="Times New Roman" w:cs="Times New Roman"/>
          <w:sz w:val="24"/>
          <w:szCs w:val="24"/>
        </w:rPr>
        <w:t>проанализировать результаты проверочных работ;</w:t>
      </w:r>
    </w:p>
    <w:p w:rsidR="00C1113F" w:rsidRPr="00BF0FBC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муниципальной методической службе обсудить типы ошибок и способы их предотвращения;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оказать систематическую помощь школам, показавшим низкие результаты, включая анализ и корректировку рабочих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на курсы повышения квалификации учителей, обучающиеся  которых показали низкие результаты;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обеспечение общественного наблюдения в 100% ОО.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уровне образовательной организации: 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внутришкольного контроля по предметам в ОО;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C1113F" w:rsidRPr="006D726B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общественное наблюдение во всех аудиториях, задействованных при проведении и проверке ВПР в 2020 году.</w:t>
      </w:r>
    </w:p>
    <w:p w:rsidR="00C1113F" w:rsidRPr="00C25ED4" w:rsidRDefault="00C1113F" w:rsidP="00C1113F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0C1" w:rsidSect="00767DEB">
      <w:pgSz w:w="11906" w:h="16838"/>
      <w:pgMar w:top="680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C0" w:rsidRDefault="00A37AC0" w:rsidP="00EC6C3D">
      <w:pPr>
        <w:spacing w:after="0" w:line="240" w:lineRule="auto"/>
      </w:pPr>
      <w:r>
        <w:separator/>
      </w:r>
    </w:p>
  </w:endnote>
  <w:endnote w:type="continuationSeparator" w:id="0">
    <w:p w:rsidR="00A37AC0" w:rsidRDefault="00A37AC0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7F" w:rsidRDefault="00E725C1">
    <w:pPr>
      <w:pStyle w:val="a9"/>
      <w:jc w:val="center"/>
    </w:pPr>
    <w:fldSimple w:instr=" PAGE   \* MERGEFORMAT ">
      <w:r w:rsidR="006C23B0">
        <w:rPr>
          <w:noProof/>
        </w:rPr>
        <w:t>2</w:t>
      </w:r>
    </w:fldSimple>
  </w:p>
  <w:p w:rsidR="0017367F" w:rsidRDefault="001736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C0" w:rsidRDefault="00A37AC0" w:rsidP="00EC6C3D">
      <w:pPr>
        <w:spacing w:after="0" w:line="240" w:lineRule="auto"/>
      </w:pPr>
      <w:r>
        <w:separator/>
      </w:r>
    </w:p>
  </w:footnote>
  <w:footnote w:type="continuationSeparator" w:id="0">
    <w:p w:rsidR="00A37AC0" w:rsidRDefault="00A37AC0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C6EC6"/>
    <w:multiLevelType w:val="multilevel"/>
    <w:tmpl w:val="D8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E27E5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550FE"/>
    <w:multiLevelType w:val="multilevel"/>
    <w:tmpl w:val="C556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1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8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4E0"/>
    <w:rsid w:val="00012024"/>
    <w:rsid w:val="00022686"/>
    <w:rsid w:val="0002764C"/>
    <w:rsid w:val="00034B15"/>
    <w:rsid w:val="00035AD9"/>
    <w:rsid w:val="00047023"/>
    <w:rsid w:val="0005115B"/>
    <w:rsid w:val="000565E2"/>
    <w:rsid w:val="00057FB0"/>
    <w:rsid w:val="00070216"/>
    <w:rsid w:val="00073060"/>
    <w:rsid w:val="000867CE"/>
    <w:rsid w:val="00091AEF"/>
    <w:rsid w:val="000958D2"/>
    <w:rsid w:val="000A1CB1"/>
    <w:rsid w:val="000A507E"/>
    <w:rsid w:val="000A5128"/>
    <w:rsid w:val="000B0B4B"/>
    <w:rsid w:val="000C1AE5"/>
    <w:rsid w:val="000C5923"/>
    <w:rsid w:val="000C5A94"/>
    <w:rsid w:val="000C74E7"/>
    <w:rsid w:val="000D30D1"/>
    <w:rsid w:val="000D4CE4"/>
    <w:rsid w:val="000E2463"/>
    <w:rsid w:val="000E32BE"/>
    <w:rsid w:val="000E4BB0"/>
    <w:rsid w:val="000E67B4"/>
    <w:rsid w:val="000E766E"/>
    <w:rsid w:val="000F1AB8"/>
    <w:rsid w:val="000F29F5"/>
    <w:rsid w:val="0011117C"/>
    <w:rsid w:val="001168F8"/>
    <w:rsid w:val="00122589"/>
    <w:rsid w:val="001235F7"/>
    <w:rsid w:val="001335DE"/>
    <w:rsid w:val="00140AC6"/>
    <w:rsid w:val="00142DC9"/>
    <w:rsid w:val="00146C48"/>
    <w:rsid w:val="00146FF1"/>
    <w:rsid w:val="0015074B"/>
    <w:rsid w:val="00157411"/>
    <w:rsid w:val="00167652"/>
    <w:rsid w:val="00171588"/>
    <w:rsid w:val="0017367F"/>
    <w:rsid w:val="00177932"/>
    <w:rsid w:val="0018711A"/>
    <w:rsid w:val="00191EF4"/>
    <w:rsid w:val="001A03F0"/>
    <w:rsid w:val="001A2336"/>
    <w:rsid w:val="001D0D3D"/>
    <w:rsid w:val="001D58BF"/>
    <w:rsid w:val="001D6CD7"/>
    <w:rsid w:val="001E41A8"/>
    <w:rsid w:val="001E423D"/>
    <w:rsid w:val="001F60C1"/>
    <w:rsid w:val="001F7676"/>
    <w:rsid w:val="00201677"/>
    <w:rsid w:val="00202322"/>
    <w:rsid w:val="00204001"/>
    <w:rsid w:val="00215777"/>
    <w:rsid w:val="002358FE"/>
    <w:rsid w:val="00251404"/>
    <w:rsid w:val="00251461"/>
    <w:rsid w:val="00270CCC"/>
    <w:rsid w:val="002856BB"/>
    <w:rsid w:val="002A2186"/>
    <w:rsid w:val="002A6D70"/>
    <w:rsid w:val="002A7C42"/>
    <w:rsid w:val="002B163F"/>
    <w:rsid w:val="002B38D6"/>
    <w:rsid w:val="002B47A1"/>
    <w:rsid w:val="002B4FE1"/>
    <w:rsid w:val="002C37B3"/>
    <w:rsid w:val="002C7BFD"/>
    <w:rsid w:val="002E2A86"/>
    <w:rsid w:val="002F3B14"/>
    <w:rsid w:val="003053DF"/>
    <w:rsid w:val="0032133F"/>
    <w:rsid w:val="00321DBC"/>
    <w:rsid w:val="00323C06"/>
    <w:rsid w:val="00343AF1"/>
    <w:rsid w:val="003545E8"/>
    <w:rsid w:val="00366859"/>
    <w:rsid w:val="003737FF"/>
    <w:rsid w:val="003754C0"/>
    <w:rsid w:val="00376D98"/>
    <w:rsid w:val="00386FB5"/>
    <w:rsid w:val="0038793F"/>
    <w:rsid w:val="0039074A"/>
    <w:rsid w:val="00393096"/>
    <w:rsid w:val="00393E07"/>
    <w:rsid w:val="003D2CC1"/>
    <w:rsid w:val="00401E78"/>
    <w:rsid w:val="004054AE"/>
    <w:rsid w:val="0042755E"/>
    <w:rsid w:val="00433C78"/>
    <w:rsid w:val="00436D46"/>
    <w:rsid w:val="00440346"/>
    <w:rsid w:val="004630D0"/>
    <w:rsid w:val="004649DE"/>
    <w:rsid w:val="004757B8"/>
    <w:rsid w:val="00487DB9"/>
    <w:rsid w:val="00494D91"/>
    <w:rsid w:val="00494F5D"/>
    <w:rsid w:val="00495A93"/>
    <w:rsid w:val="004A4A7F"/>
    <w:rsid w:val="004B235E"/>
    <w:rsid w:val="004B2E85"/>
    <w:rsid w:val="004C07BF"/>
    <w:rsid w:val="004C707E"/>
    <w:rsid w:val="004D2AD5"/>
    <w:rsid w:val="004D5C45"/>
    <w:rsid w:val="004D7BD0"/>
    <w:rsid w:val="004E1DFD"/>
    <w:rsid w:val="004E4971"/>
    <w:rsid w:val="004F4D43"/>
    <w:rsid w:val="0051314B"/>
    <w:rsid w:val="00513FAB"/>
    <w:rsid w:val="0051536A"/>
    <w:rsid w:val="00515CB5"/>
    <w:rsid w:val="00525A60"/>
    <w:rsid w:val="00540759"/>
    <w:rsid w:val="00545160"/>
    <w:rsid w:val="0054727C"/>
    <w:rsid w:val="005639A5"/>
    <w:rsid w:val="00572764"/>
    <w:rsid w:val="005835C6"/>
    <w:rsid w:val="00596092"/>
    <w:rsid w:val="00597C9D"/>
    <w:rsid w:val="005A0C78"/>
    <w:rsid w:val="005A0E97"/>
    <w:rsid w:val="005A7894"/>
    <w:rsid w:val="005B1973"/>
    <w:rsid w:val="005B305B"/>
    <w:rsid w:val="005B5360"/>
    <w:rsid w:val="005B618D"/>
    <w:rsid w:val="005C0BB0"/>
    <w:rsid w:val="005D4205"/>
    <w:rsid w:val="005D4239"/>
    <w:rsid w:val="005E53D1"/>
    <w:rsid w:val="005F5CD2"/>
    <w:rsid w:val="005F646A"/>
    <w:rsid w:val="00601FC1"/>
    <w:rsid w:val="00605631"/>
    <w:rsid w:val="006127BD"/>
    <w:rsid w:val="0061684A"/>
    <w:rsid w:val="0061742D"/>
    <w:rsid w:val="00622F24"/>
    <w:rsid w:val="006320C1"/>
    <w:rsid w:val="00645501"/>
    <w:rsid w:val="0064716B"/>
    <w:rsid w:val="006475AB"/>
    <w:rsid w:val="0067507D"/>
    <w:rsid w:val="0068077F"/>
    <w:rsid w:val="006835EE"/>
    <w:rsid w:val="00684239"/>
    <w:rsid w:val="006875AE"/>
    <w:rsid w:val="006B7E0A"/>
    <w:rsid w:val="006C23B0"/>
    <w:rsid w:val="006C34E3"/>
    <w:rsid w:val="006E1D0A"/>
    <w:rsid w:val="0070439D"/>
    <w:rsid w:val="00707E98"/>
    <w:rsid w:val="00715099"/>
    <w:rsid w:val="00717942"/>
    <w:rsid w:val="007225DC"/>
    <w:rsid w:val="007261CC"/>
    <w:rsid w:val="007374A2"/>
    <w:rsid w:val="007422E5"/>
    <w:rsid w:val="00752306"/>
    <w:rsid w:val="00765BE9"/>
    <w:rsid w:val="00767DEB"/>
    <w:rsid w:val="00770CAC"/>
    <w:rsid w:val="00773BB0"/>
    <w:rsid w:val="00775B7C"/>
    <w:rsid w:val="00792584"/>
    <w:rsid w:val="00793695"/>
    <w:rsid w:val="007A1D68"/>
    <w:rsid w:val="007A50B5"/>
    <w:rsid w:val="007B244F"/>
    <w:rsid w:val="007B3CD0"/>
    <w:rsid w:val="007B6EE0"/>
    <w:rsid w:val="007B706B"/>
    <w:rsid w:val="007C65AC"/>
    <w:rsid w:val="007C67CF"/>
    <w:rsid w:val="007D4B66"/>
    <w:rsid w:val="007D4D24"/>
    <w:rsid w:val="007D5974"/>
    <w:rsid w:val="007D5B7E"/>
    <w:rsid w:val="007D66F1"/>
    <w:rsid w:val="00803C43"/>
    <w:rsid w:val="00816B86"/>
    <w:rsid w:val="00825E77"/>
    <w:rsid w:val="00830B3B"/>
    <w:rsid w:val="00836347"/>
    <w:rsid w:val="00837852"/>
    <w:rsid w:val="00837C23"/>
    <w:rsid w:val="00843BD2"/>
    <w:rsid w:val="00851D25"/>
    <w:rsid w:val="0085304E"/>
    <w:rsid w:val="00853B67"/>
    <w:rsid w:val="00856CD9"/>
    <w:rsid w:val="008633C6"/>
    <w:rsid w:val="0087524E"/>
    <w:rsid w:val="00887DA4"/>
    <w:rsid w:val="00897134"/>
    <w:rsid w:val="008B1345"/>
    <w:rsid w:val="008B2352"/>
    <w:rsid w:val="008C39B4"/>
    <w:rsid w:val="008C6E42"/>
    <w:rsid w:val="008E0699"/>
    <w:rsid w:val="008E466B"/>
    <w:rsid w:val="008F4AED"/>
    <w:rsid w:val="00901955"/>
    <w:rsid w:val="00901ABA"/>
    <w:rsid w:val="009109E3"/>
    <w:rsid w:val="00913BD3"/>
    <w:rsid w:val="0091514F"/>
    <w:rsid w:val="009178D7"/>
    <w:rsid w:val="00920ADB"/>
    <w:rsid w:val="009326CE"/>
    <w:rsid w:val="00935946"/>
    <w:rsid w:val="0094210A"/>
    <w:rsid w:val="00945008"/>
    <w:rsid w:val="00970540"/>
    <w:rsid w:val="009734AC"/>
    <w:rsid w:val="00973605"/>
    <w:rsid w:val="00977753"/>
    <w:rsid w:val="009802E5"/>
    <w:rsid w:val="009833FA"/>
    <w:rsid w:val="009A1417"/>
    <w:rsid w:val="009A5E2C"/>
    <w:rsid w:val="009D6C8F"/>
    <w:rsid w:val="009E4282"/>
    <w:rsid w:val="009E6EEE"/>
    <w:rsid w:val="009F5E3D"/>
    <w:rsid w:val="00A01B31"/>
    <w:rsid w:val="00A27131"/>
    <w:rsid w:val="00A343B3"/>
    <w:rsid w:val="00A373FE"/>
    <w:rsid w:val="00A37AC0"/>
    <w:rsid w:val="00A43025"/>
    <w:rsid w:val="00A45029"/>
    <w:rsid w:val="00A469E4"/>
    <w:rsid w:val="00A530E5"/>
    <w:rsid w:val="00A54743"/>
    <w:rsid w:val="00A60480"/>
    <w:rsid w:val="00A610B8"/>
    <w:rsid w:val="00A7011C"/>
    <w:rsid w:val="00A75F61"/>
    <w:rsid w:val="00A86C74"/>
    <w:rsid w:val="00A904D5"/>
    <w:rsid w:val="00A96201"/>
    <w:rsid w:val="00AB2B94"/>
    <w:rsid w:val="00AB5A9A"/>
    <w:rsid w:val="00AC26F5"/>
    <w:rsid w:val="00AC6C9E"/>
    <w:rsid w:val="00AE1BC8"/>
    <w:rsid w:val="00AE5BDF"/>
    <w:rsid w:val="00AF474B"/>
    <w:rsid w:val="00B200F5"/>
    <w:rsid w:val="00B32006"/>
    <w:rsid w:val="00B47452"/>
    <w:rsid w:val="00B727FD"/>
    <w:rsid w:val="00B74F8C"/>
    <w:rsid w:val="00B778DC"/>
    <w:rsid w:val="00B8386F"/>
    <w:rsid w:val="00B87063"/>
    <w:rsid w:val="00BB17AA"/>
    <w:rsid w:val="00BB48EA"/>
    <w:rsid w:val="00BC0E00"/>
    <w:rsid w:val="00BC1FBA"/>
    <w:rsid w:val="00BD2BA1"/>
    <w:rsid w:val="00BE09BD"/>
    <w:rsid w:val="00BF18D7"/>
    <w:rsid w:val="00BF5D21"/>
    <w:rsid w:val="00BF68BF"/>
    <w:rsid w:val="00C1113F"/>
    <w:rsid w:val="00C3005D"/>
    <w:rsid w:val="00C316CE"/>
    <w:rsid w:val="00C31D68"/>
    <w:rsid w:val="00C3335C"/>
    <w:rsid w:val="00C41C60"/>
    <w:rsid w:val="00C524B4"/>
    <w:rsid w:val="00C73274"/>
    <w:rsid w:val="00C841DC"/>
    <w:rsid w:val="00C86FFD"/>
    <w:rsid w:val="00C95A3B"/>
    <w:rsid w:val="00CA1CBB"/>
    <w:rsid w:val="00CA5959"/>
    <w:rsid w:val="00CB69E7"/>
    <w:rsid w:val="00CC7931"/>
    <w:rsid w:val="00CE6011"/>
    <w:rsid w:val="00CF2FC5"/>
    <w:rsid w:val="00D065FC"/>
    <w:rsid w:val="00D12EA4"/>
    <w:rsid w:val="00D21F54"/>
    <w:rsid w:val="00D32077"/>
    <w:rsid w:val="00D350AB"/>
    <w:rsid w:val="00D36EB1"/>
    <w:rsid w:val="00D405C7"/>
    <w:rsid w:val="00D464CA"/>
    <w:rsid w:val="00D47769"/>
    <w:rsid w:val="00D55298"/>
    <w:rsid w:val="00D61988"/>
    <w:rsid w:val="00D63399"/>
    <w:rsid w:val="00D64617"/>
    <w:rsid w:val="00D70193"/>
    <w:rsid w:val="00D73DDC"/>
    <w:rsid w:val="00D7604D"/>
    <w:rsid w:val="00D774C4"/>
    <w:rsid w:val="00D92D7D"/>
    <w:rsid w:val="00D94C69"/>
    <w:rsid w:val="00DB1898"/>
    <w:rsid w:val="00DC1BD0"/>
    <w:rsid w:val="00DD0233"/>
    <w:rsid w:val="00DF089F"/>
    <w:rsid w:val="00DF0932"/>
    <w:rsid w:val="00DF3C4B"/>
    <w:rsid w:val="00DF70AA"/>
    <w:rsid w:val="00DF7739"/>
    <w:rsid w:val="00E0319C"/>
    <w:rsid w:val="00E23FE4"/>
    <w:rsid w:val="00E243E5"/>
    <w:rsid w:val="00E24F93"/>
    <w:rsid w:val="00E27223"/>
    <w:rsid w:val="00E35311"/>
    <w:rsid w:val="00E4026F"/>
    <w:rsid w:val="00E405B7"/>
    <w:rsid w:val="00E43CE4"/>
    <w:rsid w:val="00E43DD1"/>
    <w:rsid w:val="00E5207E"/>
    <w:rsid w:val="00E5760A"/>
    <w:rsid w:val="00E65529"/>
    <w:rsid w:val="00E717AA"/>
    <w:rsid w:val="00E725C1"/>
    <w:rsid w:val="00E814E2"/>
    <w:rsid w:val="00E8175E"/>
    <w:rsid w:val="00E8401F"/>
    <w:rsid w:val="00E903CA"/>
    <w:rsid w:val="00E90DDE"/>
    <w:rsid w:val="00E911D4"/>
    <w:rsid w:val="00EA5734"/>
    <w:rsid w:val="00EA622F"/>
    <w:rsid w:val="00EA6981"/>
    <w:rsid w:val="00EC6C3D"/>
    <w:rsid w:val="00EC7B3A"/>
    <w:rsid w:val="00EE2241"/>
    <w:rsid w:val="00EE64DB"/>
    <w:rsid w:val="00EF65F3"/>
    <w:rsid w:val="00F0514B"/>
    <w:rsid w:val="00F06D19"/>
    <w:rsid w:val="00F10BD4"/>
    <w:rsid w:val="00F12CAC"/>
    <w:rsid w:val="00F12F57"/>
    <w:rsid w:val="00F16C22"/>
    <w:rsid w:val="00F24274"/>
    <w:rsid w:val="00F40CC6"/>
    <w:rsid w:val="00F53344"/>
    <w:rsid w:val="00F5387E"/>
    <w:rsid w:val="00F62A87"/>
    <w:rsid w:val="00F6756D"/>
    <w:rsid w:val="00F722D9"/>
    <w:rsid w:val="00F80DFB"/>
    <w:rsid w:val="00F81662"/>
    <w:rsid w:val="00F8269E"/>
    <w:rsid w:val="00F86195"/>
    <w:rsid w:val="00F87CBB"/>
    <w:rsid w:val="00F937D7"/>
    <w:rsid w:val="00F95459"/>
    <w:rsid w:val="00F958E7"/>
    <w:rsid w:val="00FA7D9A"/>
    <w:rsid w:val="00FB5A7D"/>
    <w:rsid w:val="00FC2D28"/>
    <w:rsid w:val="00FD6163"/>
    <w:rsid w:val="00FE2455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75230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3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ac">
    <w:name w:val="Основной текст_"/>
    <w:link w:val="1"/>
    <w:rsid w:val="0075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52306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coz-forum-post">
    <w:name w:val="ucoz-forum-post"/>
    <w:rsid w:val="00752306"/>
  </w:style>
  <w:style w:type="character" w:styleId="ad">
    <w:name w:val="Subtle Emphasis"/>
    <w:basedOn w:val="a0"/>
    <w:uiPriority w:val="19"/>
    <w:qFormat/>
    <w:rsid w:val="00DF089F"/>
    <w:rPr>
      <w:i/>
      <w:iCs/>
      <w:color w:val="808080" w:themeColor="text1" w:themeTint="7F"/>
    </w:rPr>
  </w:style>
  <w:style w:type="character" w:styleId="ae">
    <w:name w:val="Hyperlink"/>
    <w:uiPriority w:val="99"/>
    <w:unhideWhenUsed/>
    <w:rsid w:val="000C5A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C5A94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4.xm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31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Распределение результатов ВПР по первичному баллу  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(Биология, 11 класс)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5.2665845679242665E-2"/>
          <c:y val="0.15445236299953791"/>
          <c:w val="0.9299565871801565"/>
          <c:h val="0.73383760139426579"/>
        </c:manualLayout>
      </c:layout>
      <c:barChart>
        <c:barDir val="col"/>
        <c:grouping val="clustered"/>
        <c:ser>
          <c:idx val="0"/>
          <c:order val="0"/>
          <c:tx>
            <c:strRef>
              <c:f>'биология-11'!$B$2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7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2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'биология-11'!$A$3:$A$35</c:f>
              <c:strCache>
                <c:ptCount val="33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  <c:pt idx="26">
                  <c:v>26 б</c:v>
                </c:pt>
                <c:pt idx="27">
                  <c:v>27 б</c:v>
                </c:pt>
                <c:pt idx="28">
                  <c:v>28 б</c:v>
                </c:pt>
                <c:pt idx="29">
                  <c:v>29 б</c:v>
                </c:pt>
                <c:pt idx="30">
                  <c:v>30 б</c:v>
                </c:pt>
                <c:pt idx="31">
                  <c:v>31 б</c:v>
                </c:pt>
                <c:pt idx="32">
                  <c:v>32 б</c:v>
                </c:pt>
              </c:strCache>
            </c:strRef>
          </c:cat>
          <c:val>
            <c:numRef>
              <c:f>'биология-11'!$B$3:$B$35</c:f>
              <c:numCache>
                <c:formatCode>0.0%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2.0000000000000052E-3</c:v>
                </c:pt>
                <c:pt idx="4">
                  <c:v>2.0000000000000052E-3</c:v>
                </c:pt>
                <c:pt idx="5">
                  <c:v>2.0000000000000052E-3</c:v>
                </c:pt>
                <c:pt idx="6">
                  <c:v>3.00000000000001E-3</c:v>
                </c:pt>
                <c:pt idx="7">
                  <c:v>0</c:v>
                </c:pt>
                <c:pt idx="8">
                  <c:v>9.0000000000000253E-3</c:v>
                </c:pt>
                <c:pt idx="9">
                  <c:v>5.0000000000000131E-3</c:v>
                </c:pt>
                <c:pt idx="10">
                  <c:v>3.00000000000001E-3</c:v>
                </c:pt>
                <c:pt idx="11">
                  <c:v>1.9000000000000045E-2</c:v>
                </c:pt>
                <c:pt idx="12">
                  <c:v>6.0000000000000166E-3</c:v>
                </c:pt>
                <c:pt idx="13">
                  <c:v>1.0999999999999998E-2</c:v>
                </c:pt>
                <c:pt idx="14">
                  <c:v>2.7000000000000093E-2</c:v>
                </c:pt>
                <c:pt idx="15">
                  <c:v>2.2000000000000072E-2</c:v>
                </c:pt>
                <c:pt idx="16">
                  <c:v>3.100000000000008E-2</c:v>
                </c:pt>
                <c:pt idx="17">
                  <c:v>3.6000000000000087E-2</c:v>
                </c:pt>
                <c:pt idx="18">
                  <c:v>4.5000000000000033E-2</c:v>
                </c:pt>
                <c:pt idx="19">
                  <c:v>5.2000000000000129E-2</c:v>
                </c:pt>
                <c:pt idx="20">
                  <c:v>6.4000000000000182E-2</c:v>
                </c:pt>
                <c:pt idx="21">
                  <c:v>4.5000000000000033E-2</c:v>
                </c:pt>
                <c:pt idx="22">
                  <c:v>6.7000000000000129E-2</c:v>
                </c:pt>
                <c:pt idx="23">
                  <c:v>6.1000000000000026E-2</c:v>
                </c:pt>
                <c:pt idx="24">
                  <c:v>8.6000000000000063E-2</c:v>
                </c:pt>
                <c:pt idx="25">
                  <c:v>7.8000000000000139E-2</c:v>
                </c:pt>
                <c:pt idx="26">
                  <c:v>0.1120000000000001</c:v>
                </c:pt>
                <c:pt idx="27">
                  <c:v>7.6000000000000109E-2</c:v>
                </c:pt>
                <c:pt idx="28">
                  <c:v>6.2000000000000145E-2</c:v>
                </c:pt>
                <c:pt idx="29">
                  <c:v>4.2000000000000114E-2</c:v>
                </c:pt>
                <c:pt idx="30">
                  <c:v>2.7000000000000093E-2</c:v>
                </c:pt>
                <c:pt idx="31">
                  <c:v>6.0000000000000166E-3</c:v>
                </c:pt>
                <c:pt idx="32">
                  <c:v>0</c:v>
                </c:pt>
              </c:numCache>
            </c:numRef>
          </c:val>
        </c:ser>
        <c:axId val="87734912"/>
        <c:axId val="87740800"/>
      </c:barChart>
      <c:catAx>
        <c:axId val="87734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7740800"/>
        <c:crosses val="autoZero"/>
        <c:auto val="1"/>
        <c:lblAlgn val="ctr"/>
        <c:lblOffset val="100"/>
      </c:catAx>
      <c:valAx>
        <c:axId val="87740800"/>
        <c:scaling>
          <c:orientation val="minMax"/>
        </c:scaling>
        <c:axPos val="l"/>
        <c:majorGridlines/>
        <c:numFmt formatCode="0%" sourceLinked="0"/>
        <c:tickLblPos val="nextTo"/>
        <c:crossAx val="87734912"/>
        <c:crosses val="autoZero"/>
        <c:crossBetween val="between"/>
      </c:valAx>
    </c:plotArea>
    <c:plotVisOnly val="1"/>
  </c:chart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ВПР по первичному баллу  </a:t>
            </a:r>
          </a:p>
          <a:p>
            <a:pPr>
              <a:defRPr/>
            </a:pPr>
            <a:r>
              <a:rPr lang="ru-RU" sz="1200"/>
              <a:t>(География, 11 класс)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'география-11'!$B$2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'география-11'!$A$3:$A$24</c:f>
              <c:strCache>
                <c:ptCount val="22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</c:strCache>
            </c:strRef>
          </c:cat>
          <c:val>
            <c:numRef>
              <c:f>'география-11'!$B$3:$B$24</c:f>
              <c:numCache>
                <c:formatCode>0.0%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3.0000000000000057E-3</c:v>
                </c:pt>
                <c:pt idx="4">
                  <c:v>2.0000000000000048E-3</c:v>
                </c:pt>
                <c:pt idx="5">
                  <c:v>2.0000000000000048E-3</c:v>
                </c:pt>
                <c:pt idx="6">
                  <c:v>2.0000000000000048E-3</c:v>
                </c:pt>
                <c:pt idx="7">
                  <c:v>8.000000000000021E-3</c:v>
                </c:pt>
                <c:pt idx="8">
                  <c:v>2.9000000000000012E-2</c:v>
                </c:pt>
                <c:pt idx="9">
                  <c:v>4.9000000000000099E-2</c:v>
                </c:pt>
                <c:pt idx="10">
                  <c:v>3.8000000000000006E-2</c:v>
                </c:pt>
                <c:pt idx="11">
                  <c:v>6.2000000000000034E-2</c:v>
                </c:pt>
                <c:pt idx="12">
                  <c:v>5.3000000000000019E-2</c:v>
                </c:pt>
                <c:pt idx="13">
                  <c:v>9.1000000000000025E-2</c:v>
                </c:pt>
                <c:pt idx="14">
                  <c:v>0.128</c:v>
                </c:pt>
                <c:pt idx="15">
                  <c:v>0.11100000000000002</c:v>
                </c:pt>
                <c:pt idx="16">
                  <c:v>0.11799999999999998</c:v>
                </c:pt>
                <c:pt idx="17">
                  <c:v>8.7000000000000022E-2</c:v>
                </c:pt>
                <c:pt idx="18">
                  <c:v>9.8000000000000226E-2</c:v>
                </c:pt>
                <c:pt idx="19">
                  <c:v>7.9000000000000167E-2</c:v>
                </c:pt>
                <c:pt idx="20">
                  <c:v>3.6000000000000011E-2</c:v>
                </c:pt>
                <c:pt idx="21">
                  <c:v>7.0000000000000114E-3</c:v>
                </c:pt>
              </c:numCache>
            </c:numRef>
          </c:val>
        </c:ser>
        <c:dLbls>
          <c:showVal val="1"/>
        </c:dLbls>
        <c:axId val="87716224"/>
        <c:axId val="87717760"/>
      </c:barChart>
      <c:catAx>
        <c:axId val="87716224"/>
        <c:scaling>
          <c:orientation val="minMax"/>
        </c:scaling>
        <c:axPos val="b"/>
        <c:tickLblPos val="nextTo"/>
        <c:crossAx val="87717760"/>
        <c:crosses val="autoZero"/>
        <c:auto val="1"/>
        <c:lblAlgn val="ctr"/>
        <c:lblOffset val="100"/>
      </c:catAx>
      <c:valAx>
        <c:axId val="87717760"/>
        <c:scaling>
          <c:orientation val="minMax"/>
        </c:scaling>
        <c:axPos val="l"/>
        <c:majorGridlines/>
        <c:numFmt formatCode="0%" sourceLinked="0"/>
        <c:tickLblPos val="nextTo"/>
        <c:crossAx val="8771622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84313725490196"/>
          <c:y val="5.0925925925925923E-2"/>
          <c:w val="0.70720126639680736"/>
          <c:h val="0.69767935258092928"/>
        </c:manualLayout>
      </c:layout>
      <c:barChart>
        <c:barDir val="col"/>
        <c:grouping val="clustered"/>
        <c:ser>
          <c:idx val="0"/>
          <c:order val="0"/>
          <c:tx>
            <c:strRef>
              <c:f>'иностр.яз.(П+У)'!$B$2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'иностр.яз(письм.)'!$B$3:$B$20</c:f>
              <c:numCache>
                <c:formatCode>0.0%</c:formatCode>
                <c:ptCount val="18"/>
                <c:pt idx="0">
                  <c:v>2.0000000000000039E-3</c:v>
                </c:pt>
                <c:pt idx="1">
                  <c:v>2.0000000000000039E-3</c:v>
                </c:pt>
                <c:pt idx="2">
                  <c:v>2.0000000000000039E-3</c:v>
                </c:pt>
                <c:pt idx="3" formatCode="0%">
                  <c:v>0</c:v>
                </c:pt>
                <c:pt idx="4">
                  <c:v>2.0000000000000039E-3</c:v>
                </c:pt>
                <c:pt idx="5">
                  <c:v>4.0000000000000079E-3</c:v>
                </c:pt>
                <c:pt idx="6">
                  <c:v>6.0000000000000088E-3</c:v>
                </c:pt>
                <c:pt idx="7">
                  <c:v>1.7000000000000001E-2</c:v>
                </c:pt>
                <c:pt idx="8">
                  <c:v>1.4E-2</c:v>
                </c:pt>
                <c:pt idx="9">
                  <c:v>2.5000000000000001E-2</c:v>
                </c:pt>
                <c:pt idx="10">
                  <c:v>3.1000000000000045E-2</c:v>
                </c:pt>
                <c:pt idx="11" formatCode="0%">
                  <c:v>8.0000000000000043E-2</c:v>
                </c:pt>
                <c:pt idx="12">
                  <c:v>7.1999999999999995E-2</c:v>
                </c:pt>
                <c:pt idx="13" formatCode="0%">
                  <c:v>7.0000000000000021E-2</c:v>
                </c:pt>
                <c:pt idx="14">
                  <c:v>0.191</c:v>
                </c:pt>
                <c:pt idx="15" formatCode="0%">
                  <c:v>0.36000000000000032</c:v>
                </c:pt>
                <c:pt idx="16">
                  <c:v>0.111</c:v>
                </c:pt>
                <c:pt idx="17">
                  <c:v>1.4E-2</c:v>
                </c:pt>
              </c:numCache>
            </c:numRef>
          </c:val>
        </c:ser>
        <c:ser>
          <c:idx val="1"/>
          <c:order val="1"/>
          <c:tx>
            <c:strRef>
              <c:f>'иностр.яз.(П+У)'!$C$2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noFill/>
            <a:ln w="22225">
              <a:solidFill>
                <a:prstClr val="black"/>
              </a:solidFill>
            </a:ln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'иностр.яз(письм.)'!$C$3:$C$20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 formatCode="0.0%">
                  <c:v>7.3999999999999996E-2</c:v>
                </c:pt>
                <c:pt idx="3" formatCode="0.0%">
                  <c:v>0.111</c:v>
                </c:pt>
                <c:pt idx="4">
                  <c:v>0</c:v>
                </c:pt>
                <c:pt idx="5" formatCode="0.0%">
                  <c:v>3.6999999999999998E-2</c:v>
                </c:pt>
                <c:pt idx="6" formatCode="0.0%">
                  <c:v>7.3999999999999996E-2</c:v>
                </c:pt>
                <c:pt idx="7" formatCode="0.0%">
                  <c:v>7.3999999999999996E-2</c:v>
                </c:pt>
                <c:pt idx="8" formatCode="0.0%">
                  <c:v>7.3999999999999996E-2</c:v>
                </c:pt>
                <c:pt idx="9" formatCode="0.0%">
                  <c:v>0.111</c:v>
                </c:pt>
                <c:pt idx="10" formatCode="0.0%">
                  <c:v>0.111</c:v>
                </c:pt>
                <c:pt idx="11">
                  <c:v>0</c:v>
                </c:pt>
                <c:pt idx="12" formatCode="0.0%">
                  <c:v>3.6999999999999998E-2</c:v>
                </c:pt>
                <c:pt idx="13">
                  <c:v>0</c:v>
                </c:pt>
                <c:pt idx="14" formatCode="0.0%">
                  <c:v>3.6999999999999998E-2</c:v>
                </c:pt>
                <c:pt idx="15" formatCode="0.0%">
                  <c:v>0.18500000000000025</c:v>
                </c:pt>
                <c:pt idx="16" formatCode="0.0%">
                  <c:v>7.3999999999999996E-2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'иностр.яз(письм.)'!$D$2</c:f>
              <c:strCache>
                <c:ptCount val="1"/>
                <c:pt idx="0">
                  <c:v>французский язык</c:v>
                </c:pt>
              </c:strCache>
            </c:strRef>
          </c:tx>
          <c:spPr>
            <a:solidFill>
              <a:prstClr val="white">
                <a:lumMod val="75000"/>
              </a:prstClr>
            </a:solidFill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'иностр.яз(письм.)'!$D$3:$D$20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%">
                  <c:v>0.28600000000000031</c:v>
                </c:pt>
                <c:pt idx="15" formatCode="0.0%">
                  <c:v>0.28600000000000031</c:v>
                </c:pt>
                <c:pt idx="16">
                  <c:v>0</c:v>
                </c:pt>
                <c:pt idx="17" formatCode="0.0%">
                  <c:v>0.42800000000000032</c:v>
                </c:pt>
              </c:numCache>
            </c:numRef>
          </c:val>
        </c:ser>
        <c:axId val="99002240"/>
        <c:axId val="99003776"/>
      </c:barChart>
      <c:catAx>
        <c:axId val="99002240"/>
        <c:scaling>
          <c:orientation val="minMax"/>
        </c:scaling>
        <c:axPos val="b"/>
        <c:tickLblPos val="nextTo"/>
        <c:crossAx val="99003776"/>
        <c:crosses val="autoZero"/>
        <c:auto val="1"/>
        <c:lblAlgn val="ctr"/>
        <c:lblOffset val="100"/>
      </c:catAx>
      <c:valAx>
        <c:axId val="99003776"/>
        <c:scaling>
          <c:orientation val="minMax"/>
        </c:scaling>
        <c:axPos val="l"/>
        <c:majorGridlines/>
        <c:numFmt formatCode="0%" sourceLinked="0"/>
        <c:tickLblPos val="nextTo"/>
        <c:crossAx val="9900224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6726379731825243"/>
          <c:y val="0.36038458734325085"/>
          <c:w val="0.11734454771358446"/>
          <c:h val="0.2884897200349964"/>
        </c:manualLayout>
      </c:layout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069802419570077"/>
          <c:y val="5.7403370650318274E-2"/>
          <c:w val="0.73483661845701265"/>
          <c:h val="0.72175143970694289"/>
        </c:manualLayout>
      </c:layout>
      <c:barChart>
        <c:barDir val="col"/>
        <c:grouping val="clustered"/>
        <c:ser>
          <c:idx val="0"/>
          <c:order val="0"/>
          <c:tx>
            <c:strRef>
              <c:f>'иностр.яз.(П+У)'!$B$2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'иностр.яз.(П+У)'!$A$3:$A$23</c:f>
              <c:strCache>
                <c:ptCount val="21"/>
                <c:pt idx="0">
                  <c:v>12 б</c:v>
                </c:pt>
                <c:pt idx="1">
                  <c:v>13 б</c:v>
                </c:pt>
                <c:pt idx="2">
                  <c:v>14 б</c:v>
                </c:pt>
                <c:pt idx="3">
                  <c:v>15 б</c:v>
                </c:pt>
                <c:pt idx="4">
                  <c:v>16 б</c:v>
                </c:pt>
                <c:pt idx="5">
                  <c:v>17 б</c:v>
                </c:pt>
                <c:pt idx="6">
                  <c:v>18 б</c:v>
                </c:pt>
                <c:pt idx="7">
                  <c:v>19 б</c:v>
                </c:pt>
                <c:pt idx="8">
                  <c:v>20 б</c:v>
                </c:pt>
                <c:pt idx="9">
                  <c:v>21 б</c:v>
                </c:pt>
                <c:pt idx="10">
                  <c:v>22 б</c:v>
                </c:pt>
                <c:pt idx="11">
                  <c:v>23 б</c:v>
                </c:pt>
                <c:pt idx="12">
                  <c:v>24 б</c:v>
                </c:pt>
                <c:pt idx="13">
                  <c:v>25 б</c:v>
                </c:pt>
                <c:pt idx="14">
                  <c:v>26 б</c:v>
                </c:pt>
                <c:pt idx="15">
                  <c:v>27 б</c:v>
                </c:pt>
                <c:pt idx="16">
                  <c:v>28 б</c:v>
                </c:pt>
                <c:pt idx="17">
                  <c:v>29 б</c:v>
                </c:pt>
                <c:pt idx="18">
                  <c:v>30 б</c:v>
                </c:pt>
                <c:pt idx="19">
                  <c:v>31 б</c:v>
                </c:pt>
                <c:pt idx="20">
                  <c:v>32 б</c:v>
                </c:pt>
              </c:strCache>
            </c:strRef>
          </c:cat>
          <c:val>
            <c:numRef>
              <c:f>'иностр.яз.(П+У)'!$B$3:$B$23</c:f>
              <c:numCache>
                <c:formatCode>0%</c:formatCode>
                <c:ptCount val="21"/>
                <c:pt idx="0" formatCode="0.0%">
                  <c:v>1.7000000000000001E-2</c:v>
                </c:pt>
                <c:pt idx="1">
                  <c:v>0</c:v>
                </c:pt>
                <c:pt idx="2" formatCode="0.0%">
                  <c:v>1.7000000000000001E-2</c:v>
                </c:pt>
                <c:pt idx="3" formatCode="0.0%">
                  <c:v>3.4000000000000002E-2</c:v>
                </c:pt>
                <c:pt idx="4">
                  <c:v>0</c:v>
                </c:pt>
                <c:pt idx="5" formatCode="0.0%">
                  <c:v>8.5000000000000006E-2</c:v>
                </c:pt>
                <c:pt idx="6" formatCode="0.0%">
                  <c:v>1.7000000000000001E-2</c:v>
                </c:pt>
                <c:pt idx="7" formatCode="0.0%">
                  <c:v>5.1000000000000004E-2</c:v>
                </c:pt>
                <c:pt idx="8" formatCode="0.0%">
                  <c:v>3.4000000000000002E-2</c:v>
                </c:pt>
                <c:pt idx="9" formatCode="0.0%">
                  <c:v>0.15300000000000025</c:v>
                </c:pt>
                <c:pt idx="10" formatCode="0.0%">
                  <c:v>0.18600000000000028</c:v>
                </c:pt>
                <c:pt idx="11" formatCode="0.0%">
                  <c:v>6.8000000000000019E-2</c:v>
                </c:pt>
                <c:pt idx="12" formatCode="0.0%">
                  <c:v>5.1000000000000004E-2</c:v>
                </c:pt>
                <c:pt idx="13" formatCode="0.0%">
                  <c:v>8.5000000000000006E-2</c:v>
                </c:pt>
                <c:pt idx="14" formatCode="0.0%">
                  <c:v>5.1000000000000004E-2</c:v>
                </c:pt>
                <c:pt idx="15" formatCode="0.0%">
                  <c:v>3.4000000000000002E-2</c:v>
                </c:pt>
                <c:pt idx="16" formatCode="0.0%">
                  <c:v>3.4000000000000002E-2</c:v>
                </c:pt>
                <c:pt idx="17">
                  <c:v>0</c:v>
                </c:pt>
                <c:pt idx="18" formatCode="0.0%">
                  <c:v>6.8000000000000019E-2</c:v>
                </c:pt>
                <c:pt idx="19" formatCode="0.0%">
                  <c:v>1.7000000000000001E-2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'иностр.яз.(П+У)'!$C$2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cat>
            <c:strRef>
              <c:f>'иностр.яз.(П+У)'!$A$3:$A$23</c:f>
              <c:strCache>
                <c:ptCount val="21"/>
                <c:pt idx="0">
                  <c:v>12 б</c:v>
                </c:pt>
                <c:pt idx="1">
                  <c:v>13 б</c:v>
                </c:pt>
                <c:pt idx="2">
                  <c:v>14 б</c:v>
                </c:pt>
                <c:pt idx="3">
                  <c:v>15 б</c:v>
                </c:pt>
                <c:pt idx="4">
                  <c:v>16 б</c:v>
                </c:pt>
                <c:pt idx="5">
                  <c:v>17 б</c:v>
                </c:pt>
                <c:pt idx="6">
                  <c:v>18 б</c:v>
                </c:pt>
                <c:pt idx="7">
                  <c:v>19 б</c:v>
                </c:pt>
                <c:pt idx="8">
                  <c:v>20 б</c:v>
                </c:pt>
                <c:pt idx="9">
                  <c:v>21 б</c:v>
                </c:pt>
                <c:pt idx="10">
                  <c:v>22 б</c:v>
                </c:pt>
                <c:pt idx="11">
                  <c:v>23 б</c:v>
                </c:pt>
                <c:pt idx="12">
                  <c:v>24 б</c:v>
                </c:pt>
                <c:pt idx="13">
                  <c:v>25 б</c:v>
                </c:pt>
                <c:pt idx="14">
                  <c:v>26 б</c:v>
                </c:pt>
                <c:pt idx="15">
                  <c:v>27 б</c:v>
                </c:pt>
                <c:pt idx="16">
                  <c:v>28 б</c:v>
                </c:pt>
                <c:pt idx="17">
                  <c:v>29 б</c:v>
                </c:pt>
                <c:pt idx="18">
                  <c:v>30 б</c:v>
                </c:pt>
                <c:pt idx="19">
                  <c:v>31 б</c:v>
                </c:pt>
                <c:pt idx="20">
                  <c:v>32 б</c:v>
                </c:pt>
              </c:strCache>
            </c:strRef>
          </c:cat>
          <c:val>
            <c:numRef>
              <c:f>'иностр.яз.(П+У)'!$C$3:$C$23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%">
                  <c:v>2.5999999999999999E-2</c:v>
                </c:pt>
                <c:pt idx="6">
                  <c:v>0</c:v>
                </c:pt>
                <c:pt idx="7" formatCode="0.0%">
                  <c:v>2.5999999999999999E-2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%">
                  <c:v>2.5999999999999999E-2</c:v>
                </c:pt>
                <c:pt idx="13" formatCode="0.0%">
                  <c:v>5.1999999999999998E-2</c:v>
                </c:pt>
                <c:pt idx="14" formatCode="0.0%">
                  <c:v>7.6999999999999999E-2</c:v>
                </c:pt>
                <c:pt idx="15" formatCode="0.0%">
                  <c:v>0.10299999999999998</c:v>
                </c:pt>
                <c:pt idx="16" formatCode="0.0%">
                  <c:v>7.6999999999999999E-2</c:v>
                </c:pt>
                <c:pt idx="17" formatCode="0.0%">
                  <c:v>0.20500000000000004</c:v>
                </c:pt>
                <c:pt idx="18" formatCode="0.0%">
                  <c:v>0.20500000000000004</c:v>
                </c:pt>
                <c:pt idx="19" formatCode="0.0%">
                  <c:v>0.128</c:v>
                </c:pt>
                <c:pt idx="20" formatCode="0.0%">
                  <c:v>7.6999999999999999E-2</c:v>
                </c:pt>
              </c:numCache>
            </c:numRef>
          </c:val>
        </c:ser>
        <c:axId val="99309440"/>
        <c:axId val="99310976"/>
      </c:barChart>
      <c:catAx>
        <c:axId val="99309440"/>
        <c:scaling>
          <c:orientation val="minMax"/>
        </c:scaling>
        <c:axPos val="b"/>
        <c:tickLblPos val="nextTo"/>
        <c:crossAx val="99310976"/>
        <c:crosses val="autoZero"/>
        <c:auto val="1"/>
        <c:lblAlgn val="ctr"/>
        <c:lblOffset val="100"/>
      </c:catAx>
      <c:valAx>
        <c:axId val="99310976"/>
        <c:scaling>
          <c:orientation val="minMax"/>
        </c:scaling>
        <c:axPos val="l"/>
        <c:majorGridlines/>
        <c:numFmt formatCode="0%" sourceLinked="0"/>
        <c:tickLblPos val="nextTo"/>
        <c:crossAx val="9930944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87381296256227825"/>
          <c:y val="0.41147245603834581"/>
          <c:w val="0.11401024576345151"/>
          <c:h val="0.29186141831935986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Распределение результатов ВПР по первичному баллу  </a:t>
            </a:r>
          </a:p>
          <a:p>
            <a:pPr algn="ctr">
              <a:defRPr/>
            </a:pPr>
            <a:r>
              <a:rPr lang="ru-RU" sz="1200"/>
              <a:t>(История, 11 класс)</a:t>
            </a:r>
          </a:p>
        </c:rich>
      </c:tx>
    </c:title>
    <c:plotArea>
      <c:layout>
        <c:manualLayout>
          <c:layoutTarget val="inner"/>
          <c:xMode val="edge"/>
          <c:yMode val="edge"/>
          <c:x val="6.0230316738862887E-2"/>
          <c:y val="0.24277874682160491"/>
          <c:w val="0.88014908705517836"/>
          <c:h val="0.698866602586938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val>
            <c:numRef>
              <c:f>'3. график распр.первичных'!$B$5:$V$5</c:f>
              <c:numCache>
                <c:formatCode>0.0%</c:formatCode>
                <c:ptCount val="21"/>
                <c:pt idx="0">
                  <c:v>2.0000000000000052E-3</c:v>
                </c:pt>
                <c:pt idx="1">
                  <c:v>5.0000000000000114E-3</c:v>
                </c:pt>
                <c:pt idx="2">
                  <c:v>3.0000000000000092E-3</c:v>
                </c:pt>
                <c:pt idx="3">
                  <c:v>5.0000000000000114E-3</c:v>
                </c:pt>
                <c:pt idx="4">
                  <c:v>0</c:v>
                </c:pt>
                <c:pt idx="5">
                  <c:v>3.0000000000000092E-3</c:v>
                </c:pt>
                <c:pt idx="6">
                  <c:v>2.0000000000000032E-2</c:v>
                </c:pt>
                <c:pt idx="7">
                  <c:v>1.7000000000000029E-2</c:v>
                </c:pt>
                <c:pt idx="8">
                  <c:v>1.2999999999999998E-2</c:v>
                </c:pt>
                <c:pt idx="9">
                  <c:v>1.4999999999999998E-2</c:v>
                </c:pt>
                <c:pt idx="10">
                  <c:v>2.1000000000000046E-2</c:v>
                </c:pt>
                <c:pt idx="11">
                  <c:v>4.9000000000000113E-2</c:v>
                </c:pt>
                <c:pt idx="12">
                  <c:v>5.1000000000000004E-2</c:v>
                </c:pt>
                <c:pt idx="13">
                  <c:v>5.7000000000000113E-2</c:v>
                </c:pt>
                <c:pt idx="14" formatCode="0.00%">
                  <c:v>6.5000000000000099E-2</c:v>
                </c:pt>
                <c:pt idx="15">
                  <c:v>0.10600000000000002</c:v>
                </c:pt>
                <c:pt idx="16">
                  <c:v>0.13400000000000001</c:v>
                </c:pt>
                <c:pt idx="17">
                  <c:v>0.11700000000000009</c:v>
                </c:pt>
                <c:pt idx="18">
                  <c:v>0.10400000000000002</c:v>
                </c:pt>
                <c:pt idx="19">
                  <c:v>9.8000000000000226E-2</c:v>
                </c:pt>
                <c:pt idx="20">
                  <c:v>0.11500000000000006</c:v>
                </c:pt>
              </c:numCache>
            </c:numRef>
          </c:val>
        </c:ser>
        <c:axId val="98984320"/>
        <c:axId val="98985856"/>
      </c:barChart>
      <c:catAx>
        <c:axId val="98984320"/>
        <c:scaling>
          <c:orientation val="minMax"/>
        </c:scaling>
        <c:axPos val="b"/>
        <c:majorTickMark val="none"/>
        <c:tickLblPos val="nextTo"/>
        <c:crossAx val="98985856"/>
        <c:crosses val="autoZero"/>
        <c:auto val="1"/>
        <c:lblAlgn val="ctr"/>
        <c:lblOffset val="100"/>
      </c:catAx>
      <c:valAx>
        <c:axId val="9898585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989843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ВПР по первичному баллу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(Физика, 11 класс)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494128011065391E-2"/>
          <c:y val="0.26269315673289179"/>
          <c:w val="0.9365482245878316"/>
          <c:h val="0.5417218543046369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Лист1!$A$2:$A$27</c:f>
              <c:strCache>
                <c:ptCount val="26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</c:strCache>
            </c:strRef>
          </c:cat>
          <c:val>
            <c:numRef>
              <c:f>Лист1!$B$2:$B$27</c:f>
              <c:numCache>
                <c:formatCode>0.0%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6.0000000000000088E-3</c:v>
                </c:pt>
                <c:pt idx="5">
                  <c:v>5.0000000000000079E-3</c:v>
                </c:pt>
                <c:pt idx="6">
                  <c:v>3.0000000000000044E-3</c:v>
                </c:pt>
                <c:pt idx="7">
                  <c:v>1.2E-2</c:v>
                </c:pt>
                <c:pt idx="8">
                  <c:v>8.0000000000000175E-3</c:v>
                </c:pt>
                <c:pt idx="9">
                  <c:v>1.4E-2</c:v>
                </c:pt>
                <c:pt idx="10">
                  <c:v>3.9000000000000014E-2</c:v>
                </c:pt>
                <c:pt idx="11">
                  <c:v>4.3999999999999997E-2</c:v>
                </c:pt>
                <c:pt idx="12">
                  <c:v>7.5000000000000011E-2</c:v>
                </c:pt>
                <c:pt idx="13">
                  <c:v>6.4000000000000112E-2</c:v>
                </c:pt>
                <c:pt idx="14">
                  <c:v>9.2000000000000026E-2</c:v>
                </c:pt>
                <c:pt idx="15">
                  <c:v>9.6000000000000002E-2</c:v>
                </c:pt>
                <c:pt idx="16">
                  <c:v>0.1</c:v>
                </c:pt>
                <c:pt idx="17">
                  <c:v>9.9000000000000046E-2</c:v>
                </c:pt>
                <c:pt idx="18">
                  <c:v>8.5000000000000006E-2</c:v>
                </c:pt>
                <c:pt idx="19">
                  <c:v>8.1000000000000003E-2</c:v>
                </c:pt>
                <c:pt idx="20">
                  <c:v>4.5999999999999999E-2</c:v>
                </c:pt>
                <c:pt idx="21">
                  <c:v>4.2000000000000023E-2</c:v>
                </c:pt>
                <c:pt idx="22">
                  <c:v>4.5000000000000012E-2</c:v>
                </c:pt>
                <c:pt idx="23">
                  <c:v>2.7000000000000045E-2</c:v>
                </c:pt>
                <c:pt idx="24">
                  <c:v>1.2999999999999998E-2</c:v>
                </c:pt>
                <c:pt idx="25">
                  <c:v>4.0000000000000079E-3</c:v>
                </c:pt>
              </c:numCache>
            </c:numRef>
          </c:val>
        </c:ser>
        <c:dLbls>
          <c:showVal val="1"/>
        </c:dLbls>
        <c:axId val="100865152"/>
        <c:axId val="100866688"/>
      </c:barChart>
      <c:catAx>
        <c:axId val="10086515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66688"/>
        <c:crosses val="autoZero"/>
        <c:auto val="1"/>
        <c:lblAlgn val="ctr"/>
        <c:lblOffset val="100"/>
      </c:catAx>
      <c:valAx>
        <c:axId val="10086668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8651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ВПР по первичному баллу 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(Физика, 11 класс)</a:t>
            </a:r>
          </a:p>
        </c:rich>
      </c:tx>
      <c:layout>
        <c:manualLayout>
          <c:xMode val="edge"/>
          <c:yMode val="edge"/>
          <c:x val="0.28490263423271001"/>
          <c:y val="0"/>
        </c:manualLayout>
      </c:layout>
    </c:title>
    <c:plotArea>
      <c:layout>
        <c:manualLayout>
          <c:layoutTarget val="inner"/>
          <c:xMode val="edge"/>
          <c:yMode val="edge"/>
          <c:x val="6.1521670406329769E-2"/>
          <c:y val="0.13975716078968389"/>
          <c:w val="0.92320620104136153"/>
          <c:h val="0.7442633801209618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'химия - 11'!$A$3:$A$36</c:f>
              <c:strCache>
                <c:ptCount val="34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  <c:pt idx="26">
                  <c:v>26 б</c:v>
                </c:pt>
                <c:pt idx="27">
                  <c:v>27 б</c:v>
                </c:pt>
                <c:pt idx="28">
                  <c:v>28 б</c:v>
                </c:pt>
                <c:pt idx="29">
                  <c:v>29 б</c:v>
                </c:pt>
                <c:pt idx="30">
                  <c:v>30 б</c:v>
                </c:pt>
                <c:pt idx="31">
                  <c:v>31 б</c:v>
                </c:pt>
                <c:pt idx="32">
                  <c:v>32 б</c:v>
                </c:pt>
                <c:pt idx="33">
                  <c:v>33 б</c:v>
                </c:pt>
              </c:strCache>
            </c:strRef>
          </c:cat>
          <c:val>
            <c:numRef>
              <c:f>'химия - 11'!$B$3:$B$36</c:f>
              <c:numCache>
                <c:formatCode>0.0%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2.0000000000000039E-3</c:v>
                </c:pt>
                <c:pt idx="3">
                  <c:v>0</c:v>
                </c:pt>
                <c:pt idx="4">
                  <c:v>0</c:v>
                </c:pt>
                <c:pt idx="5">
                  <c:v>3.0000000000000044E-3</c:v>
                </c:pt>
                <c:pt idx="6">
                  <c:v>2.0000000000000039E-3</c:v>
                </c:pt>
                <c:pt idx="7">
                  <c:v>6.0000000000000088E-3</c:v>
                </c:pt>
                <c:pt idx="8">
                  <c:v>0</c:v>
                </c:pt>
                <c:pt idx="9">
                  <c:v>6.0000000000000088E-3</c:v>
                </c:pt>
                <c:pt idx="10">
                  <c:v>6.0000000000000088E-3</c:v>
                </c:pt>
                <c:pt idx="11">
                  <c:v>1.7999999999999999E-2</c:v>
                </c:pt>
                <c:pt idx="12">
                  <c:v>1.0999999999999998E-2</c:v>
                </c:pt>
                <c:pt idx="13">
                  <c:v>1.2E-2</c:v>
                </c:pt>
                <c:pt idx="14">
                  <c:v>1.4999999999999998E-2</c:v>
                </c:pt>
                <c:pt idx="15">
                  <c:v>2.5000000000000001E-2</c:v>
                </c:pt>
                <c:pt idx="16">
                  <c:v>1.4999999999999998E-2</c:v>
                </c:pt>
                <c:pt idx="17">
                  <c:v>2.5000000000000001E-2</c:v>
                </c:pt>
                <c:pt idx="18">
                  <c:v>3.500000000000001E-2</c:v>
                </c:pt>
                <c:pt idx="19">
                  <c:v>4.5999999999999999E-2</c:v>
                </c:pt>
                <c:pt idx="20">
                  <c:v>3.7999999999999999E-2</c:v>
                </c:pt>
                <c:pt idx="21">
                  <c:v>6.5000000000000002E-2</c:v>
                </c:pt>
                <c:pt idx="22">
                  <c:v>5.5000000000000014E-2</c:v>
                </c:pt>
                <c:pt idx="23">
                  <c:v>5.5000000000000014E-2</c:v>
                </c:pt>
                <c:pt idx="24">
                  <c:v>6.3E-2</c:v>
                </c:pt>
                <c:pt idx="25">
                  <c:v>5.5000000000000014E-2</c:v>
                </c:pt>
                <c:pt idx="26">
                  <c:v>6.5000000000000002E-2</c:v>
                </c:pt>
                <c:pt idx="27">
                  <c:v>5.3999999999999999E-2</c:v>
                </c:pt>
                <c:pt idx="28">
                  <c:v>7.0999999999999994E-2</c:v>
                </c:pt>
                <c:pt idx="29">
                  <c:v>5.7000000000000023E-2</c:v>
                </c:pt>
                <c:pt idx="30">
                  <c:v>6.3E-2</c:v>
                </c:pt>
                <c:pt idx="31">
                  <c:v>6.8000000000000019E-2</c:v>
                </c:pt>
                <c:pt idx="32">
                  <c:v>2.9000000000000001E-2</c:v>
                </c:pt>
                <c:pt idx="33">
                  <c:v>3.2000000000000042E-2</c:v>
                </c:pt>
              </c:numCache>
            </c:numRef>
          </c:val>
        </c:ser>
        <c:dLbls>
          <c:showVal val="1"/>
        </c:dLbls>
        <c:axId val="100919552"/>
        <c:axId val="100921344"/>
      </c:barChart>
      <c:catAx>
        <c:axId val="1009195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0921344"/>
        <c:crosses val="autoZero"/>
        <c:auto val="1"/>
        <c:lblAlgn val="ctr"/>
        <c:lblOffset val="100"/>
      </c:catAx>
      <c:valAx>
        <c:axId val="100921344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195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7DE5-F90A-4491-B303-88F4508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23845</Words>
  <Characters>135917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159444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2</cp:revision>
  <cp:lastPrinted>2019-10-16T07:32:00Z</cp:lastPrinted>
  <dcterms:created xsi:type="dcterms:W3CDTF">2019-10-22T13:29:00Z</dcterms:created>
  <dcterms:modified xsi:type="dcterms:W3CDTF">2019-10-22T13:29:00Z</dcterms:modified>
</cp:coreProperties>
</file>