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A7" w:rsidRDefault="00A872A7" w:rsidP="00A872A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872A7" w:rsidRDefault="00A872A7" w:rsidP="00A872A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872A7" w:rsidRDefault="00A872A7" w:rsidP="00A872A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872A7" w:rsidRDefault="00A872A7" w:rsidP="00A872A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872A7" w:rsidRDefault="00A872A7" w:rsidP="00A872A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872A7">
        <w:rPr>
          <w:rFonts w:ascii="Times New Roman" w:hAnsi="Times New Roman" w:cs="Times New Roman"/>
          <w:b/>
          <w:i/>
          <w:sz w:val="72"/>
          <w:szCs w:val="72"/>
        </w:rPr>
        <w:t>Анализ работы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</w:p>
    <w:p w:rsidR="00A872A7" w:rsidRPr="00A872A7" w:rsidRDefault="00A872A7" w:rsidP="00A872A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872A7">
        <w:rPr>
          <w:rFonts w:ascii="Times New Roman" w:hAnsi="Times New Roman" w:cs="Times New Roman"/>
          <w:b/>
          <w:i/>
          <w:sz w:val="72"/>
          <w:szCs w:val="72"/>
        </w:rPr>
        <w:t>районного методического объединения учителей начальных классов</w:t>
      </w:r>
    </w:p>
    <w:p w:rsidR="00A872A7" w:rsidRDefault="00A872A7" w:rsidP="00A872A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spellStart"/>
      <w:r w:rsidRPr="00A872A7">
        <w:rPr>
          <w:rFonts w:ascii="Times New Roman" w:hAnsi="Times New Roman" w:cs="Times New Roman"/>
          <w:b/>
          <w:i/>
          <w:sz w:val="72"/>
          <w:szCs w:val="72"/>
        </w:rPr>
        <w:t>Лихославльского</w:t>
      </w:r>
      <w:proofErr w:type="spellEnd"/>
      <w:r w:rsidRPr="00A872A7">
        <w:rPr>
          <w:rFonts w:ascii="Times New Roman" w:hAnsi="Times New Roman" w:cs="Times New Roman"/>
          <w:b/>
          <w:i/>
          <w:sz w:val="72"/>
          <w:szCs w:val="72"/>
        </w:rPr>
        <w:t xml:space="preserve"> района </w:t>
      </w:r>
    </w:p>
    <w:p w:rsidR="00A872A7" w:rsidRPr="00A872A7" w:rsidRDefault="00A872A7" w:rsidP="00A872A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872A7">
        <w:rPr>
          <w:rFonts w:ascii="Times New Roman" w:hAnsi="Times New Roman" w:cs="Times New Roman"/>
          <w:b/>
          <w:i/>
          <w:sz w:val="72"/>
          <w:szCs w:val="72"/>
        </w:rPr>
        <w:t>за 2019 – 2020</w:t>
      </w:r>
      <w:r w:rsidRPr="00A872A7">
        <w:rPr>
          <w:rFonts w:ascii="Times New Roman" w:hAnsi="Times New Roman" w:cs="Times New Roman"/>
          <w:b/>
          <w:i/>
          <w:sz w:val="72"/>
          <w:szCs w:val="72"/>
        </w:rPr>
        <w:t xml:space="preserve"> учебный год.</w:t>
      </w:r>
    </w:p>
    <w:p w:rsidR="00A872A7" w:rsidRPr="00A872A7" w:rsidRDefault="00A872A7" w:rsidP="00A872A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A872A7" w:rsidRDefault="00A872A7" w:rsidP="00A872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2A7" w:rsidRDefault="00A872A7" w:rsidP="00A872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2A7" w:rsidRDefault="00A872A7" w:rsidP="00A872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2A7" w:rsidRDefault="00A872A7" w:rsidP="00A872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2A7" w:rsidRDefault="00A872A7" w:rsidP="00A872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0DC3" w:rsidRPr="00F870CB" w:rsidRDefault="004E0DC3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0CB">
        <w:rPr>
          <w:rFonts w:ascii="Times New Roman" w:hAnsi="Times New Roman" w:cs="Times New Roman"/>
          <w:sz w:val="24"/>
          <w:szCs w:val="24"/>
        </w:rPr>
        <w:lastRenderedPageBreak/>
        <w:t xml:space="preserve">Районное объединение учителей начальных классов – это структурное подразделение методической службы района, объединяющее учителей начальных классов, работающих в школах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870CB">
        <w:rPr>
          <w:rFonts w:ascii="Times New Roman" w:hAnsi="Times New Roman" w:cs="Times New Roman"/>
          <w:sz w:val="24"/>
          <w:szCs w:val="24"/>
        </w:rPr>
        <w:t>.</w:t>
      </w:r>
    </w:p>
    <w:p w:rsidR="004E0DC3" w:rsidRDefault="004E0DC3" w:rsidP="00EC1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0CB">
        <w:rPr>
          <w:rFonts w:ascii="Times New Roman" w:hAnsi="Times New Roman" w:cs="Times New Roman"/>
          <w:sz w:val="24"/>
          <w:szCs w:val="24"/>
        </w:rPr>
        <w:tab/>
        <w:t>Работа районного методического объединения учителей начальных к</w:t>
      </w:r>
      <w:r>
        <w:rPr>
          <w:rFonts w:ascii="Times New Roman" w:hAnsi="Times New Roman" w:cs="Times New Roman"/>
          <w:sz w:val="24"/>
          <w:szCs w:val="24"/>
        </w:rPr>
        <w:t>ласс</w:t>
      </w:r>
      <w:r w:rsidR="00220623"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 w:rsidR="00220623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220623">
        <w:rPr>
          <w:rFonts w:ascii="Times New Roman" w:hAnsi="Times New Roman" w:cs="Times New Roman"/>
          <w:sz w:val="24"/>
          <w:szCs w:val="24"/>
        </w:rPr>
        <w:t xml:space="preserve"> района в 2019 – 2020</w:t>
      </w:r>
      <w:r w:rsidRPr="00F870CB">
        <w:rPr>
          <w:rFonts w:ascii="Times New Roman" w:hAnsi="Times New Roman" w:cs="Times New Roman"/>
          <w:sz w:val="24"/>
          <w:szCs w:val="24"/>
        </w:rPr>
        <w:t xml:space="preserve"> учебном году планировалась и осуществлялась с учётом современных требований к образованию и преподавателю: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F870CB">
        <w:rPr>
          <w:rFonts w:ascii="Times New Roman" w:hAnsi="Times New Roman" w:cs="Times New Roman"/>
          <w:sz w:val="24"/>
          <w:szCs w:val="24"/>
        </w:rPr>
        <w:t xml:space="preserve"> ФГОС НОО, новых форм, технологий и приёмов обучения.</w:t>
      </w:r>
    </w:p>
    <w:p w:rsidR="004E0DC3" w:rsidRDefault="004E0DC3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19B">
        <w:rPr>
          <w:rFonts w:ascii="Times New Roman" w:hAnsi="Times New Roman" w:cs="Times New Roman"/>
          <w:sz w:val="24"/>
          <w:szCs w:val="24"/>
        </w:rPr>
        <w:t xml:space="preserve">Вся работа РМО учителей начальных классов была направлена на развитие профессиональной компетентности педагога как фактора повышения качества образования в условиях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21019B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21019B">
        <w:rPr>
          <w:rFonts w:ascii="Times New Roman" w:hAnsi="Times New Roman" w:cs="Times New Roman"/>
          <w:sz w:val="24"/>
          <w:szCs w:val="24"/>
        </w:rPr>
        <w:t>.</w:t>
      </w:r>
    </w:p>
    <w:p w:rsidR="004E0DC3" w:rsidRDefault="00220623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EC1C03">
        <w:rPr>
          <w:rFonts w:ascii="Times New Roman" w:hAnsi="Times New Roman" w:cs="Times New Roman"/>
          <w:sz w:val="24"/>
          <w:szCs w:val="24"/>
        </w:rPr>
        <w:t xml:space="preserve"> -20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E0DC3" w:rsidRPr="0021019B">
        <w:rPr>
          <w:rFonts w:ascii="Times New Roman" w:hAnsi="Times New Roman" w:cs="Times New Roman"/>
          <w:sz w:val="24"/>
          <w:szCs w:val="24"/>
        </w:rPr>
        <w:t xml:space="preserve"> учебном году РМО учителей начальных классов</w:t>
      </w:r>
      <w:r w:rsidR="004E0DC3">
        <w:rPr>
          <w:rFonts w:ascii="Times New Roman" w:hAnsi="Times New Roman" w:cs="Times New Roman"/>
          <w:sz w:val="24"/>
          <w:szCs w:val="24"/>
        </w:rPr>
        <w:t xml:space="preserve"> работало над темой</w:t>
      </w:r>
      <w:r w:rsidR="004E0DC3" w:rsidRPr="0021019B">
        <w:rPr>
          <w:rFonts w:ascii="Times New Roman" w:hAnsi="Times New Roman" w:cs="Times New Roman"/>
          <w:sz w:val="24"/>
          <w:szCs w:val="24"/>
        </w:rPr>
        <w:t xml:space="preserve"> </w:t>
      </w:r>
      <w:r w:rsidRPr="00220623">
        <w:rPr>
          <w:rFonts w:ascii="Times New Roman" w:hAnsi="Times New Roman" w:cs="Times New Roman"/>
          <w:sz w:val="24"/>
          <w:szCs w:val="24"/>
        </w:rPr>
        <w:t>«Непрерывное совершенствование уровня профессиональной компетенции педагога как условие и средство обеспечения нового качества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DC3">
        <w:rPr>
          <w:rFonts w:ascii="Times New Roman" w:hAnsi="Times New Roman" w:cs="Times New Roman"/>
          <w:sz w:val="24"/>
          <w:szCs w:val="24"/>
        </w:rPr>
        <w:t xml:space="preserve">и решало </w:t>
      </w:r>
      <w:r w:rsidR="004E0DC3" w:rsidRPr="0021019B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220623" w:rsidRPr="00220623" w:rsidRDefault="00220623" w:rsidP="00220623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623">
        <w:rPr>
          <w:rFonts w:ascii="Times New Roman" w:eastAsia="Times New Roman" w:hAnsi="Times New Roman" w:cs="Times New Roman"/>
          <w:sz w:val="24"/>
          <w:szCs w:val="24"/>
        </w:rPr>
        <w:t xml:space="preserve">продолжить изучение нормативной базы ФГОС НОО и ФГОС НОО для детей с ОВЗ; </w:t>
      </w:r>
    </w:p>
    <w:p w:rsidR="00220623" w:rsidRPr="00220623" w:rsidRDefault="00220623" w:rsidP="00220623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623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формированию </w:t>
      </w:r>
      <w:proofErr w:type="spellStart"/>
      <w:r w:rsidRPr="00220623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220623">
        <w:rPr>
          <w:rFonts w:ascii="Times New Roman" w:eastAsia="Times New Roman" w:hAnsi="Times New Roman" w:cs="Times New Roman"/>
          <w:sz w:val="24"/>
          <w:szCs w:val="24"/>
        </w:rPr>
        <w:t xml:space="preserve"> и исследовательских умений у младших школьников;</w:t>
      </w:r>
    </w:p>
    <w:p w:rsidR="00220623" w:rsidRPr="00220623" w:rsidRDefault="00220623" w:rsidP="00220623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623">
        <w:rPr>
          <w:rFonts w:ascii="Times New Roman" w:eastAsia="Times New Roman" w:hAnsi="Times New Roman" w:cs="Times New Roman"/>
          <w:sz w:val="24"/>
          <w:szCs w:val="24"/>
        </w:rPr>
        <w:t>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портфолио);</w:t>
      </w:r>
    </w:p>
    <w:p w:rsidR="00220623" w:rsidRPr="00220623" w:rsidRDefault="00220623" w:rsidP="00220623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623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образования;</w:t>
      </w:r>
    </w:p>
    <w:p w:rsidR="00220623" w:rsidRPr="00220623" w:rsidRDefault="00220623" w:rsidP="00220623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623">
        <w:rPr>
          <w:rFonts w:ascii="Times New Roman" w:eastAsia="Times New Roman" w:hAnsi="Times New Roman" w:cs="Times New Roman"/>
          <w:sz w:val="24"/>
          <w:szCs w:val="24"/>
        </w:rPr>
        <w:t>активизировать работу с одаренными детьми по участию в олимпиадах и конкурсах всероссийского, международного значения;</w:t>
      </w:r>
    </w:p>
    <w:p w:rsidR="00220623" w:rsidRPr="00220623" w:rsidRDefault="00220623" w:rsidP="00220623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623">
        <w:rPr>
          <w:rFonts w:ascii="Times New Roman" w:eastAsia="Times New Roman" w:hAnsi="Times New Roman" w:cs="Times New Roman"/>
          <w:sz w:val="24"/>
          <w:szCs w:val="24"/>
        </w:rPr>
        <w:t>осуществление психолого-педагогической поддержки слабоуспевающих учащихся. Совершенствовать формы и методы работы со слабоуспевающими детьми;</w:t>
      </w:r>
    </w:p>
    <w:p w:rsidR="00220623" w:rsidRPr="00220623" w:rsidRDefault="00220623" w:rsidP="00220623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623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уровня педагогов ММО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220623" w:rsidRPr="00220623" w:rsidRDefault="00220623" w:rsidP="00220623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623">
        <w:rPr>
          <w:rFonts w:ascii="Times New Roman" w:eastAsia="Times New Roman" w:hAnsi="Times New Roman" w:cs="Times New Roman"/>
          <w:sz w:val="24"/>
          <w:szCs w:val="24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4E0DC3" w:rsidRPr="001E1447" w:rsidRDefault="004E0DC3" w:rsidP="00EC1C03">
      <w:pPr>
        <w:pStyle w:val="a3"/>
        <w:spacing w:line="276" w:lineRule="auto"/>
        <w:ind w:firstLine="357"/>
        <w:rPr>
          <w:rFonts w:ascii="Times New Roman" w:hAnsi="Times New Roman"/>
          <w:b/>
          <w:i/>
          <w:sz w:val="24"/>
          <w:szCs w:val="24"/>
        </w:rPr>
      </w:pPr>
      <w:r w:rsidRPr="001E1447">
        <w:rPr>
          <w:rFonts w:ascii="Times New Roman" w:hAnsi="Times New Roman"/>
          <w:b/>
          <w:i/>
          <w:sz w:val="24"/>
          <w:szCs w:val="24"/>
        </w:rPr>
        <w:t xml:space="preserve">Приоритетные направления </w:t>
      </w:r>
      <w:r w:rsidR="001E1755" w:rsidRPr="001E1447">
        <w:rPr>
          <w:rFonts w:ascii="Times New Roman" w:hAnsi="Times New Roman"/>
          <w:b/>
          <w:i/>
          <w:sz w:val="24"/>
          <w:szCs w:val="24"/>
        </w:rPr>
        <w:t>деятельности РМО</w:t>
      </w:r>
      <w:r w:rsidRPr="001E1447">
        <w:rPr>
          <w:rFonts w:ascii="Times New Roman" w:hAnsi="Times New Roman"/>
          <w:b/>
          <w:i/>
          <w:sz w:val="24"/>
          <w:szCs w:val="24"/>
        </w:rPr>
        <w:t>:</w:t>
      </w:r>
    </w:p>
    <w:p w:rsidR="004E0DC3" w:rsidRPr="006B415C" w:rsidRDefault="004E0DC3" w:rsidP="00EC1C03">
      <w:pPr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6B415C">
        <w:rPr>
          <w:rFonts w:ascii="Times New Roman" w:eastAsia="Times New Roman" w:hAnsi="Times New Roman" w:cs="Times New Roman"/>
          <w:sz w:val="24"/>
          <w:szCs w:val="24"/>
        </w:rPr>
        <w:t>информационная деятельность;</w:t>
      </w:r>
    </w:p>
    <w:p w:rsidR="004E0DC3" w:rsidRPr="006B415C" w:rsidRDefault="004E0DC3" w:rsidP="00EC1C03">
      <w:pPr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6B415C">
        <w:rPr>
          <w:rFonts w:ascii="Times New Roman" w:eastAsia="Times New Roman" w:hAnsi="Times New Roman" w:cs="Times New Roman"/>
          <w:sz w:val="24"/>
          <w:szCs w:val="24"/>
        </w:rPr>
        <w:t>образовательная;</w:t>
      </w:r>
    </w:p>
    <w:p w:rsidR="004E0DC3" w:rsidRPr="006B415C" w:rsidRDefault="004E0DC3" w:rsidP="00EC1C03">
      <w:pPr>
        <w:numPr>
          <w:ilvl w:val="0"/>
          <w:numId w:val="15"/>
        </w:num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6B415C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организационно-педагогическая;</w:t>
      </w:r>
    </w:p>
    <w:p w:rsidR="004E0DC3" w:rsidRPr="00D067BA" w:rsidRDefault="004E0DC3" w:rsidP="00EC1C03">
      <w:pPr>
        <w:numPr>
          <w:ilvl w:val="0"/>
          <w:numId w:val="15"/>
        </w:numPr>
        <w:spacing w:after="0"/>
        <w:ind w:left="0" w:firstLine="360"/>
        <w:jc w:val="both"/>
        <w:rPr>
          <w:rFonts w:ascii="Tahoma" w:eastAsia="Times New Roman" w:hAnsi="Tahoma" w:cs="Tahoma"/>
          <w:sz w:val="24"/>
          <w:szCs w:val="24"/>
        </w:rPr>
      </w:pPr>
      <w:r w:rsidRPr="006B415C">
        <w:rPr>
          <w:rFonts w:ascii="Times New Roman" w:eastAsia="Times New Roman" w:hAnsi="Times New Roman" w:cs="Times New Roman"/>
          <w:sz w:val="24"/>
          <w:szCs w:val="24"/>
        </w:rPr>
        <w:t>оснащение учителей педагогическими инструментами по внедрению новых технологий ФГОС.</w:t>
      </w:r>
    </w:p>
    <w:p w:rsidR="001E1755" w:rsidRPr="001E1755" w:rsidRDefault="00220623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– 2020</w:t>
      </w:r>
      <w:r w:rsidR="004E0DC3" w:rsidRPr="004E0DC3">
        <w:rPr>
          <w:rFonts w:ascii="Times New Roman" w:hAnsi="Times New Roman" w:cs="Times New Roman"/>
          <w:sz w:val="24"/>
          <w:szCs w:val="24"/>
        </w:rPr>
        <w:t xml:space="preserve"> учебном году в районное методическое объединение учителей начальных классов входило</w:t>
      </w:r>
      <w:r w:rsidR="004E0DC3" w:rsidRPr="00737193">
        <w:rPr>
          <w:rFonts w:ascii="Times New Roman" w:hAnsi="Times New Roman" w:cs="Times New Roman"/>
          <w:sz w:val="24"/>
          <w:szCs w:val="24"/>
        </w:rPr>
        <w:t xml:space="preserve"> </w:t>
      </w:r>
      <w:r w:rsidR="000079BD">
        <w:rPr>
          <w:rFonts w:ascii="Times New Roman" w:hAnsi="Times New Roman" w:cs="Times New Roman"/>
          <w:sz w:val="24"/>
          <w:szCs w:val="24"/>
        </w:rPr>
        <w:t>63</w:t>
      </w:r>
      <w:r w:rsidR="00737193" w:rsidRPr="00737193">
        <w:rPr>
          <w:rFonts w:ascii="Times New Roman" w:hAnsi="Times New Roman" w:cs="Times New Roman"/>
          <w:sz w:val="24"/>
          <w:szCs w:val="24"/>
        </w:rPr>
        <w:t xml:space="preserve"> </w:t>
      </w:r>
      <w:r w:rsidR="000079BD">
        <w:rPr>
          <w:rFonts w:ascii="Times New Roman" w:hAnsi="Times New Roman" w:cs="Times New Roman"/>
          <w:sz w:val="24"/>
          <w:szCs w:val="24"/>
        </w:rPr>
        <w:t>учителя</w:t>
      </w:r>
      <w:r w:rsidR="004E0DC3" w:rsidRPr="004E0DC3">
        <w:rPr>
          <w:rFonts w:ascii="Times New Roman" w:hAnsi="Times New Roman" w:cs="Times New Roman"/>
          <w:sz w:val="24"/>
          <w:szCs w:val="24"/>
        </w:rPr>
        <w:t xml:space="preserve">. </w:t>
      </w:r>
      <w:r w:rsidR="001E1755" w:rsidRPr="001E1755">
        <w:rPr>
          <w:rFonts w:ascii="Times New Roman" w:hAnsi="Times New Roman" w:cs="Times New Roman"/>
          <w:sz w:val="24"/>
          <w:szCs w:val="24"/>
        </w:rPr>
        <w:t>В каждом образовательном учреждении кабинет</w:t>
      </w:r>
      <w:r w:rsidR="001E1447">
        <w:rPr>
          <w:rFonts w:ascii="Times New Roman" w:hAnsi="Times New Roman" w:cs="Times New Roman"/>
          <w:sz w:val="24"/>
          <w:szCs w:val="24"/>
        </w:rPr>
        <w:t>ы</w:t>
      </w:r>
      <w:r w:rsidR="001E1755" w:rsidRPr="001E1755">
        <w:rPr>
          <w:rFonts w:ascii="Times New Roman" w:hAnsi="Times New Roman" w:cs="Times New Roman"/>
          <w:sz w:val="24"/>
          <w:szCs w:val="24"/>
        </w:rPr>
        <w:t xml:space="preserve"> начальных классов </w:t>
      </w:r>
      <w:r w:rsidR="001E1755">
        <w:rPr>
          <w:rFonts w:ascii="Times New Roman" w:hAnsi="Times New Roman" w:cs="Times New Roman"/>
          <w:sz w:val="24"/>
          <w:szCs w:val="24"/>
        </w:rPr>
        <w:t>оборудован</w:t>
      </w:r>
      <w:r w:rsidR="001E1447">
        <w:rPr>
          <w:rFonts w:ascii="Times New Roman" w:hAnsi="Times New Roman" w:cs="Times New Roman"/>
          <w:sz w:val="24"/>
          <w:szCs w:val="24"/>
        </w:rPr>
        <w:t>ы рабочим</w:t>
      </w:r>
      <w:r w:rsidR="001E1755" w:rsidRPr="001E1755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E1447">
        <w:rPr>
          <w:rFonts w:ascii="Times New Roman" w:hAnsi="Times New Roman" w:cs="Times New Roman"/>
          <w:sz w:val="24"/>
          <w:szCs w:val="24"/>
        </w:rPr>
        <w:t>м</w:t>
      </w:r>
      <w:r w:rsidR="001E1755" w:rsidRPr="001E1755">
        <w:rPr>
          <w:rFonts w:ascii="Times New Roman" w:hAnsi="Times New Roman" w:cs="Times New Roman"/>
          <w:sz w:val="24"/>
          <w:szCs w:val="24"/>
        </w:rPr>
        <w:t xml:space="preserve"> компьютером и проектором, некоторые кабинеты оснащены интерактивной доской.</w:t>
      </w:r>
    </w:p>
    <w:p w:rsidR="001E1755" w:rsidRPr="001E1755" w:rsidRDefault="001E1755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55">
        <w:rPr>
          <w:rFonts w:ascii="Times New Roman" w:hAnsi="Times New Roman" w:cs="Times New Roman"/>
          <w:sz w:val="24"/>
          <w:szCs w:val="24"/>
        </w:rPr>
        <w:t>На уроках активно применяют средства мультимедиа, дидактический и раздаточный материал. Педагоги практикуют в своей деятельности различные организационные формы обучения.</w:t>
      </w:r>
    </w:p>
    <w:p w:rsidR="001E1755" w:rsidRPr="001E1755" w:rsidRDefault="001E1755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55">
        <w:rPr>
          <w:rFonts w:ascii="Times New Roman" w:hAnsi="Times New Roman" w:cs="Times New Roman"/>
          <w:sz w:val="24"/>
          <w:szCs w:val="24"/>
        </w:rPr>
        <w:lastRenderedPageBreak/>
        <w:t xml:space="preserve">Все районные </w:t>
      </w:r>
      <w:r w:rsidR="001E1447" w:rsidRPr="001E1755">
        <w:rPr>
          <w:rFonts w:ascii="Times New Roman" w:hAnsi="Times New Roman" w:cs="Times New Roman"/>
          <w:sz w:val="24"/>
          <w:szCs w:val="24"/>
        </w:rPr>
        <w:t>заседания проходят</w:t>
      </w:r>
      <w:r w:rsidRPr="001E1755">
        <w:rPr>
          <w:rFonts w:ascii="Times New Roman" w:hAnsi="Times New Roman" w:cs="Times New Roman"/>
          <w:sz w:val="24"/>
          <w:szCs w:val="24"/>
        </w:rPr>
        <w:t xml:space="preserve"> с использованием мультимедиа.</w:t>
      </w:r>
    </w:p>
    <w:p w:rsidR="001E1755" w:rsidRPr="001E1755" w:rsidRDefault="001E1755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55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E1447" w:rsidRPr="001E1755">
        <w:rPr>
          <w:rFonts w:ascii="Times New Roman" w:hAnsi="Times New Roman" w:cs="Times New Roman"/>
          <w:sz w:val="24"/>
          <w:szCs w:val="24"/>
        </w:rPr>
        <w:t>по новым</w:t>
      </w:r>
      <w:r w:rsidRPr="001E1755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="001E1447" w:rsidRPr="001E1755">
        <w:rPr>
          <w:rFonts w:ascii="Times New Roman" w:hAnsi="Times New Roman" w:cs="Times New Roman"/>
          <w:sz w:val="24"/>
          <w:szCs w:val="24"/>
        </w:rPr>
        <w:t>стандартам во</w:t>
      </w:r>
      <w:r w:rsidRPr="001E1755">
        <w:rPr>
          <w:rFonts w:ascii="Times New Roman" w:hAnsi="Times New Roman" w:cs="Times New Roman"/>
          <w:sz w:val="24"/>
          <w:szCs w:val="24"/>
        </w:rPr>
        <w:t xml:space="preserve"> многом определила направления деятельности районного методического объединения учителей начальных классов. </w:t>
      </w:r>
    </w:p>
    <w:p w:rsidR="001E1755" w:rsidRPr="001E1755" w:rsidRDefault="001E1755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55">
        <w:rPr>
          <w:rFonts w:ascii="Times New Roman" w:hAnsi="Times New Roman" w:cs="Times New Roman"/>
          <w:sz w:val="24"/>
          <w:szCs w:val="24"/>
        </w:rPr>
        <w:t xml:space="preserve">В течение учебного года заседания </w:t>
      </w:r>
      <w:r w:rsidR="001E1447" w:rsidRPr="001E1755">
        <w:rPr>
          <w:rFonts w:ascii="Times New Roman" w:hAnsi="Times New Roman" w:cs="Times New Roman"/>
          <w:sz w:val="24"/>
          <w:szCs w:val="24"/>
        </w:rPr>
        <w:t>РМО проводились</w:t>
      </w:r>
      <w:r w:rsidRPr="001E1755">
        <w:rPr>
          <w:rFonts w:ascii="Times New Roman" w:hAnsi="Times New Roman" w:cs="Times New Roman"/>
          <w:sz w:val="24"/>
          <w:szCs w:val="24"/>
        </w:rPr>
        <w:t xml:space="preserve"> согласно планированию. План РМО был составлен таким образом, что тематика каждого заседания связана с проблемой РМО.</w:t>
      </w:r>
      <w:r w:rsidR="001E1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D82" w:rsidRDefault="001E1447" w:rsidP="00EC1C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447">
        <w:rPr>
          <w:rFonts w:ascii="Times New Roman" w:hAnsi="Times New Roman" w:cs="Times New Roman"/>
          <w:sz w:val="24"/>
          <w:szCs w:val="24"/>
        </w:rPr>
        <w:t>В текущем уче</w:t>
      </w:r>
      <w:r w:rsidR="00414667">
        <w:rPr>
          <w:rFonts w:ascii="Times New Roman" w:hAnsi="Times New Roman" w:cs="Times New Roman"/>
          <w:sz w:val="24"/>
          <w:szCs w:val="24"/>
        </w:rPr>
        <w:t>бном году было запланировано – 4 заседания</w:t>
      </w:r>
      <w:r w:rsidRPr="001E1447">
        <w:rPr>
          <w:rFonts w:ascii="Times New Roman" w:hAnsi="Times New Roman" w:cs="Times New Roman"/>
          <w:sz w:val="24"/>
          <w:szCs w:val="24"/>
        </w:rPr>
        <w:t xml:space="preserve">, проведено </w:t>
      </w:r>
      <w:r w:rsidR="000079BD">
        <w:rPr>
          <w:rFonts w:ascii="Times New Roman" w:hAnsi="Times New Roman" w:cs="Times New Roman"/>
          <w:sz w:val="24"/>
          <w:szCs w:val="24"/>
        </w:rPr>
        <w:t xml:space="preserve">2 </w:t>
      </w:r>
      <w:r w:rsidRPr="001E1447">
        <w:rPr>
          <w:rFonts w:ascii="Times New Roman" w:hAnsi="Times New Roman" w:cs="Times New Roman"/>
          <w:sz w:val="24"/>
          <w:szCs w:val="24"/>
        </w:rPr>
        <w:t>заседания РМО учителей начальных классов</w:t>
      </w:r>
      <w:r w:rsidR="000079BD">
        <w:rPr>
          <w:rFonts w:ascii="Times New Roman" w:hAnsi="Times New Roman" w:cs="Times New Roman"/>
          <w:sz w:val="24"/>
          <w:szCs w:val="24"/>
        </w:rPr>
        <w:t xml:space="preserve"> (с учетом эпидемиологической ситуации)</w:t>
      </w:r>
      <w:r w:rsidRPr="001E1447">
        <w:rPr>
          <w:rFonts w:ascii="Times New Roman" w:hAnsi="Times New Roman" w:cs="Times New Roman"/>
          <w:sz w:val="24"/>
          <w:szCs w:val="24"/>
        </w:rPr>
        <w:t>. Основные темы заседаний были направлены на обсуждение актуальных вопросов воспитания и обучения младших школьников.</w:t>
      </w:r>
      <w:r w:rsidR="001B68E6" w:rsidRPr="001B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8E6" w:rsidRPr="00DE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Традиционными формами работы РМО учителей начальных классов были семинары, практикумы, </w:t>
      </w:r>
      <w:r w:rsidR="007C6DD6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отчёты, обмен опытом</w:t>
      </w:r>
      <w:r w:rsidR="001B68E6" w:rsidRPr="00DE73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0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заседаниях РМО были рассмотрены следующие вопросы.</w:t>
      </w:r>
    </w:p>
    <w:p w:rsidR="00A872A7" w:rsidRDefault="00A872A7" w:rsidP="00EC1C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667" w:rsidRPr="00E94847" w:rsidRDefault="00414667" w:rsidP="00A872A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948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Заседание 1 (август)</w:t>
      </w:r>
    </w:p>
    <w:p w:rsidR="00414667" w:rsidRPr="007C6DD6" w:rsidRDefault="00414667" w:rsidP="007C6DD6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7C6DD6">
        <w:rPr>
          <w:rFonts w:ascii="Times New Roman" w:hAnsi="Times New Roman" w:cs="Times New Roman"/>
          <w:i/>
          <w:sz w:val="24"/>
          <w:szCs w:val="24"/>
        </w:rPr>
        <w:t>Тема:</w:t>
      </w:r>
      <w:r w:rsidRPr="007C6DD6">
        <w:rPr>
          <w:rFonts w:ascii="Times New Roman" w:hAnsi="Times New Roman" w:cs="Times New Roman"/>
          <w:sz w:val="24"/>
          <w:szCs w:val="24"/>
        </w:rPr>
        <w:t xml:space="preserve"> </w:t>
      </w:r>
      <w:r w:rsidR="007C6DD6" w:rsidRPr="007C6DD6">
        <w:rPr>
          <w:rFonts w:ascii="Times New Roman" w:hAnsi="Times New Roman" w:cs="Times New Roman"/>
          <w:sz w:val="24"/>
          <w:szCs w:val="24"/>
        </w:rPr>
        <w:t>Организация и проведение августовской конференции</w:t>
      </w:r>
    </w:p>
    <w:p w:rsidR="00414667" w:rsidRDefault="00414667" w:rsidP="00E94847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5608E">
        <w:rPr>
          <w:rFonts w:ascii="Times New Roman" w:hAnsi="Times New Roman" w:cs="Times New Roman"/>
        </w:rPr>
        <w:t>Организация и проведение августовской конференции (секция учителей начальных классов)</w:t>
      </w:r>
      <w:r w:rsidR="00E94847">
        <w:rPr>
          <w:rFonts w:ascii="Times New Roman" w:hAnsi="Times New Roman" w:cs="Times New Roman"/>
        </w:rPr>
        <w:t>:</w:t>
      </w:r>
    </w:p>
    <w:p w:rsidR="007C6DD6" w:rsidRPr="007C6DD6" w:rsidRDefault="007C6DD6" w:rsidP="007C6DD6">
      <w:pPr>
        <w:pStyle w:val="a5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«Домашняя работа как форма самостоятельной деятельности младшего школьника», Е. В. Миронова, учитель начальных классов МОУ «ВСОШ»</w:t>
      </w:r>
    </w:p>
    <w:p w:rsidR="007C6DD6" w:rsidRPr="007C6DD6" w:rsidRDefault="007C6DD6" w:rsidP="007C6DD6">
      <w:pPr>
        <w:pStyle w:val="a5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DD6">
        <w:rPr>
          <w:rFonts w:ascii="Times New Roman" w:hAnsi="Times New Roman" w:cs="Times New Roman"/>
          <w:color w:val="000000" w:themeColor="text1"/>
          <w:sz w:val="24"/>
          <w:szCs w:val="24"/>
        </w:rPr>
        <w:t>«Использование приемов составления ментальной карты и кластера на современном уроке», Т. Е. Белова, учитель начальных классов МОУ «КСОШ»</w:t>
      </w:r>
    </w:p>
    <w:p w:rsidR="007C6DD6" w:rsidRPr="007C6DD6" w:rsidRDefault="007C6DD6" w:rsidP="007C6DD6">
      <w:pPr>
        <w:pStyle w:val="a5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DD6">
        <w:rPr>
          <w:rFonts w:ascii="Times New Roman" w:hAnsi="Times New Roman" w:cs="Times New Roman"/>
          <w:color w:val="000000" w:themeColor="text1"/>
          <w:sz w:val="24"/>
          <w:szCs w:val="24"/>
        </w:rPr>
        <w:t>«Взаимодействие семьи и школы», Н. Н. Николаева, учитель начальных классов МОУ «ЛСОШ №7»</w:t>
      </w:r>
    </w:p>
    <w:p w:rsidR="007C6DD6" w:rsidRPr="007C6DD6" w:rsidRDefault="007C6DD6" w:rsidP="007C6DD6">
      <w:pPr>
        <w:pStyle w:val="a5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«Оценивание техники чтения в начальных классах по ФГОС», М. Ю. Алексеева, учитель начальных классов МОУ </w:t>
      </w:r>
      <w:proofErr w:type="spellStart"/>
      <w:r w:rsidRPr="007C6DD6">
        <w:rPr>
          <w:rFonts w:ascii="Times New Roman" w:hAnsi="Times New Roman" w:cs="Times New Roman"/>
          <w:color w:val="000000" w:themeColor="text1"/>
          <w:sz w:val="24"/>
          <w:szCs w:val="24"/>
        </w:rPr>
        <w:t>Крючковской</w:t>
      </w:r>
      <w:proofErr w:type="spellEnd"/>
      <w:r w:rsidRPr="007C6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</w:t>
      </w:r>
    </w:p>
    <w:p w:rsidR="007C6DD6" w:rsidRPr="007C6DD6" w:rsidRDefault="007C6DD6" w:rsidP="007C6DD6">
      <w:pPr>
        <w:pStyle w:val="a5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DD6">
        <w:rPr>
          <w:rFonts w:ascii="Times New Roman" w:hAnsi="Times New Roman" w:cs="Times New Roman"/>
          <w:color w:val="000000" w:themeColor="text1"/>
          <w:sz w:val="24"/>
          <w:szCs w:val="24"/>
        </w:rPr>
        <w:t>Мастер –класс «Закладка из фетра», Л. А. Борисова, Т. Е. Виноградова, учителя начальных классов МОУ «ЛСОШ №1»</w:t>
      </w:r>
    </w:p>
    <w:p w:rsidR="007C6DD6" w:rsidRDefault="007C6DD6" w:rsidP="007C6DD6">
      <w:pPr>
        <w:pStyle w:val="a5"/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7C6DD6">
        <w:rPr>
          <w:rFonts w:ascii="Times New Roman" w:hAnsi="Times New Roman" w:cs="Times New Roman"/>
        </w:rPr>
        <w:t xml:space="preserve">Анализ работы РМО учителей начальных классов, планирование работы на новый период. Анализ ВПР учащихся 4-х классов. </w:t>
      </w:r>
    </w:p>
    <w:p w:rsidR="00A872A7" w:rsidRPr="00A872A7" w:rsidRDefault="00A872A7" w:rsidP="00A872A7">
      <w:pPr>
        <w:spacing w:after="0"/>
        <w:jc w:val="both"/>
        <w:rPr>
          <w:rFonts w:ascii="Times New Roman" w:hAnsi="Times New Roman" w:cs="Times New Roman"/>
        </w:rPr>
      </w:pPr>
    </w:p>
    <w:p w:rsidR="00E94847" w:rsidRPr="00E94847" w:rsidRDefault="00414667" w:rsidP="00A872A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48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Заседание 2 (</w:t>
      </w:r>
      <w:r w:rsidR="00E94847" w:rsidRPr="00E948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декабрь</w:t>
      </w:r>
      <w:r w:rsidRPr="00E948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Pr="00E94847">
        <w:rPr>
          <w:rFonts w:ascii="Times New Roman" w:eastAsia="Times New Roman" w:hAnsi="Times New Roman" w:cs="Times New Roman"/>
          <w:i/>
          <w:sz w:val="24"/>
          <w:szCs w:val="24"/>
        </w:rPr>
        <w:t>МОУ «</w:t>
      </w:r>
      <w:proofErr w:type="spellStart"/>
      <w:r w:rsidR="007C6DD6">
        <w:rPr>
          <w:rFonts w:ascii="Times New Roman" w:eastAsia="Times New Roman" w:hAnsi="Times New Roman" w:cs="Times New Roman"/>
          <w:i/>
          <w:sz w:val="24"/>
          <w:szCs w:val="24"/>
        </w:rPr>
        <w:t>Толмачевская</w:t>
      </w:r>
      <w:proofErr w:type="spellEnd"/>
      <w:r w:rsidR="007C6D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94847">
        <w:rPr>
          <w:rFonts w:ascii="Times New Roman" w:eastAsia="Times New Roman" w:hAnsi="Times New Roman" w:cs="Times New Roman"/>
          <w:i/>
          <w:sz w:val="24"/>
          <w:szCs w:val="24"/>
        </w:rPr>
        <w:t>СОШ»</w:t>
      </w:r>
    </w:p>
    <w:p w:rsidR="00E94847" w:rsidRDefault="00E94847" w:rsidP="00E94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847">
        <w:rPr>
          <w:rFonts w:ascii="Times New Roman" w:hAnsi="Times New Roman" w:cs="Times New Roman"/>
          <w:i/>
          <w:sz w:val="24"/>
          <w:szCs w:val="24"/>
        </w:rPr>
        <w:t>Тема:</w:t>
      </w:r>
      <w:r w:rsidRPr="00C55300">
        <w:rPr>
          <w:rFonts w:ascii="Times New Roman" w:hAnsi="Times New Roman" w:cs="Times New Roman"/>
          <w:sz w:val="24"/>
          <w:szCs w:val="24"/>
        </w:rPr>
        <w:t xml:space="preserve"> </w:t>
      </w:r>
      <w:r w:rsidRPr="0012379D">
        <w:rPr>
          <w:rFonts w:ascii="Times New Roman" w:hAnsi="Times New Roman" w:cs="Times New Roman"/>
          <w:sz w:val="24"/>
          <w:szCs w:val="24"/>
        </w:rPr>
        <w:t>«</w:t>
      </w:r>
      <w:r w:rsidR="007C6DD6">
        <w:rPr>
          <w:rFonts w:ascii="Times New Roman" w:hAnsi="Times New Roman" w:cs="Times New Roman"/>
          <w:sz w:val="24"/>
          <w:szCs w:val="24"/>
        </w:rPr>
        <w:t>Повышение эффективности и качества образования в начальной школе в условиях реализации ФГОС</w:t>
      </w:r>
      <w:r w:rsidRPr="0012379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A3483" w:rsidRDefault="00EA3483" w:rsidP="00E94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483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активизация познавательной деятельности обучающихся, совершенствование педагогического мастерства в сфере формирования универсальных учебных действий в рамках ФГОС, повышения качества.</w:t>
      </w:r>
    </w:p>
    <w:p w:rsidR="00E94847" w:rsidRPr="00E94847" w:rsidRDefault="00E94847" w:rsidP="00E948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847">
        <w:rPr>
          <w:rFonts w:ascii="Times New Roman" w:hAnsi="Times New Roman" w:cs="Times New Roman"/>
          <w:i/>
          <w:sz w:val="24"/>
          <w:szCs w:val="24"/>
        </w:rPr>
        <w:t>Повестка дня:</w:t>
      </w:r>
    </w:p>
    <w:p w:rsidR="00E94847" w:rsidRPr="004160B7" w:rsidRDefault="00E94847" w:rsidP="00E94847">
      <w:pPr>
        <w:pStyle w:val="a5"/>
        <w:numPr>
          <w:ilvl w:val="0"/>
          <w:numId w:val="20"/>
        </w:numPr>
        <w:spacing w:after="0" w:line="259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kern w:val="28"/>
        </w:rPr>
      </w:pPr>
      <w:r w:rsidRPr="004160B7">
        <w:rPr>
          <w:rFonts w:ascii="Times New Roman" w:eastAsia="Times New Roman" w:hAnsi="Times New Roman" w:cs="Times New Roman"/>
          <w:iCs/>
          <w:color w:val="000000"/>
          <w:kern w:val="28"/>
        </w:rPr>
        <w:t>Открытые уроки:</w:t>
      </w:r>
    </w:p>
    <w:p w:rsidR="00E94847" w:rsidRPr="00EA3483" w:rsidRDefault="007C6DD6" w:rsidP="00EA3483">
      <w:pPr>
        <w:pStyle w:val="a5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34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E94847" w:rsidRPr="00EA34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класс</w:t>
      </w:r>
      <w:r w:rsidRPr="00EA34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родной язык</w:t>
      </w:r>
      <w:r w:rsidR="00E94847" w:rsidRPr="00EA34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«</w:t>
      </w:r>
      <w:r w:rsidRPr="00EA34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 словах разнообразных – одинаковых, но разных</w:t>
      </w:r>
      <w:r w:rsidR="00E94847" w:rsidRPr="00EA34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», учитель: </w:t>
      </w:r>
      <w:proofErr w:type="spellStart"/>
      <w:r w:rsidRPr="00EA34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Рунтова</w:t>
      </w:r>
      <w:proofErr w:type="spellEnd"/>
      <w:r w:rsidRPr="00EA34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Т. А.</w:t>
      </w:r>
    </w:p>
    <w:p w:rsidR="00E94847" w:rsidRPr="00EA3483" w:rsidRDefault="007C6DD6" w:rsidP="00EA3483">
      <w:pPr>
        <w:pStyle w:val="a5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4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="00E94847" w:rsidRPr="00EA34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класс</w:t>
      </w:r>
      <w:r w:rsidRPr="00EA34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окружающий мир</w:t>
      </w:r>
      <w:r w:rsidR="00E94847" w:rsidRPr="00EA34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«</w:t>
      </w:r>
      <w:r w:rsidR="00EA3483" w:rsidRPr="00EA34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Поверхность и водоёмы твоего края</w:t>
      </w:r>
      <w:r w:rsidR="00E94847" w:rsidRPr="00EA34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», учитель: </w:t>
      </w:r>
      <w:r w:rsidRPr="00EA34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Годунова </w:t>
      </w:r>
      <w:r w:rsidR="00EA34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Т.Н.</w:t>
      </w:r>
    </w:p>
    <w:p w:rsidR="00EA3483" w:rsidRPr="00A872A7" w:rsidRDefault="00EA3483" w:rsidP="00EC1C03">
      <w:pPr>
        <w:pStyle w:val="a5"/>
        <w:numPr>
          <w:ilvl w:val="0"/>
          <w:numId w:val="20"/>
        </w:numPr>
        <w:spacing w:after="0" w:line="259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kern w:val="28"/>
        </w:rPr>
      </w:pPr>
      <w:r>
        <w:rPr>
          <w:rFonts w:ascii="Times New Roman" w:eastAsia="Times New Roman" w:hAnsi="Times New Roman" w:cs="Times New Roman"/>
          <w:iCs/>
          <w:color w:val="000000"/>
          <w:kern w:val="28"/>
        </w:rPr>
        <w:t>Внеклассное мероприятие «Деревенские посиделки»</w:t>
      </w:r>
    </w:p>
    <w:p w:rsidR="00E94847" w:rsidRDefault="00E94847" w:rsidP="00EC1C03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72A7" w:rsidRDefault="00A872A7" w:rsidP="00EC1C03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3, 4 не состоялись по объективным причинам. </w:t>
      </w:r>
    </w:p>
    <w:p w:rsidR="00A872A7" w:rsidRDefault="00A872A7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D75" w:rsidRDefault="00EA3483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2019 – 2020</w:t>
      </w:r>
      <w:r w:rsidR="00570D75" w:rsidRPr="00E74FA1">
        <w:rPr>
          <w:rFonts w:ascii="Times New Roman" w:hAnsi="Times New Roman" w:cs="Times New Roman"/>
          <w:sz w:val="24"/>
          <w:szCs w:val="24"/>
        </w:rPr>
        <w:t xml:space="preserve"> учебного года велась работа по распространению передового опыта учителями района на разных уровнях. Формы распространения разнообразны: выступления на муниципальном и региональном уровнях, мастер – классы, участие в конкурсах разного уровня, </w:t>
      </w:r>
      <w:r w:rsidR="00E74FA1" w:rsidRPr="00E74FA1">
        <w:rPr>
          <w:rFonts w:ascii="Times New Roman" w:hAnsi="Times New Roman" w:cs="Times New Roman"/>
          <w:sz w:val="24"/>
          <w:szCs w:val="24"/>
        </w:rPr>
        <w:t>представление опыта</w:t>
      </w:r>
      <w:r w:rsidR="00570D75" w:rsidRPr="00E74FA1">
        <w:rPr>
          <w:rFonts w:ascii="Times New Roman" w:hAnsi="Times New Roman" w:cs="Times New Roman"/>
          <w:sz w:val="24"/>
          <w:szCs w:val="24"/>
        </w:rPr>
        <w:t xml:space="preserve"> на Всероссийском уровне (публикации в сети интернет)</w:t>
      </w:r>
      <w:r w:rsidR="00D515AE">
        <w:rPr>
          <w:rFonts w:ascii="Times New Roman" w:hAnsi="Times New Roman" w:cs="Times New Roman"/>
          <w:sz w:val="24"/>
          <w:szCs w:val="24"/>
        </w:rPr>
        <w:t>.</w:t>
      </w:r>
    </w:p>
    <w:p w:rsidR="00D515AE" w:rsidRPr="00E74FA1" w:rsidRDefault="00D515AE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CD2">
        <w:rPr>
          <w:rFonts w:ascii="Times New Roman" w:hAnsi="Times New Roman" w:cs="Times New Roman"/>
          <w:sz w:val="24"/>
          <w:szCs w:val="24"/>
        </w:rPr>
        <w:lastRenderedPageBreak/>
        <w:t>Учителя начальных классов занимают активную жизненную позицию. Систематически работают над повышением своего профессионального мастерства, занимаются самообразованием, принимают активное участие в работе РМО.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5B" w:rsidRPr="00E857AE" w:rsidRDefault="00A12C5B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7AE">
        <w:rPr>
          <w:rFonts w:ascii="Times New Roman" w:hAnsi="Times New Roman" w:cs="Times New Roman"/>
          <w:sz w:val="24"/>
          <w:szCs w:val="24"/>
        </w:rPr>
        <w:t>Учитель, его отношение к учебному процессу, его творчество и компетентность, его желание раскрыть способности каждого реб</w:t>
      </w:r>
      <w:r>
        <w:rPr>
          <w:rFonts w:ascii="Times New Roman" w:hAnsi="Times New Roman" w:cs="Times New Roman"/>
          <w:sz w:val="24"/>
          <w:szCs w:val="24"/>
        </w:rPr>
        <w:t>ёнка - это есть главный ресурс, без которого невозможна реализация</w:t>
      </w:r>
      <w:r w:rsidRPr="00E857AE">
        <w:rPr>
          <w:rFonts w:ascii="Times New Roman" w:hAnsi="Times New Roman" w:cs="Times New Roman"/>
          <w:sz w:val="24"/>
          <w:szCs w:val="24"/>
        </w:rPr>
        <w:t xml:space="preserve"> ФГОС. </w:t>
      </w:r>
      <w:r>
        <w:rPr>
          <w:rFonts w:ascii="Times New Roman" w:hAnsi="Times New Roman" w:cs="Times New Roman"/>
          <w:sz w:val="24"/>
          <w:szCs w:val="24"/>
        </w:rPr>
        <w:t xml:space="preserve">Проблема использования наиболее продуктивных форм и способов развития ребёнка и профессионального роста педагога всегда остаётся актуальной. </w:t>
      </w:r>
      <w:r w:rsidRPr="00E857AE">
        <w:rPr>
          <w:rFonts w:ascii="Times New Roman" w:hAnsi="Times New Roman" w:cs="Times New Roman"/>
          <w:sz w:val="24"/>
          <w:szCs w:val="24"/>
        </w:rPr>
        <w:t>Изменение содержания образования, создание новых педагогических технологий, новых ме</w:t>
      </w:r>
      <w:r>
        <w:rPr>
          <w:rFonts w:ascii="Times New Roman" w:hAnsi="Times New Roman" w:cs="Times New Roman"/>
          <w:sz w:val="24"/>
          <w:szCs w:val="24"/>
        </w:rPr>
        <w:t xml:space="preserve">тодик требует особого внимания к организации </w:t>
      </w:r>
      <w:r w:rsidRPr="00E857AE">
        <w:rPr>
          <w:rFonts w:ascii="Times New Roman" w:hAnsi="Times New Roman" w:cs="Times New Roman"/>
          <w:sz w:val="24"/>
          <w:szCs w:val="24"/>
        </w:rPr>
        <w:t>аттестации учителей начальных классов,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7AE">
        <w:rPr>
          <w:rFonts w:ascii="Times New Roman" w:hAnsi="Times New Roman" w:cs="Times New Roman"/>
          <w:sz w:val="24"/>
          <w:szCs w:val="24"/>
        </w:rPr>
        <w:t>которая обеспечивает их личнос</w:t>
      </w:r>
      <w:r>
        <w:rPr>
          <w:rFonts w:ascii="Times New Roman" w:hAnsi="Times New Roman" w:cs="Times New Roman"/>
          <w:sz w:val="24"/>
          <w:szCs w:val="24"/>
        </w:rPr>
        <w:t xml:space="preserve">тный и профессиональный рост. </w:t>
      </w:r>
    </w:p>
    <w:p w:rsidR="00D515AE" w:rsidRPr="00D515AE" w:rsidRDefault="00A12C5B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7AE">
        <w:rPr>
          <w:rFonts w:ascii="Times New Roman" w:hAnsi="Times New Roman" w:cs="Times New Roman"/>
          <w:sz w:val="24"/>
          <w:szCs w:val="24"/>
        </w:rPr>
        <w:t>Аттестация педагогических кадров является</w:t>
      </w:r>
      <w:r>
        <w:rPr>
          <w:rFonts w:ascii="Times New Roman" w:hAnsi="Times New Roman" w:cs="Times New Roman"/>
          <w:sz w:val="24"/>
          <w:szCs w:val="24"/>
        </w:rPr>
        <w:t xml:space="preserve"> хорошим показателем</w:t>
      </w:r>
      <w:r w:rsidRPr="00E857AE">
        <w:rPr>
          <w:rFonts w:ascii="Times New Roman" w:hAnsi="Times New Roman" w:cs="Times New Roman"/>
          <w:sz w:val="24"/>
          <w:szCs w:val="24"/>
        </w:rPr>
        <w:t xml:space="preserve"> творческой деятельности педагогов, механизмом совершенствования управления качеством образования.</w:t>
      </w:r>
      <w:r w:rsidR="00D515AE" w:rsidRPr="00D515AE">
        <w:rPr>
          <w:rFonts w:ascii="Times New Roman" w:hAnsi="Times New Roman" w:cs="Times New Roman"/>
          <w:sz w:val="24"/>
          <w:szCs w:val="24"/>
        </w:rPr>
        <w:t xml:space="preserve"> </w:t>
      </w:r>
      <w:r w:rsidR="00D515AE">
        <w:rPr>
          <w:rFonts w:ascii="Times New Roman" w:hAnsi="Times New Roman" w:cs="Times New Roman"/>
          <w:sz w:val="24"/>
          <w:szCs w:val="24"/>
        </w:rPr>
        <w:t>Э</w:t>
      </w:r>
      <w:r w:rsidR="00D515AE" w:rsidRPr="00E857AE">
        <w:rPr>
          <w:rFonts w:ascii="Times New Roman" w:hAnsi="Times New Roman" w:cs="Times New Roman"/>
          <w:sz w:val="24"/>
          <w:szCs w:val="24"/>
        </w:rPr>
        <w:t>кспертной группой изучался профессиональный уровень педаг</w:t>
      </w:r>
      <w:r w:rsidR="00D515AE">
        <w:rPr>
          <w:rFonts w:ascii="Times New Roman" w:hAnsi="Times New Roman" w:cs="Times New Roman"/>
          <w:sz w:val="24"/>
          <w:szCs w:val="24"/>
        </w:rPr>
        <w:t>огов начальных классов района, о</w:t>
      </w:r>
      <w:r w:rsidR="00D515AE" w:rsidRPr="00E857AE">
        <w:rPr>
          <w:rFonts w:ascii="Times New Roman" w:hAnsi="Times New Roman" w:cs="Times New Roman"/>
          <w:sz w:val="24"/>
          <w:szCs w:val="24"/>
        </w:rPr>
        <w:t>тслеживала</w:t>
      </w:r>
      <w:r w:rsidR="00D515AE">
        <w:rPr>
          <w:rFonts w:ascii="Times New Roman" w:hAnsi="Times New Roman" w:cs="Times New Roman"/>
          <w:sz w:val="24"/>
          <w:szCs w:val="24"/>
        </w:rPr>
        <w:t>сь с</w:t>
      </w:r>
      <w:r w:rsidR="0060165D">
        <w:rPr>
          <w:rFonts w:ascii="Times New Roman" w:hAnsi="Times New Roman" w:cs="Times New Roman"/>
          <w:sz w:val="24"/>
          <w:szCs w:val="24"/>
        </w:rPr>
        <w:t xml:space="preserve">истема их </w:t>
      </w:r>
      <w:r w:rsidR="00EA3483">
        <w:rPr>
          <w:rFonts w:ascii="Times New Roman" w:hAnsi="Times New Roman" w:cs="Times New Roman"/>
          <w:sz w:val="24"/>
          <w:szCs w:val="24"/>
        </w:rPr>
        <w:t>работы. За период 2019 – 2020</w:t>
      </w:r>
      <w:r w:rsidR="00D515AE" w:rsidRPr="00883F29">
        <w:rPr>
          <w:rFonts w:ascii="Times New Roman" w:hAnsi="Times New Roman" w:cs="Times New Roman"/>
          <w:sz w:val="24"/>
          <w:szCs w:val="24"/>
        </w:rPr>
        <w:t xml:space="preserve"> учебного года было аттестовано </w:t>
      </w:r>
      <w:r w:rsidR="005F6835">
        <w:rPr>
          <w:rFonts w:ascii="Times New Roman" w:hAnsi="Times New Roman" w:cs="Times New Roman"/>
          <w:sz w:val="24"/>
          <w:szCs w:val="24"/>
        </w:rPr>
        <w:t>9</w:t>
      </w:r>
      <w:r w:rsidR="00931CCF" w:rsidRPr="0026794B">
        <w:rPr>
          <w:rFonts w:ascii="Times New Roman" w:hAnsi="Times New Roman" w:cs="Times New Roman"/>
          <w:sz w:val="24"/>
          <w:szCs w:val="24"/>
        </w:rPr>
        <w:t xml:space="preserve"> </w:t>
      </w:r>
      <w:r w:rsidR="00D515AE" w:rsidRPr="0026794B">
        <w:rPr>
          <w:rFonts w:ascii="Times New Roman" w:hAnsi="Times New Roman" w:cs="Times New Roman"/>
          <w:sz w:val="24"/>
          <w:szCs w:val="24"/>
        </w:rPr>
        <w:t>человек (</w:t>
      </w:r>
      <w:r w:rsidR="005F6835">
        <w:rPr>
          <w:rFonts w:ascii="Times New Roman" w:hAnsi="Times New Roman" w:cs="Times New Roman"/>
          <w:sz w:val="24"/>
          <w:szCs w:val="24"/>
        </w:rPr>
        <w:t>4</w:t>
      </w:r>
      <w:r w:rsidR="002F164C" w:rsidRPr="0026794B">
        <w:rPr>
          <w:rFonts w:ascii="Times New Roman" w:hAnsi="Times New Roman" w:cs="Times New Roman"/>
          <w:sz w:val="24"/>
          <w:szCs w:val="24"/>
        </w:rPr>
        <w:t xml:space="preserve"> </w:t>
      </w:r>
      <w:r w:rsidR="00D515AE" w:rsidRPr="0026794B">
        <w:rPr>
          <w:rFonts w:ascii="Times New Roman" w:hAnsi="Times New Roman" w:cs="Times New Roman"/>
          <w:sz w:val="24"/>
          <w:szCs w:val="24"/>
        </w:rPr>
        <w:t>– высшая квалификационная категория</w:t>
      </w:r>
      <w:r w:rsidR="00931CCF" w:rsidRPr="0026794B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5F6835">
        <w:rPr>
          <w:rFonts w:ascii="Times New Roman" w:hAnsi="Times New Roman" w:cs="Times New Roman"/>
          <w:sz w:val="24"/>
          <w:szCs w:val="24"/>
        </w:rPr>
        <w:t xml:space="preserve">3 </w:t>
      </w:r>
      <w:r w:rsidR="00A75396" w:rsidRPr="0026794B">
        <w:rPr>
          <w:rFonts w:ascii="Times New Roman" w:hAnsi="Times New Roman" w:cs="Times New Roman"/>
          <w:sz w:val="24"/>
          <w:szCs w:val="24"/>
        </w:rPr>
        <w:t>человек</w:t>
      </w:r>
      <w:r w:rsidR="005F6835">
        <w:rPr>
          <w:rFonts w:ascii="Times New Roman" w:hAnsi="Times New Roman" w:cs="Times New Roman"/>
          <w:sz w:val="24"/>
          <w:szCs w:val="24"/>
        </w:rPr>
        <w:t>а</w:t>
      </w:r>
      <w:r w:rsidR="00931CCF" w:rsidRPr="0026794B">
        <w:rPr>
          <w:rFonts w:ascii="Times New Roman" w:hAnsi="Times New Roman" w:cs="Times New Roman"/>
          <w:sz w:val="24"/>
          <w:szCs w:val="24"/>
        </w:rPr>
        <w:t xml:space="preserve"> подтверждали категорию</w:t>
      </w:r>
      <w:r w:rsidR="00D515AE" w:rsidRPr="0026794B">
        <w:rPr>
          <w:rFonts w:ascii="Times New Roman" w:hAnsi="Times New Roman" w:cs="Times New Roman"/>
          <w:sz w:val="24"/>
          <w:szCs w:val="24"/>
        </w:rPr>
        <w:t xml:space="preserve">, </w:t>
      </w:r>
      <w:r w:rsidR="005F6835">
        <w:rPr>
          <w:rFonts w:ascii="Times New Roman" w:hAnsi="Times New Roman" w:cs="Times New Roman"/>
          <w:sz w:val="24"/>
          <w:szCs w:val="24"/>
        </w:rPr>
        <w:t>5</w:t>
      </w:r>
      <w:r w:rsidR="00D515AE" w:rsidRPr="0026794B">
        <w:rPr>
          <w:rFonts w:ascii="Times New Roman" w:hAnsi="Times New Roman" w:cs="Times New Roman"/>
          <w:sz w:val="24"/>
          <w:szCs w:val="24"/>
        </w:rPr>
        <w:t xml:space="preserve"> – первая квалификационная категория</w:t>
      </w:r>
      <w:r w:rsidR="00883F29" w:rsidRPr="0026794B">
        <w:rPr>
          <w:rFonts w:ascii="Times New Roman" w:hAnsi="Times New Roman" w:cs="Times New Roman"/>
          <w:sz w:val="24"/>
          <w:szCs w:val="24"/>
        </w:rPr>
        <w:t xml:space="preserve">, </w:t>
      </w:r>
      <w:r w:rsidR="00931CCF" w:rsidRPr="0026794B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5F6835">
        <w:rPr>
          <w:rFonts w:ascii="Times New Roman" w:hAnsi="Times New Roman" w:cs="Times New Roman"/>
          <w:sz w:val="24"/>
          <w:szCs w:val="24"/>
        </w:rPr>
        <w:t>5</w:t>
      </w:r>
      <w:r w:rsidR="00931CCF" w:rsidRPr="0026794B">
        <w:rPr>
          <w:rFonts w:ascii="Times New Roman" w:hAnsi="Times New Roman" w:cs="Times New Roman"/>
          <w:sz w:val="24"/>
          <w:szCs w:val="24"/>
        </w:rPr>
        <w:t xml:space="preserve"> - подтверждали</w:t>
      </w:r>
      <w:r w:rsidR="00D515AE" w:rsidRPr="0026794B">
        <w:rPr>
          <w:rFonts w:ascii="Times New Roman" w:hAnsi="Times New Roman" w:cs="Times New Roman"/>
          <w:sz w:val="24"/>
          <w:szCs w:val="24"/>
        </w:rPr>
        <w:t>).</w:t>
      </w:r>
    </w:p>
    <w:p w:rsidR="00972E30" w:rsidRPr="00972E30" w:rsidRDefault="00972E30" w:rsidP="00A4778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принимали участие в конкурсах педагогического мастерства «Мой лучший урок»</w:t>
      </w:r>
      <w:r w:rsidR="00611BDA">
        <w:rPr>
          <w:rFonts w:ascii="Times New Roman" w:hAnsi="Times New Roman" w:cs="Times New Roman"/>
          <w:sz w:val="24"/>
          <w:szCs w:val="24"/>
        </w:rPr>
        <w:t xml:space="preserve"> (муниципальный и региональный этапы)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A4778F">
        <w:rPr>
          <w:rFonts w:ascii="Times New Roman" w:hAnsi="Times New Roman" w:cs="Times New Roman"/>
          <w:sz w:val="24"/>
          <w:szCs w:val="24"/>
        </w:rPr>
        <w:t xml:space="preserve">Предметная игротека», победителями </w:t>
      </w:r>
      <w:r w:rsidR="00A4778F" w:rsidRPr="00A4778F">
        <w:rPr>
          <w:rFonts w:ascii="Times New Roman" w:hAnsi="Times New Roman" w:cs="Times New Roman"/>
          <w:sz w:val="24"/>
          <w:szCs w:val="24"/>
        </w:rPr>
        <w:t xml:space="preserve">и призерами </w:t>
      </w:r>
      <w:r w:rsidRPr="00A4778F">
        <w:rPr>
          <w:rFonts w:ascii="Times New Roman" w:hAnsi="Times New Roman" w:cs="Times New Roman"/>
          <w:sz w:val="24"/>
          <w:szCs w:val="24"/>
        </w:rPr>
        <w:t>которых стали:</w:t>
      </w:r>
    </w:p>
    <w:p w:rsidR="00A4778F" w:rsidRDefault="00A4778F" w:rsidP="00611BD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муниципальном этапе</w:t>
      </w:r>
      <w:r w:rsidRPr="00A4778F">
        <w:rPr>
          <w:rFonts w:ascii="Times New Roman" w:hAnsi="Times New Roman" w:cs="Times New Roman"/>
          <w:b/>
          <w:i/>
          <w:sz w:val="24"/>
          <w:szCs w:val="24"/>
        </w:rPr>
        <w:t xml:space="preserve"> конкурса профессионального мастерства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778F">
        <w:rPr>
          <w:rFonts w:ascii="Times New Roman" w:hAnsi="Times New Roman" w:cs="Times New Roman"/>
          <w:b/>
          <w:i/>
          <w:sz w:val="24"/>
          <w:szCs w:val="24"/>
        </w:rPr>
        <w:t>педагогов «Мой лучший урок»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54D5E" w:rsidRDefault="00B54D5E" w:rsidP="00A4778F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С. А. (МОУ «ЛСОШ №1»), победитель</w:t>
      </w:r>
    </w:p>
    <w:p w:rsidR="00B54D5E" w:rsidRDefault="00B54D5E" w:rsidP="00B54D5E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Л. А. (МОУ «ЛСОШ №1»), победитель</w:t>
      </w:r>
    </w:p>
    <w:p w:rsidR="00B54D5E" w:rsidRDefault="00F22B9A" w:rsidP="00A4778F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Снеткова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 (МОУ «ЛСОШ №2</w:t>
      </w:r>
      <w:r w:rsidRPr="00B54D5E">
        <w:rPr>
          <w:rFonts w:ascii="Times New Roman" w:hAnsi="Times New Roman" w:cs="Times New Roman"/>
          <w:sz w:val="24"/>
          <w:szCs w:val="24"/>
        </w:rPr>
        <w:t xml:space="preserve">»),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4D5E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611BDA" w:rsidRDefault="00B54D5E" w:rsidP="00A4778F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Ю. А.</w:t>
      </w:r>
      <w:r w:rsidR="00611BDA" w:rsidRPr="00B54D5E">
        <w:rPr>
          <w:rFonts w:ascii="Times New Roman" w:hAnsi="Times New Roman" w:cs="Times New Roman"/>
          <w:sz w:val="24"/>
          <w:szCs w:val="24"/>
        </w:rPr>
        <w:t xml:space="preserve"> (МОУ «ЛСОШ №7»), 3 место</w:t>
      </w:r>
    </w:p>
    <w:p w:rsidR="00B54D5E" w:rsidRDefault="00B54D5E" w:rsidP="00A4778F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А. </w:t>
      </w:r>
      <w:r w:rsidRPr="00B54D5E">
        <w:rPr>
          <w:rFonts w:ascii="Times New Roman" w:hAnsi="Times New Roman" w:cs="Times New Roman"/>
          <w:sz w:val="24"/>
          <w:szCs w:val="24"/>
        </w:rPr>
        <w:t>(МОУ «ЛСОШ №7»), 3 место</w:t>
      </w:r>
    </w:p>
    <w:p w:rsidR="00750323" w:rsidRDefault="00750323" w:rsidP="00A4778F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О. И. (МОУ «ЛСОШ №2»), участие</w:t>
      </w:r>
    </w:p>
    <w:p w:rsidR="00750323" w:rsidRDefault="00750323" w:rsidP="00A4778F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М. В. (МОУ «ЛСОШ №2»), участие</w:t>
      </w:r>
    </w:p>
    <w:p w:rsidR="00750323" w:rsidRDefault="00750323" w:rsidP="00A4778F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Н. Б. (МОУ «ЛСОШ №1»), участие</w:t>
      </w:r>
    </w:p>
    <w:p w:rsidR="00750323" w:rsidRDefault="00750323" w:rsidP="00A4778F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Пронина Г. В. (МОУ «ЛСОШ №1»), участие</w:t>
      </w:r>
    </w:p>
    <w:p w:rsidR="009A0B65" w:rsidRDefault="009A0B65" w:rsidP="00A4778F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Г. М. (МОУ «ЛСОШ №1»), участие</w:t>
      </w:r>
    </w:p>
    <w:p w:rsidR="009A0B65" w:rsidRPr="00B54D5E" w:rsidRDefault="009A0B65" w:rsidP="00A4778F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Меркурьева Л. И. (МОУ «ЛСОШ №1»), участие</w:t>
      </w:r>
    </w:p>
    <w:p w:rsidR="00611BDA" w:rsidRPr="009A0B65" w:rsidRDefault="00611BDA" w:rsidP="00611BD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0B65">
        <w:rPr>
          <w:rFonts w:ascii="Times New Roman" w:hAnsi="Times New Roman" w:cs="Times New Roman"/>
          <w:b/>
          <w:i/>
          <w:sz w:val="24"/>
          <w:szCs w:val="24"/>
        </w:rPr>
        <w:t>в региональном этапе Всероссийского конкурса профессионального мастерства педагогов «Мой лучший урок»:</w:t>
      </w:r>
    </w:p>
    <w:p w:rsidR="009A0B65" w:rsidRDefault="009A0B65" w:rsidP="00611BDA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Г. М. (МОУ «ЛСОШ №1</w:t>
      </w:r>
      <w:r w:rsidRPr="00B54D5E">
        <w:rPr>
          <w:rFonts w:ascii="Times New Roman" w:hAnsi="Times New Roman" w:cs="Times New Roman"/>
          <w:sz w:val="24"/>
          <w:szCs w:val="24"/>
        </w:rPr>
        <w:t>»), 3 место</w:t>
      </w:r>
    </w:p>
    <w:p w:rsidR="009A0B65" w:rsidRDefault="009A0B65" w:rsidP="00611BDA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Л. А. (МОУ «ЛСОШ №1</w:t>
      </w:r>
      <w:r w:rsidRPr="00B54D5E">
        <w:rPr>
          <w:rFonts w:ascii="Times New Roman" w:hAnsi="Times New Roman" w:cs="Times New Roman"/>
          <w:sz w:val="24"/>
          <w:szCs w:val="24"/>
        </w:rPr>
        <w:t>»), 3 место</w:t>
      </w:r>
    </w:p>
    <w:p w:rsidR="00611BDA" w:rsidRPr="009A0B65" w:rsidRDefault="00611BDA" w:rsidP="00611BDA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B65">
        <w:rPr>
          <w:rFonts w:ascii="Times New Roman" w:hAnsi="Times New Roman" w:cs="Times New Roman"/>
          <w:sz w:val="24"/>
          <w:szCs w:val="24"/>
        </w:rPr>
        <w:t>Снеткова</w:t>
      </w:r>
      <w:proofErr w:type="spellEnd"/>
      <w:r w:rsidRPr="009A0B65">
        <w:rPr>
          <w:rFonts w:ascii="Times New Roman" w:hAnsi="Times New Roman" w:cs="Times New Roman"/>
          <w:sz w:val="24"/>
          <w:szCs w:val="24"/>
        </w:rPr>
        <w:t xml:space="preserve"> А. С. (МОУ «ЛСОШ №2»), </w:t>
      </w:r>
      <w:r w:rsidR="009A0B65" w:rsidRPr="009A0B65">
        <w:rPr>
          <w:rFonts w:ascii="Times New Roman" w:hAnsi="Times New Roman" w:cs="Times New Roman"/>
          <w:sz w:val="24"/>
          <w:szCs w:val="24"/>
        </w:rPr>
        <w:t>участие</w:t>
      </w:r>
    </w:p>
    <w:p w:rsidR="009A0B65" w:rsidRDefault="00611BDA" w:rsidP="009A0B65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hAnsi="Times New Roman" w:cs="Times New Roman"/>
          <w:sz w:val="24"/>
          <w:szCs w:val="24"/>
        </w:rPr>
        <w:t xml:space="preserve">Соловьева М. В. (МОУ «ЛСОШ №2»), </w:t>
      </w:r>
      <w:r w:rsidR="009A0B65">
        <w:rPr>
          <w:rFonts w:ascii="Times New Roman" w:hAnsi="Times New Roman" w:cs="Times New Roman"/>
          <w:sz w:val="24"/>
          <w:szCs w:val="24"/>
        </w:rPr>
        <w:t>участие</w:t>
      </w:r>
      <w:r w:rsidR="009A0B65" w:rsidRPr="009A0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65" w:rsidRDefault="009A0B65" w:rsidP="009A0B65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О. И. (МОУ «ЛСОШ №2»), участие</w:t>
      </w:r>
    </w:p>
    <w:p w:rsidR="00A4778F" w:rsidRPr="009A0B65" w:rsidRDefault="009A0B65" w:rsidP="006C40F2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С. А. (МОУ «ЛСОШ №1»), участие</w:t>
      </w:r>
    </w:p>
    <w:p w:rsidR="00B54D5E" w:rsidRDefault="00B54D5E" w:rsidP="006C40F2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hAnsi="Times New Roman" w:cs="Times New Roman"/>
          <w:sz w:val="24"/>
          <w:szCs w:val="24"/>
        </w:rPr>
        <w:t>Кривошея Т. Д. (МОУ «ВСОШ»), участие</w:t>
      </w:r>
    </w:p>
    <w:p w:rsidR="009A0B65" w:rsidRDefault="009A0B65" w:rsidP="006C40F2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Курилова Н. В. (МОУ «СООШ»), участие</w:t>
      </w:r>
    </w:p>
    <w:p w:rsidR="009A0B65" w:rsidRPr="009A0B65" w:rsidRDefault="009A0B65" w:rsidP="006C40F2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А. (МОУ «СООШ»), участие</w:t>
      </w:r>
    </w:p>
    <w:p w:rsidR="00611BDA" w:rsidRPr="00A75396" w:rsidRDefault="00611BDA" w:rsidP="00611BD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муниципальном конкурсе</w:t>
      </w:r>
      <w:r w:rsidRPr="00A75396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методических разработок внеклассных мероприятий по</w:t>
      </w:r>
    </w:p>
    <w:p w:rsidR="00611BDA" w:rsidRDefault="00611BDA" w:rsidP="00611B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396">
        <w:rPr>
          <w:rFonts w:ascii="Times New Roman" w:hAnsi="Times New Roman" w:cs="Times New Roman"/>
          <w:b/>
          <w:i/>
          <w:sz w:val="24"/>
          <w:szCs w:val="24"/>
        </w:rPr>
        <w:t>общеобразовательным предм</w:t>
      </w:r>
      <w:r w:rsidR="00B54D5E">
        <w:rPr>
          <w:rFonts w:ascii="Times New Roman" w:hAnsi="Times New Roman" w:cs="Times New Roman"/>
          <w:b/>
          <w:i/>
          <w:sz w:val="24"/>
          <w:szCs w:val="24"/>
        </w:rPr>
        <w:t>етам «Предметная игротека - 2019</w:t>
      </w:r>
      <w:r w:rsidRPr="00A75396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11BDA" w:rsidRDefault="00B54D5E" w:rsidP="006C40F2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Н. Н.</w:t>
      </w:r>
      <w:r w:rsidR="00611BDA" w:rsidRPr="00B54D5E">
        <w:rPr>
          <w:rFonts w:ascii="Times New Roman" w:hAnsi="Times New Roman" w:cs="Times New Roman"/>
          <w:sz w:val="24"/>
          <w:szCs w:val="24"/>
        </w:rPr>
        <w:t xml:space="preserve"> (МОУ «ЛСОШ №7»), </w:t>
      </w:r>
      <w:r>
        <w:rPr>
          <w:rFonts w:ascii="Times New Roman" w:hAnsi="Times New Roman" w:cs="Times New Roman"/>
          <w:sz w:val="24"/>
          <w:szCs w:val="24"/>
        </w:rPr>
        <w:t>победитель</w:t>
      </w:r>
    </w:p>
    <w:p w:rsidR="00B54D5E" w:rsidRPr="00B54D5E" w:rsidRDefault="00B54D5E" w:rsidP="006C40F2">
      <w:pPr>
        <w:pStyle w:val="a5"/>
        <w:numPr>
          <w:ilvl w:val="0"/>
          <w:numId w:val="26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Ю. А. (</w:t>
      </w:r>
      <w:r w:rsidRPr="00B54D5E">
        <w:rPr>
          <w:rFonts w:ascii="Times New Roman" w:hAnsi="Times New Roman" w:cs="Times New Roman"/>
          <w:sz w:val="24"/>
          <w:szCs w:val="24"/>
        </w:rPr>
        <w:t xml:space="preserve">(МОУ «ЛСОШ №7»), </w:t>
      </w:r>
      <w:r>
        <w:rPr>
          <w:rFonts w:ascii="Times New Roman" w:hAnsi="Times New Roman" w:cs="Times New Roman"/>
          <w:sz w:val="24"/>
          <w:szCs w:val="24"/>
        </w:rPr>
        <w:t>2 место</w:t>
      </w:r>
    </w:p>
    <w:p w:rsidR="00611BDA" w:rsidRDefault="00611BDA" w:rsidP="00EC1C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9A0B65">
        <w:rPr>
          <w:rFonts w:ascii="Times New Roman" w:hAnsi="Times New Roman"/>
          <w:sz w:val="24"/>
          <w:szCs w:val="24"/>
        </w:rPr>
        <w:t>читель начальных классов МОУ «ЛС</w:t>
      </w:r>
      <w:r>
        <w:rPr>
          <w:rFonts w:ascii="Times New Roman" w:hAnsi="Times New Roman"/>
          <w:sz w:val="24"/>
          <w:szCs w:val="24"/>
        </w:rPr>
        <w:t>ОШ</w:t>
      </w:r>
      <w:r w:rsidR="009A0B65"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 xml:space="preserve">» </w:t>
      </w:r>
      <w:r w:rsidR="009A0B65">
        <w:rPr>
          <w:rFonts w:ascii="Times New Roman" w:hAnsi="Times New Roman"/>
          <w:sz w:val="24"/>
          <w:szCs w:val="24"/>
        </w:rPr>
        <w:t>Яковлева Е. В</w:t>
      </w:r>
      <w:r>
        <w:rPr>
          <w:rFonts w:ascii="Times New Roman" w:hAnsi="Times New Roman"/>
          <w:sz w:val="24"/>
          <w:szCs w:val="24"/>
        </w:rPr>
        <w:t xml:space="preserve">. участвовала </w:t>
      </w:r>
      <w:r w:rsidR="009A0B65">
        <w:rPr>
          <w:rFonts w:ascii="Times New Roman" w:hAnsi="Times New Roman"/>
          <w:sz w:val="24"/>
          <w:szCs w:val="24"/>
        </w:rPr>
        <w:t>во Всероссийском конкурсе</w:t>
      </w:r>
      <w:r w:rsidR="009A0B65" w:rsidRPr="009A0B65">
        <w:rPr>
          <w:rFonts w:ascii="Times New Roman" w:hAnsi="Times New Roman"/>
          <w:sz w:val="24"/>
          <w:szCs w:val="24"/>
        </w:rPr>
        <w:t xml:space="preserve"> </w:t>
      </w:r>
      <w:r w:rsidR="009A0B65">
        <w:rPr>
          <w:rFonts w:ascii="Times New Roman" w:hAnsi="Times New Roman"/>
          <w:sz w:val="24"/>
          <w:szCs w:val="24"/>
        </w:rPr>
        <w:t xml:space="preserve">в области педагогики, воспитания и работы с детьми и молодежью до 20 лет «За нравственный подвиг учителя». </w:t>
      </w:r>
      <w:proofErr w:type="spellStart"/>
      <w:r w:rsidR="009A0B65">
        <w:rPr>
          <w:rFonts w:ascii="Times New Roman" w:hAnsi="Times New Roman"/>
          <w:sz w:val="24"/>
          <w:szCs w:val="24"/>
        </w:rPr>
        <w:t>Снеткова</w:t>
      </w:r>
      <w:proofErr w:type="spellEnd"/>
      <w:r w:rsidR="009A0B65">
        <w:rPr>
          <w:rFonts w:ascii="Times New Roman" w:hAnsi="Times New Roman"/>
          <w:sz w:val="24"/>
          <w:szCs w:val="24"/>
        </w:rPr>
        <w:t xml:space="preserve"> А. С. (</w:t>
      </w:r>
      <w:r w:rsidR="009A0B65">
        <w:rPr>
          <w:rFonts w:ascii="Times New Roman" w:hAnsi="Times New Roman" w:cs="Times New Roman"/>
          <w:sz w:val="24"/>
          <w:szCs w:val="24"/>
        </w:rPr>
        <w:t xml:space="preserve">МОУ «ЛСОШ №2») принимала участие в Российском движении школьников «Антарктический диктант», приуроченном к 200-летию </w:t>
      </w:r>
      <w:proofErr w:type="spellStart"/>
      <w:r w:rsidR="009A0B65">
        <w:rPr>
          <w:rFonts w:ascii="Times New Roman" w:hAnsi="Times New Roman" w:cs="Times New Roman"/>
          <w:sz w:val="24"/>
          <w:szCs w:val="24"/>
        </w:rPr>
        <w:t>Антакртиды</w:t>
      </w:r>
      <w:proofErr w:type="spellEnd"/>
      <w:r w:rsidR="009A0B65">
        <w:rPr>
          <w:rFonts w:ascii="Times New Roman" w:hAnsi="Times New Roman" w:cs="Times New Roman"/>
          <w:sz w:val="24"/>
          <w:szCs w:val="24"/>
        </w:rPr>
        <w:t>.</w:t>
      </w:r>
    </w:p>
    <w:p w:rsidR="00611BDA" w:rsidRPr="00611BDA" w:rsidRDefault="00611BDA" w:rsidP="00EC1C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учителя начальных классов школ </w:t>
      </w:r>
      <w:proofErr w:type="spellStart"/>
      <w:r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A0B65">
        <w:rPr>
          <w:rFonts w:ascii="Times New Roman" w:hAnsi="Times New Roman"/>
          <w:sz w:val="24"/>
          <w:szCs w:val="24"/>
        </w:rPr>
        <w:t>района участие в дистанционных конкурсах.</w:t>
      </w:r>
    </w:p>
    <w:p w:rsidR="00E74FA1" w:rsidRPr="00E74FA1" w:rsidRDefault="00E74FA1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FA1">
        <w:rPr>
          <w:rFonts w:ascii="Times New Roman" w:hAnsi="Times New Roman" w:cs="Times New Roman"/>
          <w:sz w:val="24"/>
          <w:szCs w:val="24"/>
        </w:rPr>
        <w:t>Центральное место в методической работе отводится эффективности образовательного процесса.</w:t>
      </w:r>
    </w:p>
    <w:p w:rsidR="00161A4C" w:rsidRPr="00E707D5" w:rsidRDefault="00161A4C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4C">
        <w:rPr>
          <w:rFonts w:ascii="Times New Roman" w:hAnsi="Times New Roman" w:cs="Times New Roman"/>
          <w:sz w:val="24"/>
          <w:szCs w:val="24"/>
        </w:rPr>
        <w:t xml:space="preserve">Одним из средств достижений образовательных и воспитательных целей является </w:t>
      </w:r>
      <w:r w:rsidRPr="00161A4C">
        <w:rPr>
          <w:rFonts w:ascii="Times New Roman" w:hAnsi="Times New Roman" w:cs="Times New Roman"/>
          <w:b/>
          <w:i/>
          <w:sz w:val="24"/>
          <w:szCs w:val="24"/>
        </w:rPr>
        <w:t>внеклассная работа</w:t>
      </w:r>
      <w:r w:rsidRPr="00E70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A4C" w:rsidRPr="00161A4C" w:rsidRDefault="0060165D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Внеклассная работа</w:t>
      </w:r>
      <w:r w:rsidR="00161A4C" w:rsidRPr="00E707D5">
        <w:rPr>
          <w:rFonts w:ascii="Times New Roman" w:hAnsi="Times New Roman" w:cs="Times New Roman"/>
          <w:sz w:val="24"/>
          <w:szCs w:val="24"/>
        </w:rPr>
        <w:t xml:space="preserve">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</w:t>
      </w:r>
      <w:r w:rsidR="00161A4C" w:rsidRPr="00161A4C">
        <w:rPr>
          <w:rFonts w:ascii="Times New Roman" w:hAnsi="Times New Roman" w:cs="Times New Roman"/>
          <w:sz w:val="24"/>
          <w:szCs w:val="24"/>
        </w:rPr>
        <w:t xml:space="preserve">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</w:p>
    <w:p w:rsidR="00161A4C" w:rsidRPr="00161A4C" w:rsidRDefault="00161A4C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4C">
        <w:rPr>
          <w:rFonts w:ascii="Times New Roman" w:hAnsi="Times New Roman" w:cs="Times New Roman"/>
          <w:sz w:val="24"/>
          <w:szCs w:val="24"/>
        </w:rPr>
        <w:t>Формы организации внеклассной работы самые 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. Это научно-исследовательские </w:t>
      </w:r>
      <w:r w:rsidRPr="00161A4C">
        <w:rPr>
          <w:rFonts w:ascii="Times New Roman" w:hAnsi="Times New Roman" w:cs="Times New Roman"/>
          <w:sz w:val="24"/>
          <w:szCs w:val="24"/>
        </w:rPr>
        <w:t xml:space="preserve">конференции, олимпиады, праздники, соревнования, </w:t>
      </w:r>
      <w:r w:rsidR="00E857AE" w:rsidRPr="00161A4C">
        <w:rPr>
          <w:rFonts w:ascii="Times New Roman" w:hAnsi="Times New Roman" w:cs="Times New Roman"/>
          <w:sz w:val="24"/>
          <w:szCs w:val="24"/>
        </w:rPr>
        <w:t>конкурсы и</w:t>
      </w:r>
      <w:r w:rsidRPr="00161A4C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D42F82" w:rsidRDefault="00161A4C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CE4">
        <w:rPr>
          <w:rFonts w:ascii="Times New Roman" w:hAnsi="Times New Roman" w:cs="Times New Roman"/>
          <w:sz w:val="24"/>
          <w:szCs w:val="24"/>
        </w:rPr>
        <w:t xml:space="preserve">Большое внимание учителями начальных классов района уделяется </w:t>
      </w:r>
      <w:r w:rsidRPr="008A6CE4">
        <w:rPr>
          <w:rFonts w:ascii="Times New Roman" w:hAnsi="Times New Roman" w:cs="Times New Roman"/>
          <w:b/>
          <w:i/>
          <w:sz w:val="24"/>
          <w:szCs w:val="24"/>
        </w:rPr>
        <w:t>работе с одарёнными детьми.</w:t>
      </w:r>
      <w:r w:rsidRPr="008A6CE4">
        <w:rPr>
          <w:rFonts w:ascii="Times New Roman" w:hAnsi="Times New Roman" w:cs="Times New Roman"/>
          <w:sz w:val="24"/>
          <w:szCs w:val="24"/>
        </w:rPr>
        <w:t xml:space="preserve"> Учащиеся начальных классов </w:t>
      </w:r>
      <w:proofErr w:type="spellStart"/>
      <w:r w:rsidRPr="008A6CE4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8A6CE4">
        <w:rPr>
          <w:rFonts w:ascii="Times New Roman" w:hAnsi="Times New Roman" w:cs="Times New Roman"/>
          <w:sz w:val="24"/>
          <w:szCs w:val="24"/>
        </w:rPr>
        <w:t xml:space="preserve"> района под руководством своих педагогов принимают активное участие в конкурсах разного уровня и показывают неплохие результаты. </w:t>
      </w:r>
      <w:r w:rsidR="00E857AE" w:rsidRPr="008A6CE4">
        <w:rPr>
          <w:rFonts w:ascii="Times New Roman" w:hAnsi="Times New Roman" w:cs="Times New Roman"/>
          <w:sz w:val="24"/>
          <w:szCs w:val="24"/>
        </w:rPr>
        <w:t>Участвуют в дистанционных конкурсах и олимпиадах</w:t>
      </w:r>
      <w:r w:rsidR="00D42F82">
        <w:rPr>
          <w:rFonts w:ascii="Times New Roman" w:hAnsi="Times New Roman" w:cs="Times New Roman"/>
          <w:sz w:val="24"/>
          <w:szCs w:val="24"/>
        </w:rPr>
        <w:t>:</w:t>
      </w:r>
    </w:p>
    <w:p w:rsidR="00D42F82" w:rsidRPr="0014074A" w:rsidRDefault="00D42F82" w:rsidP="00D42F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4A">
        <w:rPr>
          <w:rFonts w:ascii="Times New Roman" w:hAnsi="Times New Roman" w:cs="Times New Roman"/>
          <w:sz w:val="24"/>
          <w:szCs w:val="24"/>
        </w:rPr>
        <w:t>Центр дистанционной сертификации учащихся «ФГОСТЕСТ»;</w:t>
      </w:r>
    </w:p>
    <w:p w:rsidR="00D42F82" w:rsidRPr="0014074A" w:rsidRDefault="00D42F82" w:rsidP="00D42F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4A">
        <w:rPr>
          <w:rFonts w:ascii="Times New Roman" w:hAnsi="Times New Roman" w:cs="Times New Roman"/>
          <w:sz w:val="24"/>
          <w:szCs w:val="24"/>
        </w:rPr>
        <w:t>образовательная платформа «</w:t>
      </w:r>
      <w:proofErr w:type="spellStart"/>
      <w:r w:rsidRPr="0014074A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14074A">
        <w:rPr>
          <w:rFonts w:ascii="Times New Roman" w:hAnsi="Times New Roman" w:cs="Times New Roman"/>
          <w:sz w:val="24"/>
          <w:szCs w:val="24"/>
        </w:rPr>
        <w:t>»;</w:t>
      </w:r>
      <w:r w:rsidR="0014074A">
        <w:rPr>
          <w:rFonts w:ascii="Times New Roman" w:hAnsi="Times New Roman" w:cs="Times New Roman"/>
          <w:sz w:val="24"/>
          <w:szCs w:val="24"/>
        </w:rPr>
        <w:t xml:space="preserve"> «Яндекс учебник»</w:t>
      </w:r>
    </w:p>
    <w:p w:rsidR="00D42F82" w:rsidRPr="0014074A" w:rsidRDefault="00D42F82" w:rsidP="00D42F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4A">
        <w:rPr>
          <w:rFonts w:ascii="Times New Roman" w:hAnsi="Times New Roman" w:cs="Times New Roman"/>
          <w:sz w:val="24"/>
          <w:szCs w:val="24"/>
        </w:rPr>
        <w:t>Олимпиады «</w:t>
      </w:r>
      <w:proofErr w:type="spellStart"/>
      <w:r w:rsidRPr="0014074A">
        <w:rPr>
          <w:rFonts w:ascii="Times New Roman" w:hAnsi="Times New Roman" w:cs="Times New Roman"/>
          <w:sz w:val="24"/>
          <w:szCs w:val="24"/>
        </w:rPr>
        <w:t>Компэду</w:t>
      </w:r>
      <w:proofErr w:type="spellEnd"/>
      <w:r w:rsidRPr="0014074A">
        <w:rPr>
          <w:rFonts w:ascii="Times New Roman" w:hAnsi="Times New Roman" w:cs="Times New Roman"/>
          <w:sz w:val="24"/>
          <w:szCs w:val="24"/>
        </w:rPr>
        <w:t>», «Страна талантов», «</w:t>
      </w:r>
      <w:proofErr w:type="spellStart"/>
      <w:r w:rsidRPr="0014074A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14074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42F82" w:rsidRPr="0014074A" w:rsidRDefault="00D42F82" w:rsidP="00D42F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4A">
        <w:rPr>
          <w:rFonts w:ascii="Times New Roman" w:hAnsi="Times New Roman" w:cs="Times New Roman"/>
          <w:sz w:val="24"/>
          <w:szCs w:val="24"/>
        </w:rPr>
        <w:t>Международный дистанционный конкурс «Уникум»;</w:t>
      </w:r>
    </w:p>
    <w:p w:rsidR="0067638E" w:rsidRDefault="0014074A" w:rsidP="0026794B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фестиваль творческих открытий и инициатив «Леонардо»;</w:t>
      </w:r>
    </w:p>
    <w:p w:rsidR="0014074A" w:rsidRPr="0014074A" w:rsidRDefault="0014074A" w:rsidP="0026794B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Всероссийские акции</w:t>
      </w:r>
    </w:p>
    <w:p w:rsidR="00E857AE" w:rsidRPr="0060165D" w:rsidRDefault="00E857AE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5D">
        <w:rPr>
          <w:rFonts w:ascii="Times New Roman" w:hAnsi="Times New Roman" w:cs="Times New Roman"/>
          <w:sz w:val="24"/>
          <w:szCs w:val="24"/>
        </w:rPr>
        <w:t xml:space="preserve">В муниципальном этапе олимпиады среди обучающихся начальной школы приняли участие </w:t>
      </w:r>
      <w:r w:rsidR="0014074A">
        <w:rPr>
          <w:rFonts w:ascii="Times New Roman" w:hAnsi="Times New Roman" w:cs="Times New Roman"/>
          <w:sz w:val="24"/>
          <w:szCs w:val="24"/>
        </w:rPr>
        <w:t>160</w:t>
      </w:r>
      <w:r w:rsidRPr="00883F29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Pr="0060165D">
        <w:rPr>
          <w:rFonts w:ascii="Times New Roman" w:hAnsi="Times New Roman" w:cs="Times New Roman"/>
          <w:sz w:val="24"/>
          <w:szCs w:val="24"/>
        </w:rPr>
        <w:t>в том числе:</w:t>
      </w:r>
    </w:p>
    <w:p w:rsidR="00E857AE" w:rsidRPr="0060165D" w:rsidRDefault="00E857AE" w:rsidP="00EC1C0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65D">
        <w:rPr>
          <w:rFonts w:ascii="Times New Roman" w:hAnsi="Times New Roman" w:cs="Times New Roman"/>
          <w:sz w:val="24"/>
          <w:szCs w:val="24"/>
        </w:rPr>
        <w:t xml:space="preserve">по английскому </w:t>
      </w:r>
      <w:r w:rsidRPr="00883F29">
        <w:rPr>
          <w:rFonts w:ascii="Times New Roman" w:hAnsi="Times New Roman" w:cs="Times New Roman"/>
          <w:sz w:val="24"/>
          <w:szCs w:val="24"/>
        </w:rPr>
        <w:t>языку –</w:t>
      </w:r>
      <w:r w:rsidR="00D42F82">
        <w:rPr>
          <w:rFonts w:ascii="Times New Roman" w:hAnsi="Times New Roman" w:cs="Times New Roman"/>
          <w:sz w:val="24"/>
          <w:szCs w:val="24"/>
        </w:rPr>
        <w:t xml:space="preserve"> </w:t>
      </w:r>
      <w:r w:rsidR="0014074A">
        <w:rPr>
          <w:rFonts w:ascii="Times New Roman" w:hAnsi="Times New Roman" w:cs="Times New Roman"/>
          <w:sz w:val="24"/>
          <w:szCs w:val="24"/>
        </w:rPr>
        <w:t>21</w:t>
      </w:r>
      <w:r w:rsidRPr="00883F29">
        <w:rPr>
          <w:rFonts w:ascii="Times New Roman" w:hAnsi="Times New Roman" w:cs="Times New Roman"/>
          <w:sz w:val="24"/>
          <w:szCs w:val="24"/>
        </w:rPr>
        <w:t>обучающихся</w:t>
      </w:r>
      <w:r w:rsidRPr="0060165D">
        <w:rPr>
          <w:rFonts w:ascii="Times New Roman" w:hAnsi="Times New Roman" w:cs="Times New Roman"/>
          <w:sz w:val="24"/>
          <w:szCs w:val="24"/>
        </w:rPr>
        <w:t>,</w:t>
      </w:r>
    </w:p>
    <w:p w:rsidR="00E857AE" w:rsidRPr="0060165D" w:rsidRDefault="00E857AE" w:rsidP="00EC1C0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65D">
        <w:rPr>
          <w:rFonts w:ascii="Times New Roman" w:hAnsi="Times New Roman" w:cs="Times New Roman"/>
          <w:sz w:val="24"/>
          <w:szCs w:val="24"/>
        </w:rPr>
        <w:t xml:space="preserve">по немецкому </w:t>
      </w:r>
      <w:r w:rsidRPr="00883F29">
        <w:rPr>
          <w:rFonts w:ascii="Times New Roman" w:hAnsi="Times New Roman" w:cs="Times New Roman"/>
          <w:sz w:val="24"/>
          <w:szCs w:val="24"/>
        </w:rPr>
        <w:t xml:space="preserve">языку – </w:t>
      </w:r>
      <w:r w:rsidR="0014074A">
        <w:rPr>
          <w:rFonts w:ascii="Times New Roman" w:hAnsi="Times New Roman" w:cs="Times New Roman"/>
          <w:sz w:val="24"/>
          <w:szCs w:val="24"/>
        </w:rPr>
        <w:t>9</w:t>
      </w:r>
      <w:r w:rsidRPr="00883F2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0165D">
        <w:rPr>
          <w:rFonts w:ascii="Times New Roman" w:hAnsi="Times New Roman" w:cs="Times New Roman"/>
          <w:sz w:val="24"/>
          <w:szCs w:val="24"/>
        </w:rPr>
        <w:t>,</w:t>
      </w:r>
    </w:p>
    <w:p w:rsidR="00E857AE" w:rsidRPr="0060165D" w:rsidRDefault="00E857AE" w:rsidP="00EC1C0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65D">
        <w:rPr>
          <w:rFonts w:ascii="Times New Roman" w:hAnsi="Times New Roman" w:cs="Times New Roman"/>
          <w:sz w:val="24"/>
          <w:szCs w:val="24"/>
        </w:rPr>
        <w:t xml:space="preserve">по </w:t>
      </w:r>
      <w:r w:rsidRPr="00883F29">
        <w:rPr>
          <w:rFonts w:ascii="Times New Roman" w:hAnsi="Times New Roman" w:cs="Times New Roman"/>
          <w:sz w:val="24"/>
          <w:szCs w:val="24"/>
        </w:rPr>
        <w:t xml:space="preserve">математике – </w:t>
      </w:r>
      <w:r w:rsidR="0014074A">
        <w:rPr>
          <w:rFonts w:ascii="Times New Roman" w:hAnsi="Times New Roman" w:cs="Times New Roman"/>
          <w:sz w:val="24"/>
          <w:szCs w:val="24"/>
        </w:rPr>
        <w:t>48</w:t>
      </w:r>
      <w:r w:rsidRPr="00883F2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0165D">
        <w:rPr>
          <w:rFonts w:ascii="Times New Roman" w:hAnsi="Times New Roman" w:cs="Times New Roman"/>
          <w:sz w:val="24"/>
          <w:szCs w:val="24"/>
        </w:rPr>
        <w:t>,</w:t>
      </w:r>
    </w:p>
    <w:p w:rsidR="00E857AE" w:rsidRDefault="00E857AE" w:rsidP="00EC1C0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65D">
        <w:rPr>
          <w:rFonts w:ascii="Times New Roman" w:hAnsi="Times New Roman" w:cs="Times New Roman"/>
          <w:sz w:val="24"/>
          <w:szCs w:val="24"/>
        </w:rPr>
        <w:t xml:space="preserve">по русскому </w:t>
      </w:r>
      <w:r w:rsidRPr="00883F29">
        <w:rPr>
          <w:rFonts w:ascii="Times New Roman" w:hAnsi="Times New Roman" w:cs="Times New Roman"/>
          <w:sz w:val="24"/>
          <w:szCs w:val="24"/>
        </w:rPr>
        <w:t xml:space="preserve">языку – </w:t>
      </w:r>
      <w:r w:rsidR="0014074A">
        <w:rPr>
          <w:rFonts w:ascii="Times New Roman" w:hAnsi="Times New Roman" w:cs="Times New Roman"/>
          <w:sz w:val="24"/>
          <w:szCs w:val="24"/>
        </w:rPr>
        <w:t>43</w:t>
      </w:r>
      <w:r w:rsidRPr="00883F2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4074A">
        <w:rPr>
          <w:rFonts w:ascii="Times New Roman" w:hAnsi="Times New Roman" w:cs="Times New Roman"/>
          <w:sz w:val="24"/>
          <w:szCs w:val="24"/>
        </w:rPr>
        <w:t>,</w:t>
      </w:r>
    </w:p>
    <w:p w:rsidR="0014074A" w:rsidRDefault="0014074A" w:rsidP="00EC1C0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окружающему миру </w:t>
      </w:r>
      <w:r w:rsidR="005A5219">
        <w:rPr>
          <w:rFonts w:ascii="Times New Roman" w:hAnsi="Times New Roman" w:cs="Times New Roman"/>
          <w:sz w:val="24"/>
          <w:szCs w:val="24"/>
        </w:rPr>
        <w:t xml:space="preserve">- </w:t>
      </w:r>
      <w:r w:rsidRPr="0014074A">
        <w:rPr>
          <w:rFonts w:ascii="Times New Roman" w:hAnsi="Times New Roman" w:cs="Times New Roman"/>
          <w:sz w:val="24"/>
          <w:szCs w:val="24"/>
        </w:rPr>
        <w:t>39 обучающихся.</w:t>
      </w:r>
    </w:p>
    <w:p w:rsidR="00161A4C" w:rsidRPr="0060165D" w:rsidRDefault="00E857AE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5D">
        <w:rPr>
          <w:rFonts w:ascii="Times New Roman" w:hAnsi="Times New Roman" w:cs="Times New Roman"/>
          <w:sz w:val="24"/>
          <w:szCs w:val="24"/>
        </w:rPr>
        <w:t>Учителя награждены грамотами и благодарственными письмами за подготовку учащихся, занявших призовые места.</w:t>
      </w:r>
    </w:p>
    <w:p w:rsidR="00737193" w:rsidRPr="00883F29" w:rsidRDefault="00E8189E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161A4C" w:rsidRPr="00883F29">
        <w:rPr>
          <w:rFonts w:ascii="Times New Roman" w:hAnsi="Times New Roman" w:cs="Times New Roman"/>
          <w:sz w:val="24"/>
          <w:szCs w:val="24"/>
        </w:rPr>
        <w:t xml:space="preserve"> этом учебном году учащиеся начальных классов </w:t>
      </w:r>
      <w:r w:rsidR="00D42F82">
        <w:rPr>
          <w:rFonts w:ascii="Times New Roman" w:hAnsi="Times New Roman" w:cs="Times New Roman"/>
          <w:sz w:val="24"/>
          <w:szCs w:val="24"/>
        </w:rPr>
        <w:t xml:space="preserve">МОУ «ЛСОШ №1» </w:t>
      </w:r>
      <w:r w:rsidR="00161A4C" w:rsidRPr="00883F29"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 w:rsidR="0060165D" w:rsidRPr="00883F29">
        <w:rPr>
          <w:rFonts w:ascii="Times New Roman" w:hAnsi="Times New Roman" w:cs="Times New Roman"/>
          <w:sz w:val="24"/>
          <w:szCs w:val="24"/>
        </w:rPr>
        <w:t>региональной олимпиаде «ТЮМКА» для учащихся 2-3 классов.</w:t>
      </w:r>
      <w:r w:rsidR="005A5219">
        <w:rPr>
          <w:rFonts w:ascii="Times New Roman" w:hAnsi="Times New Roman" w:cs="Times New Roman"/>
          <w:sz w:val="24"/>
          <w:szCs w:val="24"/>
        </w:rPr>
        <w:t xml:space="preserve"> 2 учащих</w:t>
      </w:r>
      <w:r w:rsidR="008A6CE4" w:rsidRPr="00883F29">
        <w:rPr>
          <w:rFonts w:ascii="Times New Roman" w:hAnsi="Times New Roman" w:cs="Times New Roman"/>
          <w:sz w:val="24"/>
          <w:szCs w:val="24"/>
        </w:rPr>
        <w:t xml:space="preserve">ся МОУ «ЛСОШ №1» </w:t>
      </w:r>
      <w:r w:rsidR="00D42F82">
        <w:rPr>
          <w:rFonts w:ascii="Times New Roman" w:hAnsi="Times New Roman" w:cs="Times New Roman"/>
          <w:sz w:val="24"/>
          <w:szCs w:val="24"/>
        </w:rPr>
        <w:t>стал</w:t>
      </w:r>
      <w:r w:rsidR="005A5219">
        <w:rPr>
          <w:rFonts w:ascii="Times New Roman" w:hAnsi="Times New Roman" w:cs="Times New Roman"/>
          <w:sz w:val="24"/>
          <w:szCs w:val="24"/>
        </w:rPr>
        <w:t>и призерами</w:t>
      </w:r>
      <w:r w:rsidR="008A6CE4" w:rsidRPr="00883F29"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:rsidR="004174C8" w:rsidRPr="0060165D" w:rsidRDefault="00E8189E" w:rsidP="00EC1C0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174C8" w:rsidRPr="0060165D">
        <w:rPr>
          <w:rFonts w:ascii="Times New Roman" w:hAnsi="Times New Roman" w:cs="Times New Roman"/>
          <w:sz w:val="24"/>
          <w:szCs w:val="24"/>
        </w:rPr>
        <w:t xml:space="preserve">чащиеся начальных классов приняли участие </w:t>
      </w:r>
      <w:r w:rsidR="004174C8" w:rsidRPr="0060165D">
        <w:rPr>
          <w:rFonts w:ascii="Times New Roman" w:hAnsi="Times New Roman" w:cs="Times New Roman"/>
          <w:b/>
          <w:i/>
          <w:sz w:val="24"/>
          <w:szCs w:val="24"/>
        </w:rPr>
        <w:t>в I</w:t>
      </w:r>
      <w:r w:rsidR="005A5219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Региональном</w:t>
      </w:r>
      <w:r w:rsidR="004174C8" w:rsidRPr="0060165D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4174C8" w:rsidRPr="0060165D"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Всероссийского конкурса исследовательских работ и проектов младших школьников «Я - исследователь»</w:t>
      </w:r>
      <w:r w:rsidR="004174C8" w:rsidRPr="0060165D">
        <w:rPr>
          <w:rFonts w:ascii="Times New Roman" w:hAnsi="Times New Roman" w:cs="Times New Roman"/>
          <w:sz w:val="24"/>
          <w:szCs w:val="24"/>
        </w:rPr>
        <w:t xml:space="preserve">. </w:t>
      </w:r>
      <w:r w:rsidR="004174C8" w:rsidRPr="00935C0B">
        <w:rPr>
          <w:rFonts w:ascii="Times New Roman" w:hAnsi="Times New Roman" w:cs="Times New Roman"/>
          <w:sz w:val="24"/>
          <w:szCs w:val="24"/>
        </w:rPr>
        <w:t>В конкурсе приня</w:t>
      </w:r>
      <w:r w:rsidR="00935C0B" w:rsidRPr="00935C0B">
        <w:rPr>
          <w:rFonts w:ascii="Times New Roman" w:hAnsi="Times New Roman" w:cs="Times New Roman"/>
          <w:sz w:val="24"/>
          <w:szCs w:val="24"/>
        </w:rPr>
        <w:t>ли участие учащиеся из</w:t>
      </w:r>
      <w:r>
        <w:rPr>
          <w:rFonts w:ascii="Times New Roman" w:hAnsi="Times New Roman" w:cs="Times New Roman"/>
          <w:sz w:val="24"/>
          <w:szCs w:val="24"/>
        </w:rPr>
        <w:t xml:space="preserve"> г. Твери,</w:t>
      </w:r>
      <w:r w:rsidR="004174C8" w:rsidRPr="00935C0B">
        <w:rPr>
          <w:rFonts w:ascii="Times New Roman" w:hAnsi="Times New Roman" w:cs="Times New Roman"/>
          <w:sz w:val="24"/>
          <w:szCs w:val="24"/>
        </w:rPr>
        <w:t xml:space="preserve"> г. Удомли, г. Торжка, </w:t>
      </w:r>
      <w:r w:rsidRPr="00935C0B">
        <w:rPr>
          <w:rFonts w:ascii="Times New Roman" w:hAnsi="Times New Roman" w:cs="Times New Roman"/>
          <w:sz w:val="24"/>
          <w:szCs w:val="24"/>
        </w:rPr>
        <w:t>г. Лихославль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174C8" w:rsidRPr="00935C0B">
        <w:rPr>
          <w:rFonts w:ascii="Times New Roman" w:hAnsi="Times New Roman" w:cs="Times New Roman"/>
          <w:sz w:val="24"/>
          <w:szCs w:val="24"/>
        </w:rPr>
        <w:t>. От нашего рай</w:t>
      </w:r>
      <w:r w:rsidR="008706A0" w:rsidRPr="00935C0B">
        <w:rPr>
          <w:rFonts w:ascii="Times New Roman" w:hAnsi="Times New Roman" w:cs="Times New Roman"/>
          <w:sz w:val="24"/>
          <w:szCs w:val="24"/>
        </w:rPr>
        <w:t xml:space="preserve">она было представлено </w:t>
      </w:r>
      <w:r w:rsidR="005A5219">
        <w:rPr>
          <w:rFonts w:ascii="Times New Roman" w:hAnsi="Times New Roman" w:cs="Times New Roman"/>
          <w:sz w:val="24"/>
          <w:szCs w:val="24"/>
        </w:rPr>
        <w:t>4</w:t>
      </w:r>
      <w:r w:rsidR="004174C8" w:rsidRPr="00935C0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A5219">
        <w:rPr>
          <w:rFonts w:ascii="Times New Roman" w:hAnsi="Times New Roman" w:cs="Times New Roman"/>
          <w:sz w:val="24"/>
          <w:szCs w:val="24"/>
        </w:rPr>
        <w:t>ы</w:t>
      </w:r>
      <w:r w:rsidR="004174C8" w:rsidRPr="00935C0B">
        <w:rPr>
          <w:rFonts w:ascii="Times New Roman" w:hAnsi="Times New Roman" w:cs="Times New Roman"/>
          <w:sz w:val="24"/>
          <w:szCs w:val="24"/>
        </w:rPr>
        <w:t xml:space="preserve"> </w:t>
      </w:r>
      <w:r w:rsidR="008706A0" w:rsidRPr="00935C0B">
        <w:rPr>
          <w:rFonts w:ascii="Times New Roman" w:hAnsi="Times New Roman" w:cs="Times New Roman"/>
          <w:sz w:val="24"/>
          <w:szCs w:val="24"/>
        </w:rPr>
        <w:t>(учащиеся МОУ «ЛСОШ №1», М</w:t>
      </w:r>
      <w:r w:rsidR="005A5219">
        <w:rPr>
          <w:rFonts w:ascii="Times New Roman" w:hAnsi="Times New Roman" w:cs="Times New Roman"/>
          <w:sz w:val="24"/>
          <w:szCs w:val="24"/>
        </w:rPr>
        <w:t>ОУ «ЛСОШ №2», МОУ «ЛС</w:t>
      </w:r>
      <w:r w:rsidR="008706A0" w:rsidRPr="00935C0B">
        <w:rPr>
          <w:rFonts w:ascii="Times New Roman" w:hAnsi="Times New Roman" w:cs="Times New Roman"/>
          <w:sz w:val="24"/>
          <w:szCs w:val="24"/>
        </w:rPr>
        <w:t>ОШ</w:t>
      </w:r>
      <w:r w:rsidR="005A5219">
        <w:rPr>
          <w:rFonts w:ascii="Times New Roman" w:hAnsi="Times New Roman" w:cs="Times New Roman"/>
          <w:sz w:val="24"/>
          <w:szCs w:val="24"/>
        </w:rPr>
        <w:t xml:space="preserve"> №7</w:t>
      </w:r>
      <w:r w:rsidR="008706A0" w:rsidRPr="00935C0B">
        <w:rPr>
          <w:rFonts w:ascii="Times New Roman" w:hAnsi="Times New Roman" w:cs="Times New Roman"/>
          <w:sz w:val="24"/>
          <w:szCs w:val="24"/>
        </w:rPr>
        <w:t>»</w:t>
      </w:r>
      <w:r w:rsidR="008706A0" w:rsidRPr="00883F29">
        <w:rPr>
          <w:rFonts w:ascii="Times New Roman" w:hAnsi="Times New Roman" w:cs="Times New Roman"/>
          <w:sz w:val="24"/>
          <w:szCs w:val="24"/>
        </w:rPr>
        <w:t>).</w:t>
      </w:r>
      <w:r w:rsidR="004174C8" w:rsidRPr="00883F29">
        <w:rPr>
          <w:rFonts w:ascii="Times New Roman" w:hAnsi="Times New Roman" w:cs="Times New Roman"/>
          <w:sz w:val="24"/>
          <w:szCs w:val="24"/>
        </w:rPr>
        <w:t xml:space="preserve"> Все работы были достойно представлены </w:t>
      </w:r>
      <w:r w:rsidR="004174C8" w:rsidRPr="00883F29">
        <w:rPr>
          <w:rFonts w:ascii="Times New Roman" w:hAnsi="Times New Roman" w:cs="Times New Roman"/>
          <w:sz w:val="24"/>
          <w:szCs w:val="24"/>
        </w:rPr>
        <w:lastRenderedPageBreak/>
        <w:t>и оценены компетентным жюри</w:t>
      </w:r>
      <w:r>
        <w:rPr>
          <w:rFonts w:ascii="Times New Roman" w:hAnsi="Times New Roman" w:cs="Times New Roman"/>
          <w:sz w:val="24"/>
          <w:szCs w:val="24"/>
        </w:rPr>
        <w:t xml:space="preserve"> дипломами победителей 1, 2 и 3 степеней</w:t>
      </w:r>
      <w:r w:rsidR="004174C8" w:rsidRPr="00883F29">
        <w:rPr>
          <w:rFonts w:ascii="Times New Roman" w:hAnsi="Times New Roman" w:cs="Times New Roman"/>
          <w:sz w:val="24"/>
          <w:szCs w:val="24"/>
        </w:rPr>
        <w:t xml:space="preserve">. </w:t>
      </w:r>
      <w:r w:rsidR="00883F29" w:rsidRPr="00883F29">
        <w:rPr>
          <w:rFonts w:ascii="Times New Roman" w:hAnsi="Times New Roman" w:cs="Times New Roman"/>
          <w:sz w:val="24"/>
          <w:szCs w:val="24"/>
        </w:rPr>
        <w:t xml:space="preserve">Дипломом победителя была отмечена работа учащейся МОУ </w:t>
      </w:r>
      <w:r>
        <w:rPr>
          <w:rFonts w:ascii="Times New Roman" w:hAnsi="Times New Roman" w:cs="Times New Roman"/>
          <w:sz w:val="24"/>
          <w:szCs w:val="24"/>
        </w:rPr>
        <w:t>«ЛСОШ №1»</w:t>
      </w:r>
      <w:r w:rsidR="00883F29" w:rsidRPr="00883F29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5A5219">
        <w:rPr>
          <w:rFonts w:ascii="Times New Roman" w:hAnsi="Times New Roman" w:cs="Times New Roman"/>
          <w:sz w:val="24"/>
          <w:szCs w:val="24"/>
        </w:rPr>
        <w:t>Васильева Н. Б.)</w:t>
      </w:r>
    </w:p>
    <w:p w:rsidR="005A5219" w:rsidRDefault="00B44F44" w:rsidP="00B13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7AE">
        <w:rPr>
          <w:rFonts w:ascii="Times New Roman" w:hAnsi="Times New Roman" w:cs="Times New Roman"/>
          <w:sz w:val="24"/>
          <w:szCs w:val="24"/>
        </w:rPr>
        <w:t xml:space="preserve">Внеурочная деятельность в начальных классах организовывалась по 5 </w:t>
      </w:r>
      <w:r w:rsidR="00E857AE" w:rsidRPr="00E857AE">
        <w:rPr>
          <w:rFonts w:ascii="Times New Roman" w:hAnsi="Times New Roman" w:cs="Times New Roman"/>
          <w:sz w:val="24"/>
          <w:szCs w:val="24"/>
        </w:rPr>
        <w:t>направлениям развития</w:t>
      </w:r>
      <w:r w:rsidR="00E857AE">
        <w:rPr>
          <w:rFonts w:ascii="Times New Roman" w:hAnsi="Times New Roman" w:cs="Times New Roman"/>
          <w:sz w:val="24"/>
          <w:szCs w:val="24"/>
        </w:rPr>
        <w:t xml:space="preserve"> личности ребёнка:</w:t>
      </w:r>
      <w:r w:rsidRPr="00E857AE">
        <w:rPr>
          <w:rFonts w:ascii="Times New Roman" w:hAnsi="Times New Roman" w:cs="Times New Roman"/>
          <w:sz w:val="24"/>
          <w:szCs w:val="24"/>
        </w:rPr>
        <w:t xml:space="preserve"> спортивно – оздоровите</w:t>
      </w:r>
      <w:r w:rsidR="00E857AE">
        <w:rPr>
          <w:rFonts w:ascii="Times New Roman" w:hAnsi="Times New Roman" w:cs="Times New Roman"/>
          <w:sz w:val="24"/>
          <w:szCs w:val="24"/>
        </w:rPr>
        <w:t xml:space="preserve">льное, духовно – нравственное, </w:t>
      </w:r>
      <w:r w:rsidRPr="00E857AE">
        <w:rPr>
          <w:rFonts w:ascii="Times New Roman" w:hAnsi="Times New Roman" w:cs="Times New Roman"/>
          <w:sz w:val="24"/>
          <w:szCs w:val="24"/>
        </w:rPr>
        <w:t>со</w:t>
      </w:r>
      <w:r w:rsidR="00E857AE">
        <w:rPr>
          <w:rFonts w:ascii="Times New Roman" w:hAnsi="Times New Roman" w:cs="Times New Roman"/>
          <w:sz w:val="24"/>
          <w:szCs w:val="24"/>
        </w:rPr>
        <w:t xml:space="preserve">циальное, </w:t>
      </w:r>
      <w:proofErr w:type="spellStart"/>
      <w:r w:rsidR="00E857A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E857AE">
        <w:rPr>
          <w:rFonts w:ascii="Times New Roman" w:hAnsi="Times New Roman" w:cs="Times New Roman"/>
          <w:sz w:val="24"/>
          <w:szCs w:val="24"/>
        </w:rPr>
        <w:t xml:space="preserve">, общекультурное. Учителя </w:t>
      </w:r>
      <w:r w:rsidRPr="00E857AE">
        <w:rPr>
          <w:rFonts w:ascii="Times New Roman" w:hAnsi="Times New Roman" w:cs="Times New Roman"/>
          <w:sz w:val="24"/>
          <w:szCs w:val="24"/>
        </w:rPr>
        <w:t xml:space="preserve">находятся в постоянном поиске новых форм </w:t>
      </w:r>
      <w:r w:rsidR="00E857AE" w:rsidRPr="00E857AE">
        <w:rPr>
          <w:rFonts w:ascii="Times New Roman" w:hAnsi="Times New Roman" w:cs="Times New Roman"/>
          <w:sz w:val="24"/>
          <w:szCs w:val="24"/>
        </w:rPr>
        <w:t>и методов</w:t>
      </w:r>
      <w:r w:rsidRPr="00E857AE">
        <w:rPr>
          <w:rFonts w:ascii="Times New Roman" w:hAnsi="Times New Roman" w:cs="Times New Roman"/>
          <w:sz w:val="24"/>
          <w:szCs w:val="24"/>
        </w:rPr>
        <w:t xml:space="preserve"> этой работы. </w:t>
      </w:r>
      <w:r w:rsidR="00822983">
        <w:rPr>
          <w:rFonts w:ascii="Times New Roman" w:hAnsi="Times New Roman" w:cs="Times New Roman"/>
          <w:sz w:val="24"/>
          <w:szCs w:val="24"/>
        </w:rPr>
        <w:t>В этом году в рамках работы РМО</w:t>
      </w:r>
      <w:r w:rsidR="005A5219">
        <w:rPr>
          <w:rFonts w:ascii="Times New Roman" w:hAnsi="Times New Roman" w:cs="Times New Roman"/>
          <w:sz w:val="24"/>
          <w:szCs w:val="24"/>
        </w:rPr>
        <w:t xml:space="preserve"> учителей начальных классов были проведены</w:t>
      </w:r>
      <w:r w:rsidR="00822983">
        <w:rPr>
          <w:rFonts w:ascii="Times New Roman" w:hAnsi="Times New Roman" w:cs="Times New Roman"/>
          <w:sz w:val="24"/>
          <w:szCs w:val="24"/>
        </w:rPr>
        <w:t xml:space="preserve"> </w:t>
      </w:r>
      <w:r w:rsidR="005A5219">
        <w:rPr>
          <w:rFonts w:ascii="Times New Roman" w:hAnsi="Times New Roman" w:cs="Times New Roman"/>
          <w:sz w:val="24"/>
          <w:szCs w:val="24"/>
        </w:rPr>
        <w:t>две муниципальных</w:t>
      </w:r>
      <w:r w:rsidR="00954975" w:rsidRPr="00954975">
        <w:rPr>
          <w:rFonts w:ascii="Times New Roman" w:hAnsi="Times New Roman" w:cs="Times New Roman"/>
          <w:sz w:val="24"/>
          <w:szCs w:val="24"/>
        </w:rPr>
        <w:t xml:space="preserve"> </w:t>
      </w:r>
      <w:r w:rsidR="005A5219">
        <w:rPr>
          <w:rFonts w:ascii="Times New Roman" w:hAnsi="Times New Roman" w:cs="Times New Roman"/>
          <w:sz w:val="24"/>
          <w:szCs w:val="24"/>
        </w:rPr>
        <w:t>литературных игры:</w:t>
      </w:r>
    </w:p>
    <w:p w:rsidR="005A5219" w:rsidRDefault="005A5219" w:rsidP="00B13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«Не любо – не слушай или поморские посиделки» для обучающихся 3 – 4 классов;</w:t>
      </w:r>
    </w:p>
    <w:p w:rsidR="005A5219" w:rsidRDefault="005A5219" w:rsidP="00B13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«Жили – были»</w:t>
      </w:r>
      <w:r w:rsidR="00954975" w:rsidRPr="00954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обучающихся 1 – 2 классов.</w:t>
      </w:r>
    </w:p>
    <w:p w:rsidR="00954975" w:rsidRDefault="005A5219" w:rsidP="00B13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игре «Не любо – не слушай или поморские посиделки» </w:t>
      </w:r>
      <w:r w:rsidR="00954975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954975" w:rsidRPr="009549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Поморцы»</w:t>
      </w:r>
      <w:r w:rsidR="00954975" w:rsidRPr="00954975">
        <w:rPr>
          <w:rFonts w:ascii="Times New Roman" w:hAnsi="Times New Roman" w:cs="Times New Roman"/>
          <w:sz w:val="24"/>
          <w:szCs w:val="24"/>
        </w:rPr>
        <w:t>»</w:t>
      </w:r>
      <w:r w:rsidR="00A213CD">
        <w:rPr>
          <w:rFonts w:ascii="Times New Roman" w:hAnsi="Times New Roman" w:cs="Times New Roman"/>
          <w:sz w:val="24"/>
          <w:szCs w:val="24"/>
        </w:rPr>
        <w:t xml:space="preserve"> (учащиеся МОУ Ильинская ООШ),</w:t>
      </w:r>
      <w:r w:rsidR="00954975" w:rsidRPr="0095497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Юные поморы»</w:t>
      </w:r>
      <w:r w:rsidR="00954975">
        <w:rPr>
          <w:rFonts w:ascii="Times New Roman" w:hAnsi="Times New Roman" w:cs="Times New Roman"/>
          <w:sz w:val="24"/>
          <w:szCs w:val="24"/>
        </w:rPr>
        <w:t xml:space="preserve"> (учащиеся МОУ «ЛСОШ №1»)</w:t>
      </w:r>
      <w:r w:rsidR="00954975" w:rsidRPr="00954975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Северяне</w:t>
      </w:r>
      <w:r w:rsidR="00A213CD" w:rsidRPr="00954975">
        <w:rPr>
          <w:rFonts w:ascii="Times New Roman" w:hAnsi="Times New Roman" w:cs="Times New Roman"/>
          <w:sz w:val="24"/>
          <w:szCs w:val="24"/>
        </w:rPr>
        <w:t>»</w:t>
      </w:r>
      <w:r w:rsidR="00A213CD">
        <w:rPr>
          <w:rFonts w:ascii="Times New Roman" w:hAnsi="Times New Roman" w:cs="Times New Roman"/>
          <w:sz w:val="24"/>
          <w:szCs w:val="24"/>
        </w:rPr>
        <w:t xml:space="preserve"> </w:t>
      </w:r>
      <w:r w:rsidR="00A213CD" w:rsidRPr="00954975">
        <w:rPr>
          <w:rFonts w:ascii="Times New Roman" w:hAnsi="Times New Roman" w:cs="Times New Roman"/>
          <w:sz w:val="24"/>
          <w:szCs w:val="24"/>
        </w:rPr>
        <w:t>(</w:t>
      </w:r>
      <w:r w:rsidR="00954975">
        <w:rPr>
          <w:rFonts w:ascii="Times New Roman" w:hAnsi="Times New Roman" w:cs="Times New Roman"/>
          <w:sz w:val="24"/>
          <w:szCs w:val="24"/>
        </w:rPr>
        <w:t xml:space="preserve">учащиеся МОУ </w:t>
      </w:r>
      <w:r w:rsidR="00A213CD">
        <w:rPr>
          <w:rFonts w:ascii="Times New Roman" w:hAnsi="Times New Roman" w:cs="Times New Roman"/>
          <w:sz w:val="24"/>
          <w:szCs w:val="24"/>
        </w:rPr>
        <w:t>«ЛСОШ №2»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954975" w:rsidRPr="009549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</w:t>
      </w:r>
      <w:proofErr w:type="spellEnd"/>
      <w:r w:rsidR="00954975" w:rsidRPr="009549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(учащиеся МОУ «ЛСОШ №7»), «</w:t>
      </w:r>
      <w:proofErr w:type="spellStart"/>
      <w:r w:rsidR="00573453">
        <w:rPr>
          <w:rFonts w:ascii="Times New Roman" w:hAnsi="Times New Roman" w:cs="Times New Roman"/>
          <w:sz w:val="24"/>
          <w:szCs w:val="24"/>
        </w:rPr>
        <w:t>Северно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сияние» (учащиеся МОУ «КСОШ») и «Кузовок» (учащиеся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СОШ).</w:t>
      </w:r>
    </w:p>
    <w:p w:rsidR="005A5219" w:rsidRDefault="005A5219" w:rsidP="005734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219">
        <w:rPr>
          <w:rFonts w:ascii="Times New Roman" w:hAnsi="Times New Roman" w:cs="Times New Roman"/>
          <w:sz w:val="24"/>
          <w:szCs w:val="24"/>
        </w:rPr>
        <w:t>Игра состояла из пяти конкурсов. В первом конкурсе «Званые гости»,</w:t>
      </w:r>
      <w:r w:rsidR="00573453">
        <w:rPr>
          <w:rFonts w:ascii="Times New Roman" w:hAnsi="Times New Roman" w:cs="Times New Roman"/>
          <w:sz w:val="24"/>
          <w:szCs w:val="24"/>
        </w:rPr>
        <w:t xml:space="preserve"> </w:t>
      </w:r>
      <w:r w:rsidRPr="005A5219">
        <w:rPr>
          <w:rFonts w:ascii="Times New Roman" w:hAnsi="Times New Roman" w:cs="Times New Roman"/>
          <w:sz w:val="24"/>
          <w:szCs w:val="24"/>
        </w:rPr>
        <w:t>нужно было представить команду, ее название, эмблему и девиз</w:t>
      </w:r>
      <w:r w:rsidR="00573453">
        <w:rPr>
          <w:rFonts w:ascii="Times New Roman" w:hAnsi="Times New Roman" w:cs="Times New Roman"/>
          <w:sz w:val="24"/>
          <w:szCs w:val="24"/>
        </w:rPr>
        <w:t xml:space="preserve">. </w:t>
      </w:r>
      <w:r w:rsidRPr="005A5219">
        <w:rPr>
          <w:rFonts w:ascii="Times New Roman" w:hAnsi="Times New Roman" w:cs="Times New Roman"/>
          <w:sz w:val="24"/>
          <w:szCs w:val="24"/>
        </w:rPr>
        <w:t>Второй конкурс</w:t>
      </w:r>
      <w:r w:rsidR="00573453">
        <w:rPr>
          <w:rFonts w:ascii="Times New Roman" w:hAnsi="Times New Roman" w:cs="Times New Roman"/>
          <w:sz w:val="24"/>
          <w:szCs w:val="24"/>
        </w:rPr>
        <w:t xml:space="preserve"> для капитанов</w:t>
      </w:r>
      <w:r w:rsidRPr="005A52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A5219">
        <w:rPr>
          <w:rFonts w:ascii="Times New Roman" w:hAnsi="Times New Roman" w:cs="Times New Roman"/>
          <w:sz w:val="24"/>
          <w:szCs w:val="24"/>
        </w:rPr>
        <w:t>ЗагАнуто</w:t>
      </w:r>
      <w:proofErr w:type="spellEnd"/>
      <w:r w:rsidRPr="005A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19">
        <w:rPr>
          <w:rFonts w:ascii="Times New Roman" w:hAnsi="Times New Roman" w:cs="Times New Roman"/>
          <w:sz w:val="24"/>
          <w:szCs w:val="24"/>
        </w:rPr>
        <w:t>нехИтро</w:t>
      </w:r>
      <w:proofErr w:type="spellEnd"/>
      <w:r w:rsidRPr="005A5219">
        <w:rPr>
          <w:rFonts w:ascii="Times New Roman" w:hAnsi="Times New Roman" w:cs="Times New Roman"/>
          <w:sz w:val="24"/>
          <w:szCs w:val="24"/>
        </w:rPr>
        <w:t>, но догадаться непросто!»</w:t>
      </w:r>
      <w:r w:rsidR="00573453">
        <w:rPr>
          <w:rFonts w:ascii="Times New Roman" w:hAnsi="Times New Roman" w:cs="Times New Roman"/>
          <w:sz w:val="24"/>
          <w:szCs w:val="24"/>
        </w:rPr>
        <w:t xml:space="preserve">. </w:t>
      </w:r>
      <w:r w:rsidRPr="005A5219">
        <w:rPr>
          <w:rFonts w:ascii="Times New Roman" w:hAnsi="Times New Roman" w:cs="Times New Roman"/>
          <w:sz w:val="24"/>
          <w:szCs w:val="24"/>
        </w:rPr>
        <w:t>На конкурсе «Найди</w:t>
      </w:r>
      <w:r w:rsidR="00573453">
        <w:rPr>
          <w:rFonts w:ascii="Times New Roman" w:hAnsi="Times New Roman" w:cs="Times New Roman"/>
          <w:sz w:val="24"/>
          <w:szCs w:val="24"/>
        </w:rPr>
        <w:t xml:space="preserve"> </w:t>
      </w:r>
      <w:r w:rsidRPr="005A5219">
        <w:rPr>
          <w:rFonts w:ascii="Times New Roman" w:hAnsi="Times New Roman" w:cs="Times New Roman"/>
          <w:sz w:val="24"/>
          <w:szCs w:val="24"/>
        </w:rPr>
        <w:t>меня!» был объявлен розыск героев. Капитаны команд получили свитки,</w:t>
      </w:r>
      <w:r w:rsidR="00573453">
        <w:rPr>
          <w:rFonts w:ascii="Times New Roman" w:hAnsi="Times New Roman" w:cs="Times New Roman"/>
          <w:sz w:val="24"/>
          <w:szCs w:val="24"/>
        </w:rPr>
        <w:t xml:space="preserve"> </w:t>
      </w:r>
      <w:r w:rsidRPr="005A5219">
        <w:rPr>
          <w:rFonts w:ascii="Times New Roman" w:hAnsi="Times New Roman" w:cs="Times New Roman"/>
          <w:sz w:val="24"/>
          <w:szCs w:val="24"/>
        </w:rPr>
        <w:t>развернув которые они прочитали название произведения, героев которого</w:t>
      </w:r>
      <w:r w:rsidR="00573453">
        <w:rPr>
          <w:rFonts w:ascii="Times New Roman" w:hAnsi="Times New Roman" w:cs="Times New Roman"/>
          <w:sz w:val="24"/>
          <w:szCs w:val="24"/>
        </w:rPr>
        <w:t xml:space="preserve"> </w:t>
      </w:r>
      <w:r w:rsidRPr="005A5219">
        <w:rPr>
          <w:rFonts w:ascii="Times New Roman" w:hAnsi="Times New Roman" w:cs="Times New Roman"/>
          <w:sz w:val="24"/>
          <w:szCs w:val="24"/>
        </w:rPr>
        <w:t>им предстояло найти и собрать на одном листе.</w:t>
      </w:r>
      <w:r w:rsidR="00573453">
        <w:rPr>
          <w:rFonts w:ascii="Times New Roman" w:hAnsi="Times New Roman" w:cs="Times New Roman"/>
          <w:sz w:val="24"/>
          <w:szCs w:val="24"/>
        </w:rPr>
        <w:t xml:space="preserve"> В</w:t>
      </w:r>
      <w:r w:rsidRPr="005A5219">
        <w:rPr>
          <w:rFonts w:ascii="Times New Roman" w:hAnsi="Times New Roman" w:cs="Times New Roman"/>
          <w:sz w:val="24"/>
          <w:szCs w:val="24"/>
        </w:rPr>
        <w:t xml:space="preserve"> кон</w:t>
      </w:r>
      <w:r w:rsidR="00573453">
        <w:rPr>
          <w:rFonts w:ascii="Times New Roman" w:hAnsi="Times New Roman" w:cs="Times New Roman"/>
          <w:sz w:val="24"/>
          <w:szCs w:val="24"/>
        </w:rPr>
        <w:t>курсе «</w:t>
      </w:r>
      <w:r w:rsidRPr="005A5219">
        <w:rPr>
          <w:rFonts w:ascii="Times New Roman" w:hAnsi="Times New Roman" w:cs="Times New Roman"/>
          <w:sz w:val="24"/>
          <w:szCs w:val="24"/>
        </w:rPr>
        <w:t>Хоть и молод, да смышлен!» ребята отгадывали название</w:t>
      </w:r>
      <w:r w:rsidR="00573453">
        <w:rPr>
          <w:rFonts w:ascii="Times New Roman" w:hAnsi="Times New Roman" w:cs="Times New Roman"/>
          <w:sz w:val="24"/>
          <w:szCs w:val="24"/>
        </w:rPr>
        <w:t xml:space="preserve"> </w:t>
      </w:r>
      <w:r w:rsidRPr="005A5219">
        <w:rPr>
          <w:rFonts w:ascii="Times New Roman" w:hAnsi="Times New Roman" w:cs="Times New Roman"/>
          <w:sz w:val="24"/>
          <w:szCs w:val="24"/>
        </w:rPr>
        <w:t xml:space="preserve">мультфильмов, по одноименным произведениям Степана </w:t>
      </w:r>
      <w:proofErr w:type="spellStart"/>
      <w:r w:rsidRPr="005A5219"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 w:rsidRPr="005A5219">
        <w:rPr>
          <w:rFonts w:ascii="Times New Roman" w:hAnsi="Times New Roman" w:cs="Times New Roman"/>
          <w:sz w:val="24"/>
          <w:szCs w:val="24"/>
        </w:rPr>
        <w:t xml:space="preserve"> и Бориса</w:t>
      </w:r>
      <w:r w:rsidR="00573453">
        <w:rPr>
          <w:rFonts w:ascii="Times New Roman" w:hAnsi="Times New Roman" w:cs="Times New Roman"/>
          <w:sz w:val="24"/>
          <w:szCs w:val="24"/>
        </w:rPr>
        <w:t xml:space="preserve"> </w:t>
      </w:r>
      <w:r w:rsidRPr="005A5219">
        <w:rPr>
          <w:rFonts w:ascii="Times New Roman" w:hAnsi="Times New Roman" w:cs="Times New Roman"/>
          <w:sz w:val="24"/>
          <w:szCs w:val="24"/>
        </w:rPr>
        <w:t>Шергина, отрывки из которых им были показаны</w:t>
      </w:r>
      <w:r w:rsidR="00573453">
        <w:rPr>
          <w:rFonts w:ascii="Times New Roman" w:hAnsi="Times New Roman" w:cs="Times New Roman"/>
          <w:sz w:val="24"/>
          <w:szCs w:val="24"/>
        </w:rPr>
        <w:t xml:space="preserve">. В последнем конкурсе командам необходимо было представить инсценировку по прочитанные поморским сказкам. </w:t>
      </w:r>
      <w:r w:rsidR="00573453" w:rsidRPr="00573453">
        <w:rPr>
          <w:rFonts w:ascii="Times New Roman" w:hAnsi="Times New Roman" w:cs="Times New Roman"/>
          <w:sz w:val="24"/>
          <w:szCs w:val="24"/>
        </w:rPr>
        <w:t xml:space="preserve">Победителями игры стали ребята из </w:t>
      </w:r>
      <w:r w:rsidR="00573453">
        <w:rPr>
          <w:rFonts w:ascii="Times New Roman" w:hAnsi="Times New Roman" w:cs="Times New Roman"/>
          <w:sz w:val="24"/>
          <w:szCs w:val="24"/>
        </w:rPr>
        <w:t>команды «</w:t>
      </w:r>
      <w:proofErr w:type="spellStart"/>
      <w:r w:rsidR="00573453">
        <w:rPr>
          <w:rFonts w:ascii="Times New Roman" w:hAnsi="Times New Roman" w:cs="Times New Roman"/>
          <w:sz w:val="24"/>
          <w:szCs w:val="24"/>
        </w:rPr>
        <w:t>Северно</w:t>
      </w:r>
      <w:proofErr w:type="spellEnd"/>
      <w:r w:rsidR="00573453">
        <w:rPr>
          <w:rFonts w:ascii="Times New Roman" w:hAnsi="Times New Roman" w:cs="Times New Roman"/>
          <w:sz w:val="24"/>
          <w:szCs w:val="24"/>
        </w:rPr>
        <w:t xml:space="preserve"> сияние» (учащиеся МОУ «КСОШ</w:t>
      </w:r>
      <w:r w:rsidR="00573453" w:rsidRPr="00573453">
        <w:rPr>
          <w:rFonts w:ascii="Times New Roman" w:hAnsi="Times New Roman" w:cs="Times New Roman"/>
          <w:sz w:val="24"/>
          <w:szCs w:val="24"/>
        </w:rPr>
        <w:t>»</w:t>
      </w:r>
      <w:r w:rsidR="00573453">
        <w:rPr>
          <w:rFonts w:ascii="Times New Roman" w:hAnsi="Times New Roman" w:cs="Times New Roman"/>
          <w:sz w:val="24"/>
          <w:szCs w:val="24"/>
        </w:rPr>
        <w:t xml:space="preserve">, руководители </w:t>
      </w:r>
      <w:proofErr w:type="spellStart"/>
      <w:r w:rsidR="00573453">
        <w:rPr>
          <w:rFonts w:ascii="Times New Roman" w:hAnsi="Times New Roman" w:cs="Times New Roman"/>
          <w:sz w:val="24"/>
          <w:szCs w:val="24"/>
        </w:rPr>
        <w:t>Халанская</w:t>
      </w:r>
      <w:proofErr w:type="spellEnd"/>
      <w:r w:rsidR="00573453">
        <w:rPr>
          <w:rFonts w:ascii="Times New Roman" w:hAnsi="Times New Roman" w:cs="Times New Roman"/>
          <w:sz w:val="24"/>
          <w:szCs w:val="24"/>
        </w:rPr>
        <w:t xml:space="preserve"> Л. Г. и </w:t>
      </w:r>
      <w:proofErr w:type="spellStart"/>
      <w:r w:rsidR="00573453">
        <w:rPr>
          <w:rFonts w:ascii="Times New Roman" w:hAnsi="Times New Roman" w:cs="Times New Roman"/>
          <w:sz w:val="24"/>
          <w:szCs w:val="24"/>
        </w:rPr>
        <w:t>Жунева</w:t>
      </w:r>
      <w:proofErr w:type="spellEnd"/>
      <w:r w:rsidR="00573453">
        <w:rPr>
          <w:rFonts w:ascii="Times New Roman" w:hAnsi="Times New Roman" w:cs="Times New Roman"/>
          <w:sz w:val="24"/>
          <w:szCs w:val="24"/>
        </w:rPr>
        <w:t xml:space="preserve"> С. Н.). </w:t>
      </w:r>
      <w:r w:rsidR="00573453" w:rsidRPr="00573453">
        <w:rPr>
          <w:rFonts w:ascii="Times New Roman" w:hAnsi="Times New Roman" w:cs="Times New Roman"/>
          <w:sz w:val="24"/>
          <w:szCs w:val="24"/>
        </w:rPr>
        <w:t>Второе место занята команда «</w:t>
      </w:r>
      <w:proofErr w:type="spellStart"/>
      <w:r w:rsidR="00573453" w:rsidRPr="00573453">
        <w:rPr>
          <w:rFonts w:ascii="Times New Roman" w:hAnsi="Times New Roman" w:cs="Times New Roman"/>
          <w:sz w:val="24"/>
          <w:szCs w:val="24"/>
        </w:rPr>
        <w:t>ШиП</w:t>
      </w:r>
      <w:proofErr w:type="spellEnd"/>
      <w:r w:rsidR="00573453" w:rsidRPr="00573453">
        <w:rPr>
          <w:rFonts w:ascii="Times New Roman" w:hAnsi="Times New Roman" w:cs="Times New Roman"/>
          <w:sz w:val="24"/>
          <w:szCs w:val="24"/>
        </w:rPr>
        <w:t>», третье поделили команды</w:t>
      </w:r>
      <w:r w:rsidR="00573453">
        <w:rPr>
          <w:rFonts w:ascii="Times New Roman" w:hAnsi="Times New Roman" w:cs="Times New Roman"/>
          <w:sz w:val="24"/>
          <w:szCs w:val="24"/>
        </w:rPr>
        <w:t xml:space="preserve"> </w:t>
      </w:r>
      <w:r w:rsidR="00573453" w:rsidRPr="00573453">
        <w:rPr>
          <w:rFonts w:ascii="Times New Roman" w:hAnsi="Times New Roman" w:cs="Times New Roman"/>
          <w:sz w:val="24"/>
          <w:szCs w:val="24"/>
        </w:rPr>
        <w:t>«Северяне» и «Юные поморы».</w:t>
      </w:r>
    </w:p>
    <w:p w:rsidR="005A5219" w:rsidRDefault="00573453" w:rsidP="005734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73453">
        <w:rPr>
          <w:rFonts w:ascii="Times New Roman" w:hAnsi="Times New Roman" w:cs="Times New Roman"/>
          <w:sz w:val="24"/>
          <w:szCs w:val="24"/>
        </w:rPr>
        <w:t>муниципальной литературной игре дл</w:t>
      </w:r>
      <w:r>
        <w:rPr>
          <w:rFonts w:ascii="Times New Roman" w:hAnsi="Times New Roman" w:cs="Times New Roman"/>
          <w:sz w:val="24"/>
          <w:szCs w:val="24"/>
        </w:rPr>
        <w:t xml:space="preserve">я младших классов «Жили-были…» </w:t>
      </w:r>
      <w:r w:rsidRPr="00573453">
        <w:rPr>
          <w:rFonts w:ascii="Times New Roman" w:hAnsi="Times New Roman" w:cs="Times New Roman"/>
          <w:sz w:val="24"/>
          <w:szCs w:val="24"/>
        </w:rPr>
        <w:t>сражалис</w:t>
      </w:r>
      <w:r w:rsidR="006C62A2">
        <w:rPr>
          <w:rFonts w:ascii="Times New Roman" w:hAnsi="Times New Roman" w:cs="Times New Roman"/>
          <w:sz w:val="24"/>
          <w:szCs w:val="24"/>
        </w:rPr>
        <w:t>ь 8 команд: МОУ «К</w:t>
      </w:r>
      <w:r w:rsidRPr="00573453">
        <w:rPr>
          <w:rFonts w:ascii="Times New Roman" w:hAnsi="Times New Roman" w:cs="Times New Roman"/>
          <w:sz w:val="24"/>
          <w:szCs w:val="24"/>
        </w:rPr>
        <w:t>СОШ» кома</w:t>
      </w:r>
      <w:r w:rsidR="006C62A2">
        <w:rPr>
          <w:rFonts w:ascii="Times New Roman" w:hAnsi="Times New Roman" w:cs="Times New Roman"/>
          <w:sz w:val="24"/>
          <w:szCs w:val="24"/>
        </w:rPr>
        <w:t>нда «Жили-были», МОУ «И</w:t>
      </w:r>
      <w:r w:rsidRPr="00573453">
        <w:rPr>
          <w:rFonts w:ascii="Times New Roman" w:hAnsi="Times New Roman" w:cs="Times New Roman"/>
          <w:sz w:val="24"/>
          <w:szCs w:val="24"/>
        </w:rPr>
        <w:t>ООШ» команда «Крошечк</w:t>
      </w:r>
      <w:r w:rsidR="006C62A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C62A2">
        <w:rPr>
          <w:rFonts w:ascii="Times New Roman" w:hAnsi="Times New Roman" w:cs="Times New Roman"/>
          <w:sz w:val="24"/>
          <w:szCs w:val="24"/>
        </w:rPr>
        <w:t>Хаврошечки</w:t>
      </w:r>
      <w:proofErr w:type="spellEnd"/>
      <w:r w:rsidR="006C62A2">
        <w:rPr>
          <w:rFonts w:ascii="Times New Roman" w:hAnsi="Times New Roman" w:cs="Times New Roman"/>
          <w:sz w:val="24"/>
          <w:szCs w:val="24"/>
        </w:rPr>
        <w:t>», МОУ «С</w:t>
      </w:r>
      <w:r w:rsidRPr="00573453">
        <w:rPr>
          <w:rFonts w:ascii="Times New Roman" w:hAnsi="Times New Roman" w:cs="Times New Roman"/>
          <w:sz w:val="24"/>
          <w:szCs w:val="24"/>
        </w:rPr>
        <w:t>ООШ» команд</w:t>
      </w:r>
      <w:r w:rsidR="006C62A2">
        <w:rPr>
          <w:rFonts w:ascii="Times New Roman" w:hAnsi="Times New Roman" w:cs="Times New Roman"/>
          <w:sz w:val="24"/>
          <w:szCs w:val="24"/>
        </w:rPr>
        <w:t>а «Сказка», МОУ «</w:t>
      </w:r>
      <w:r w:rsidRPr="00573453">
        <w:rPr>
          <w:rFonts w:ascii="Times New Roman" w:hAnsi="Times New Roman" w:cs="Times New Roman"/>
          <w:sz w:val="24"/>
          <w:szCs w:val="24"/>
        </w:rPr>
        <w:t>СОШ №1» команд</w:t>
      </w:r>
      <w:r w:rsidR="006C62A2">
        <w:rPr>
          <w:rFonts w:ascii="Times New Roman" w:hAnsi="Times New Roman" w:cs="Times New Roman"/>
          <w:sz w:val="24"/>
          <w:szCs w:val="24"/>
        </w:rPr>
        <w:t>а «Сказка», МОУ «Л</w:t>
      </w:r>
      <w:r w:rsidRPr="00573453">
        <w:rPr>
          <w:rFonts w:ascii="Times New Roman" w:hAnsi="Times New Roman" w:cs="Times New Roman"/>
          <w:sz w:val="24"/>
          <w:szCs w:val="24"/>
        </w:rPr>
        <w:t>СОШ №2» ко</w:t>
      </w:r>
      <w:r w:rsidR="006C62A2">
        <w:rPr>
          <w:rFonts w:ascii="Times New Roman" w:hAnsi="Times New Roman" w:cs="Times New Roman"/>
          <w:sz w:val="24"/>
          <w:szCs w:val="24"/>
        </w:rPr>
        <w:t>манда «Сказка», МОУ «В</w:t>
      </w:r>
      <w:r w:rsidRPr="00573453">
        <w:rPr>
          <w:rFonts w:ascii="Times New Roman" w:hAnsi="Times New Roman" w:cs="Times New Roman"/>
          <w:sz w:val="24"/>
          <w:szCs w:val="24"/>
        </w:rPr>
        <w:t xml:space="preserve">СОШ» команда «Наливные яблочки», МОУ </w:t>
      </w:r>
      <w:proofErr w:type="spellStart"/>
      <w:r w:rsidRPr="00573453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Pr="00573453">
        <w:rPr>
          <w:rFonts w:ascii="Times New Roman" w:hAnsi="Times New Roman" w:cs="Times New Roman"/>
          <w:sz w:val="24"/>
          <w:szCs w:val="24"/>
        </w:rPr>
        <w:t xml:space="preserve"> </w:t>
      </w:r>
      <w:r w:rsidR="006C62A2" w:rsidRPr="00573453">
        <w:rPr>
          <w:rFonts w:ascii="Times New Roman" w:hAnsi="Times New Roman" w:cs="Times New Roman"/>
          <w:sz w:val="24"/>
          <w:szCs w:val="24"/>
        </w:rPr>
        <w:t>ООШ</w:t>
      </w:r>
      <w:r w:rsidRPr="00573453">
        <w:rPr>
          <w:rFonts w:ascii="Times New Roman" w:hAnsi="Times New Roman" w:cs="Times New Roman"/>
          <w:sz w:val="24"/>
          <w:szCs w:val="24"/>
        </w:rPr>
        <w:t xml:space="preserve"> команда</w:t>
      </w:r>
      <w:r w:rsidR="006C62A2">
        <w:rPr>
          <w:rFonts w:ascii="Times New Roman" w:hAnsi="Times New Roman" w:cs="Times New Roman"/>
          <w:sz w:val="24"/>
          <w:szCs w:val="24"/>
        </w:rPr>
        <w:t xml:space="preserve"> «Теремок», МОУ «Л</w:t>
      </w:r>
      <w:r w:rsidRPr="00573453">
        <w:rPr>
          <w:rFonts w:ascii="Times New Roman" w:hAnsi="Times New Roman" w:cs="Times New Roman"/>
          <w:sz w:val="24"/>
          <w:szCs w:val="24"/>
        </w:rPr>
        <w:t>СОШ №7» к</w:t>
      </w:r>
      <w:r w:rsidR="006C62A2">
        <w:rPr>
          <w:rFonts w:ascii="Times New Roman" w:hAnsi="Times New Roman" w:cs="Times New Roman"/>
          <w:sz w:val="24"/>
          <w:szCs w:val="24"/>
        </w:rPr>
        <w:t xml:space="preserve">оманда «Крошечки </w:t>
      </w:r>
      <w:proofErr w:type="spellStart"/>
      <w:r w:rsidR="006C62A2">
        <w:rPr>
          <w:rFonts w:ascii="Times New Roman" w:hAnsi="Times New Roman" w:cs="Times New Roman"/>
          <w:sz w:val="24"/>
          <w:szCs w:val="24"/>
        </w:rPr>
        <w:t>Хаврошечки</w:t>
      </w:r>
      <w:proofErr w:type="spellEnd"/>
      <w:r w:rsidR="006C62A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73453" w:rsidRDefault="00573453" w:rsidP="00B13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453">
        <w:rPr>
          <w:rFonts w:ascii="Times New Roman" w:hAnsi="Times New Roman" w:cs="Times New Roman"/>
          <w:sz w:val="24"/>
          <w:szCs w:val="24"/>
        </w:rPr>
        <w:t xml:space="preserve">Часть заданий команды готовили дома: девиз, эмблему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573453">
        <w:rPr>
          <w:rFonts w:ascii="Times New Roman" w:hAnsi="Times New Roman" w:cs="Times New Roman"/>
          <w:sz w:val="24"/>
          <w:szCs w:val="24"/>
        </w:rPr>
        <w:t>, Ребятам предст</w:t>
      </w:r>
      <w:r w:rsidR="00990433">
        <w:rPr>
          <w:rFonts w:ascii="Times New Roman" w:hAnsi="Times New Roman" w:cs="Times New Roman"/>
          <w:sz w:val="24"/>
          <w:szCs w:val="24"/>
        </w:rPr>
        <w:t>ояло пройти различные испытания:</w:t>
      </w:r>
      <w:r w:rsidRPr="00573453">
        <w:rPr>
          <w:rFonts w:ascii="Times New Roman" w:hAnsi="Times New Roman" w:cs="Times New Roman"/>
          <w:sz w:val="24"/>
          <w:szCs w:val="24"/>
        </w:rPr>
        <w:t xml:space="preserve"> </w:t>
      </w:r>
      <w:r w:rsidR="00990433" w:rsidRPr="00990433">
        <w:rPr>
          <w:rFonts w:ascii="Times New Roman" w:hAnsi="Times New Roman" w:cs="Times New Roman"/>
          <w:sz w:val="24"/>
          <w:szCs w:val="24"/>
        </w:rPr>
        <w:t>угадать, из какой сказки экспонаты, послушали Машины сказки</w:t>
      </w:r>
      <w:r w:rsidR="00990433">
        <w:rPr>
          <w:rFonts w:ascii="Times New Roman" w:hAnsi="Times New Roman" w:cs="Times New Roman"/>
          <w:sz w:val="24"/>
          <w:szCs w:val="24"/>
        </w:rPr>
        <w:t xml:space="preserve"> и определить ее, разгадать сказочную викторину</w:t>
      </w:r>
      <w:r w:rsidR="00990433" w:rsidRPr="00990433">
        <w:rPr>
          <w:rFonts w:ascii="Times New Roman" w:hAnsi="Times New Roman" w:cs="Times New Roman"/>
          <w:sz w:val="24"/>
          <w:szCs w:val="24"/>
        </w:rPr>
        <w:t>. Победителем в номинации «Самая творческая команда» стали</w:t>
      </w:r>
      <w:r w:rsidR="006C62A2">
        <w:rPr>
          <w:rFonts w:ascii="Times New Roman" w:hAnsi="Times New Roman" w:cs="Times New Roman"/>
          <w:sz w:val="24"/>
          <w:szCs w:val="24"/>
        </w:rPr>
        <w:t xml:space="preserve"> девочки из МОУ «Л</w:t>
      </w:r>
      <w:r w:rsidR="00990433" w:rsidRPr="00990433">
        <w:rPr>
          <w:rFonts w:ascii="Times New Roman" w:hAnsi="Times New Roman" w:cs="Times New Roman"/>
          <w:sz w:val="24"/>
          <w:szCs w:val="24"/>
        </w:rPr>
        <w:t>СОШ №7», «Самая сказочная команда» – МО</w:t>
      </w:r>
      <w:r w:rsidR="006C62A2">
        <w:rPr>
          <w:rFonts w:ascii="Times New Roman" w:hAnsi="Times New Roman" w:cs="Times New Roman"/>
          <w:sz w:val="24"/>
          <w:szCs w:val="24"/>
        </w:rPr>
        <w:t>У «И</w:t>
      </w:r>
      <w:r w:rsidR="00990433" w:rsidRPr="00990433">
        <w:rPr>
          <w:rFonts w:ascii="Times New Roman" w:hAnsi="Times New Roman" w:cs="Times New Roman"/>
          <w:sz w:val="24"/>
          <w:szCs w:val="24"/>
        </w:rPr>
        <w:t>ООШ», «Самая креатив</w:t>
      </w:r>
      <w:r w:rsidR="006C62A2">
        <w:rPr>
          <w:rFonts w:ascii="Times New Roman" w:hAnsi="Times New Roman" w:cs="Times New Roman"/>
          <w:sz w:val="24"/>
          <w:szCs w:val="24"/>
        </w:rPr>
        <w:t>ная команда» – МОУ «С</w:t>
      </w:r>
      <w:r w:rsidR="00990433" w:rsidRPr="00990433">
        <w:rPr>
          <w:rFonts w:ascii="Times New Roman" w:hAnsi="Times New Roman" w:cs="Times New Roman"/>
          <w:sz w:val="24"/>
          <w:szCs w:val="24"/>
        </w:rPr>
        <w:t>ООШ», «Самая рассудител</w:t>
      </w:r>
      <w:r w:rsidR="006C62A2">
        <w:rPr>
          <w:rFonts w:ascii="Times New Roman" w:hAnsi="Times New Roman" w:cs="Times New Roman"/>
          <w:sz w:val="24"/>
          <w:szCs w:val="24"/>
        </w:rPr>
        <w:t>ьная команда» – МОУ «В</w:t>
      </w:r>
      <w:r w:rsidR="00990433" w:rsidRPr="00990433">
        <w:rPr>
          <w:rFonts w:ascii="Times New Roman" w:hAnsi="Times New Roman" w:cs="Times New Roman"/>
          <w:sz w:val="24"/>
          <w:szCs w:val="24"/>
        </w:rPr>
        <w:t>СОШ». Третье место поделили</w:t>
      </w:r>
      <w:r w:rsidR="006C62A2">
        <w:rPr>
          <w:rFonts w:ascii="Times New Roman" w:hAnsi="Times New Roman" w:cs="Times New Roman"/>
          <w:sz w:val="24"/>
          <w:szCs w:val="24"/>
        </w:rPr>
        <w:t xml:space="preserve"> команды из МОУ «Л</w:t>
      </w:r>
      <w:r w:rsidR="00990433" w:rsidRPr="00990433">
        <w:rPr>
          <w:rFonts w:ascii="Times New Roman" w:hAnsi="Times New Roman" w:cs="Times New Roman"/>
          <w:sz w:val="24"/>
          <w:szCs w:val="24"/>
        </w:rPr>
        <w:t xml:space="preserve">СОШ №1» и МОУ </w:t>
      </w:r>
      <w:proofErr w:type="spellStart"/>
      <w:r w:rsidR="00990433" w:rsidRPr="00990433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="00990433" w:rsidRPr="009904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C62A2" w:rsidRPr="00990433">
        <w:rPr>
          <w:rFonts w:ascii="Times New Roman" w:hAnsi="Times New Roman" w:cs="Times New Roman"/>
          <w:sz w:val="24"/>
          <w:szCs w:val="24"/>
        </w:rPr>
        <w:t>ООШ</w:t>
      </w:r>
      <w:bookmarkEnd w:id="0"/>
      <w:r w:rsidR="00990433" w:rsidRPr="00990433">
        <w:rPr>
          <w:rFonts w:ascii="Times New Roman" w:hAnsi="Times New Roman" w:cs="Times New Roman"/>
          <w:sz w:val="24"/>
          <w:szCs w:val="24"/>
        </w:rPr>
        <w:t xml:space="preserve">. Второе место у команды </w:t>
      </w:r>
      <w:proofErr w:type="spellStart"/>
      <w:r w:rsidR="00990433" w:rsidRPr="00990433">
        <w:rPr>
          <w:rFonts w:ascii="Times New Roman" w:hAnsi="Times New Roman" w:cs="Times New Roman"/>
          <w:sz w:val="24"/>
          <w:szCs w:val="24"/>
        </w:rPr>
        <w:t>Калашниковской</w:t>
      </w:r>
      <w:proofErr w:type="spellEnd"/>
      <w:r w:rsidR="00990433" w:rsidRPr="00990433">
        <w:rPr>
          <w:rFonts w:ascii="Times New Roman" w:hAnsi="Times New Roman" w:cs="Times New Roman"/>
          <w:sz w:val="24"/>
          <w:szCs w:val="24"/>
        </w:rPr>
        <w:t xml:space="preserve"> школы, а победитель игры – ребята из МОУ «</w:t>
      </w:r>
      <w:proofErr w:type="spellStart"/>
      <w:r w:rsidR="00990433" w:rsidRPr="00990433"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 w:rsidR="00990433" w:rsidRPr="00990433">
        <w:rPr>
          <w:rFonts w:ascii="Times New Roman" w:hAnsi="Times New Roman" w:cs="Times New Roman"/>
          <w:sz w:val="24"/>
          <w:szCs w:val="24"/>
        </w:rPr>
        <w:t xml:space="preserve"> СОШ №2».</w:t>
      </w:r>
      <w:r w:rsidR="00990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D82" w:rsidRDefault="000D0D82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412">
        <w:rPr>
          <w:rFonts w:ascii="Times New Roman" w:hAnsi="Times New Roman" w:cs="Times New Roman"/>
          <w:sz w:val="24"/>
          <w:szCs w:val="24"/>
        </w:rPr>
        <w:t xml:space="preserve">Анализируя работу РМО за прошедший год можно констатировать, что задача </w:t>
      </w:r>
      <w:r w:rsidR="00AA1412" w:rsidRPr="00AA1412">
        <w:rPr>
          <w:rFonts w:ascii="Times New Roman" w:hAnsi="Times New Roman" w:cs="Times New Roman"/>
          <w:sz w:val="24"/>
          <w:szCs w:val="24"/>
        </w:rPr>
        <w:t>по реализации</w:t>
      </w:r>
      <w:r w:rsidRPr="00AA1412">
        <w:rPr>
          <w:rFonts w:ascii="Times New Roman" w:hAnsi="Times New Roman" w:cs="Times New Roman"/>
          <w:sz w:val="24"/>
          <w:szCs w:val="24"/>
        </w:rPr>
        <w:t xml:space="preserve"> ФГОС НОО в начальных классах школ района выполняется успешно. Во всех образовательных учреждениях </w:t>
      </w:r>
      <w:proofErr w:type="spellStart"/>
      <w:r w:rsidR="00AA1412" w:rsidRPr="00AA1412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AA1412">
        <w:rPr>
          <w:rFonts w:ascii="Times New Roman" w:hAnsi="Times New Roman" w:cs="Times New Roman"/>
          <w:sz w:val="24"/>
          <w:szCs w:val="24"/>
        </w:rPr>
        <w:t xml:space="preserve"> района созданы </w:t>
      </w:r>
      <w:r w:rsidR="00AA1412" w:rsidRPr="00AA1412">
        <w:rPr>
          <w:rFonts w:ascii="Times New Roman" w:hAnsi="Times New Roman" w:cs="Times New Roman"/>
          <w:sz w:val="24"/>
          <w:szCs w:val="24"/>
        </w:rPr>
        <w:t>условия для</w:t>
      </w:r>
      <w:r w:rsidRPr="00AA1412">
        <w:rPr>
          <w:rFonts w:ascii="Times New Roman" w:hAnsi="Times New Roman" w:cs="Times New Roman"/>
          <w:sz w:val="24"/>
          <w:szCs w:val="24"/>
        </w:rPr>
        <w:t xml:space="preserve"> обеспечения научно – методических условий для качественной реализации ФГОС НОО. Повысился методический и профессиональный уровень учителей начальных классов </w:t>
      </w:r>
      <w:r w:rsidR="00AA1412" w:rsidRPr="00AA1412">
        <w:rPr>
          <w:rFonts w:ascii="Times New Roman" w:hAnsi="Times New Roman" w:cs="Times New Roman"/>
          <w:sz w:val="24"/>
          <w:szCs w:val="24"/>
        </w:rPr>
        <w:t xml:space="preserve">района. </w:t>
      </w:r>
      <w:r w:rsidRPr="00AA1412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AA1412" w:rsidRPr="00AA1412">
        <w:rPr>
          <w:rFonts w:ascii="Times New Roman" w:hAnsi="Times New Roman" w:cs="Times New Roman"/>
          <w:sz w:val="24"/>
          <w:szCs w:val="24"/>
        </w:rPr>
        <w:t>проведения</w:t>
      </w:r>
      <w:r w:rsidRPr="00AA1412">
        <w:rPr>
          <w:rFonts w:ascii="Times New Roman" w:hAnsi="Times New Roman" w:cs="Times New Roman"/>
          <w:sz w:val="24"/>
          <w:szCs w:val="24"/>
        </w:rPr>
        <w:t xml:space="preserve"> мероприятий, конк</w:t>
      </w:r>
      <w:r w:rsidR="00AA1412" w:rsidRPr="00AA1412">
        <w:rPr>
          <w:rFonts w:ascii="Times New Roman" w:hAnsi="Times New Roman" w:cs="Times New Roman"/>
          <w:sz w:val="24"/>
          <w:szCs w:val="24"/>
        </w:rPr>
        <w:t>урсов,</w:t>
      </w:r>
      <w:r w:rsidRPr="00AA1412">
        <w:rPr>
          <w:rFonts w:ascii="Times New Roman" w:hAnsi="Times New Roman" w:cs="Times New Roman"/>
          <w:sz w:val="24"/>
          <w:szCs w:val="24"/>
        </w:rPr>
        <w:t xml:space="preserve"> педагоги проявили хорошие организаторские и профессиональные способности. Тематика заседаний РМО отражала основные проблемные вопросы, стоящие перед учителями района в условиях работы по стандартам нового поколения. Заседания были тщательно продуманы и подготовлены. Выступления и выводы основывались на практических результатах.</w:t>
      </w:r>
    </w:p>
    <w:p w:rsidR="006F4E9F" w:rsidRPr="006F4E9F" w:rsidRDefault="006F4E9F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E9F">
        <w:rPr>
          <w:rFonts w:ascii="Times New Roman" w:hAnsi="Times New Roman" w:cs="Times New Roman"/>
          <w:sz w:val="24"/>
          <w:szCs w:val="24"/>
        </w:rPr>
        <w:lastRenderedPageBreak/>
        <w:t>Но наряду с успехами в работе есть и проблемы. Некоторыми педагогами недостаточно используется внедрение инновационных систем, компьютерных технологий, мало уделяется внимание вопросам самообразования, действенному участию в семинарах, конкурсах, что отражается на развитии и знаниях учащихся.</w:t>
      </w:r>
    </w:p>
    <w:p w:rsidR="006F4E9F" w:rsidRPr="006F4E9F" w:rsidRDefault="006F4E9F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E9F">
        <w:rPr>
          <w:rFonts w:ascii="Times New Roman" w:hAnsi="Times New Roman" w:cs="Times New Roman"/>
          <w:sz w:val="24"/>
          <w:szCs w:val="24"/>
        </w:rPr>
        <w:t>Не все педагоги применяют на практике основные механизмы, формы, соответствующие образовательным стандартам 2 поколения.</w:t>
      </w:r>
    </w:p>
    <w:p w:rsidR="000D0D82" w:rsidRPr="006F4E9F" w:rsidRDefault="000D0D82" w:rsidP="00EC1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E9F">
        <w:rPr>
          <w:rFonts w:ascii="Times New Roman" w:hAnsi="Times New Roman" w:cs="Times New Roman"/>
          <w:sz w:val="24"/>
          <w:szCs w:val="24"/>
        </w:rPr>
        <w:t>Недостаточен уровень умения педагогов работы с информацией, переработки её и описания с</w:t>
      </w:r>
      <w:r w:rsidR="006F4E9F">
        <w:rPr>
          <w:rFonts w:ascii="Times New Roman" w:hAnsi="Times New Roman" w:cs="Times New Roman"/>
          <w:sz w:val="24"/>
          <w:szCs w:val="24"/>
        </w:rPr>
        <w:t>воего опыта работы.</w:t>
      </w:r>
    </w:p>
    <w:p w:rsidR="000D0D82" w:rsidRPr="00AA1412" w:rsidRDefault="00AA1412" w:rsidP="00EC1C0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решения данных</w:t>
      </w:r>
      <w:r w:rsidR="000D0D82" w:rsidRPr="00AA1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проблемы на следующий год намечены следующие шаги:</w:t>
      </w:r>
    </w:p>
    <w:p w:rsidR="000D0D82" w:rsidRPr="00AA1412" w:rsidRDefault="000D0D82" w:rsidP="00EC1C03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412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методическую работу строить на диагностической основе, сделать её адресной, мотивированной;</w:t>
      </w:r>
    </w:p>
    <w:p w:rsidR="000D0D82" w:rsidRPr="00AA1412" w:rsidRDefault="000D0D82" w:rsidP="00EC1C03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412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в работу РМО вопросов аттестации учителей;</w:t>
      </w:r>
    </w:p>
    <w:p w:rsidR="000D0D82" w:rsidRPr="00AA1412" w:rsidRDefault="000D0D82" w:rsidP="00EC1C03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412">
        <w:rPr>
          <w:rFonts w:ascii="Times New Roman" w:hAnsi="Times New Roman" w:cs="Times New Roman"/>
          <w:color w:val="000000" w:themeColor="text1"/>
          <w:sz w:val="24"/>
          <w:szCs w:val="24"/>
        </w:rPr>
        <w:t>поиск активных форм проведения семинаров, заседаний РМО через изучение методической литературы, поиск в Интернете;</w:t>
      </w:r>
    </w:p>
    <w:p w:rsidR="000D0D82" w:rsidRPr="00AA1412" w:rsidRDefault="000D0D82" w:rsidP="00EC1C03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412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популяризация и использование в работе новых технологий;</w:t>
      </w:r>
    </w:p>
    <w:p w:rsidR="000D0D82" w:rsidRPr="00AA1412" w:rsidRDefault="000D0D82" w:rsidP="00EC1C03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412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методической помощи учителям, испытывающим затруднения в работе, работающим по современным технологиям.</w:t>
      </w:r>
    </w:p>
    <w:p w:rsidR="000D0D82" w:rsidRPr="00AA1412" w:rsidRDefault="000D0D82" w:rsidP="00EC1C03">
      <w:pPr>
        <w:pStyle w:val="a5"/>
        <w:spacing w:after="0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755" w:rsidRPr="00AA1412" w:rsidRDefault="006F4E9F" w:rsidP="00EC1C0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учителей начальных классов: С. А. Петрова</w:t>
      </w:r>
    </w:p>
    <w:sectPr w:rsidR="001E1755" w:rsidRPr="00AA1412" w:rsidSect="006F4E9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B86"/>
    <w:multiLevelType w:val="hybridMultilevel"/>
    <w:tmpl w:val="EBEEA36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16B0DCB8">
      <w:start w:val="1"/>
      <w:numFmt w:val="bullet"/>
      <w:lvlText w:val="•"/>
      <w:lvlJc w:val="left"/>
      <w:pPr>
        <w:ind w:left="1694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573D8F"/>
    <w:multiLevelType w:val="hybridMultilevel"/>
    <w:tmpl w:val="AB30C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4438"/>
    <w:multiLevelType w:val="hybridMultilevel"/>
    <w:tmpl w:val="0C68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4DDF"/>
    <w:multiLevelType w:val="hybridMultilevel"/>
    <w:tmpl w:val="521098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923AA4"/>
    <w:multiLevelType w:val="hybridMultilevel"/>
    <w:tmpl w:val="C32AC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255BFF"/>
    <w:multiLevelType w:val="hybridMultilevel"/>
    <w:tmpl w:val="D4BCE134"/>
    <w:lvl w:ilvl="0" w:tplc="C562D7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5CDD"/>
    <w:multiLevelType w:val="hybridMultilevel"/>
    <w:tmpl w:val="BB28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0115"/>
    <w:multiLevelType w:val="hybridMultilevel"/>
    <w:tmpl w:val="2F089B82"/>
    <w:lvl w:ilvl="0" w:tplc="18E2E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F2F9A"/>
    <w:multiLevelType w:val="multilevel"/>
    <w:tmpl w:val="7EC6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935C7"/>
    <w:multiLevelType w:val="hybridMultilevel"/>
    <w:tmpl w:val="B144F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214E0"/>
    <w:multiLevelType w:val="hybridMultilevel"/>
    <w:tmpl w:val="C10E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38A6"/>
    <w:multiLevelType w:val="hybridMultilevel"/>
    <w:tmpl w:val="E82A190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 w15:restartNumberingAfterBreak="0">
    <w:nsid w:val="39412E79"/>
    <w:multiLevelType w:val="hybridMultilevel"/>
    <w:tmpl w:val="023AB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63D7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64022"/>
    <w:multiLevelType w:val="hybridMultilevel"/>
    <w:tmpl w:val="52F4E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7020C"/>
    <w:multiLevelType w:val="hybridMultilevel"/>
    <w:tmpl w:val="8ED6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67C54"/>
    <w:multiLevelType w:val="hybridMultilevel"/>
    <w:tmpl w:val="D53CEAC2"/>
    <w:lvl w:ilvl="0" w:tplc="7CCE6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D0114"/>
    <w:multiLevelType w:val="hybridMultilevel"/>
    <w:tmpl w:val="21507E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D2A6569"/>
    <w:multiLevelType w:val="hybridMultilevel"/>
    <w:tmpl w:val="6170A1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D932D10"/>
    <w:multiLevelType w:val="hybridMultilevel"/>
    <w:tmpl w:val="D4BCE134"/>
    <w:lvl w:ilvl="0" w:tplc="C562D7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05738"/>
    <w:multiLevelType w:val="hybridMultilevel"/>
    <w:tmpl w:val="E2A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46A56"/>
    <w:multiLevelType w:val="hybridMultilevel"/>
    <w:tmpl w:val="8704342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DF01A3"/>
    <w:multiLevelType w:val="hybridMultilevel"/>
    <w:tmpl w:val="0C3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41911"/>
    <w:multiLevelType w:val="hybridMultilevel"/>
    <w:tmpl w:val="D4BCE134"/>
    <w:lvl w:ilvl="0" w:tplc="C562D7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3725F"/>
    <w:multiLevelType w:val="hybridMultilevel"/>
    <w:tmpl w:val="E9F4C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76E94"/>
    <w:multiLevelType w:val="multilevel"/>
    <w:tmpl w:val="25B016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</w:num>
  <w:num w:numId="5">
    <w:abstractNumId w:val="7"/>
  </w:num>
  <w:num w:numId="6">
    <w:abstractNumId w:val="24"/>
  </w:num>
  <w:num w:numId="7">
    <w:abstractNumId w:val="10"/>
  </w:num>
  <w:num w:numId="8">
    <w:abstractNumId w:val="11"/>
  </w:num>
  <w:num w:numId="9">
    <w:abstractNumId w:val="15"/>
  </w:num>
  <w:num w:numId="10">
    <w:abstractNumId w:val="22"/>
  </w:num>
  <w:num w:numId="11">
    <w:abstractNumId w:val="8"/>
  </w:num>
  <w:num w:numId="12">
    <w:abstractNumId w:val="18"/>
  </w:num>
  <w:num w:numId="13">
    <w:abstractNumId w:val="4"/>
  </w:num>
  <w:num w:numId="14">
    <w:abstractNumId w:val="14"/>
  </w:num>
  <w:num w:numId="15">
    <w:abstractNumId w:val="9"/>
  </w:num>
  <w:num w:numId="16">
    <w:abstractNumId w:val="13"/>
  </w:num>
  <w:num w:numId="17">
    <w:abstractNumId w:val="20"/>
  </w:num>
  <w:num w:numId="18">
    <w:abstractNumId w:val="6"/>
  </w:num>
  <w:num w:numId="19">
    <w:abstractNumId w:val="21"/>
  </w:num>
  <w:num w:numId="20">
    <w:abstractNumId w:val="5"/>
  </w:num>
  <w:num w:numId="21">
    <w:abstractNumId w:val="1"/>
  </w:num>
  <w:num w:numId="22">
    <w:abstractNumId w:val="23"/>
  </w:num>
  <w:num w:numId="23">
    <w:abstractNumId w:val="2"/>
  </w:num>
  <w:num w:numId="24">
    <w:abstractNumId w:val="19"/>
  </w:num>
  <w:num w:numId="25">
    <w:abstractNumId w:val="3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51"/>
    <w:rsid w:val="00000C5E"/>
    <w:rsid w:val="000079BD"/>
    <w:rsid w:val="000D0D82"/>
    <w:rsid w:val="000D3E49"/>
    <w:rsid w:val="0014074A"/>
    <w:rsid w:val="00153B6F"/>
    <w:rsid w:val="00161A4C"/>
    <w:rsid w:val="001B68E6"/>
    <w:rsid w:val="001E1447"/>
    <w:rsid w:val="001E1755"/>
    <w:rsid w:val="001E24EA"/>
    <w:rsid w:val="00220623"/>
    <w:rsid w:val="002654F0"/>
    <w:rsid w:val="0026794B"/>
    <w:rsid w:val="002F164C"/>
    <w:rsid w:val="00377952"/>
    <w:rsid w:val="00414667"/>
    <w:rsid w:val="004174C8"/>
    <w:rsid w:val="004B4ED7"/>
    <w:rsid w:val="004E0DC3"/>
    <w:rsid w:val="00570D75"/>
    <w:rsid w:val="00573453"/>
    <w:rsid w:val="005A5219"/>
    <w:rsid w:val="005F6835"/>
    <w:rsid w:val="0060165D"/>
    <w:rsid w:val="00611BDA"/>
    <w:rsid w:val="0067638E"/>
    <w:rsid w:val="006C40F2"/>
    <w:rsid w:val="006C62A2"/>
    <w:rsid w:val="006F4E9F"/>
    <w:rsid w:val="00737193"/>
    <w:rsid w:val="00750323"/>
    <w:rsid w:val="007A4251"/>
    <w:rsid w:val="007C6DD6"/>
    <w:rsid w:val="0080124E"/>
    <w:rsid w:val="00822983"/>
    <w:rsid w:val="008706A0"/>
    <w:rsid w:val="00883F29"/>
    <w:rsid w:val="0089381C"/>
    <w:rsid w:val="008A6CE4"/>
    <w:rsid w:val="00931CCF"/>
    <w:rsid w:val="00935C0B"/>
    <w:rsid w:val="0094438A"/>
    <w:rsid w:val="00954975"/>
    <w:rsid w:val="00972E30"/>
    <w:rsid w:val="00990433"/>
    <w:rsid w:val="009A0B65"/>
    <w:rsid w:val="00A12C5B"/>
    <w:rsid w:val="00A213CD"/>
    <w:rsid w:val="00A4778F"/>
    <w:rsid w:val="00A75396"/>
    <w:rsid w:val="00A872A7"/>
    <w:rsid w:val="00A97845"/>
    <w:rsid w:val="00AA1412"/>
    <w:rsid w:val="00AE44F3"/>
    <w:rsid w:val="00B13509"/>
    <w:rsid w:val="00B44F44"/>
    <w:rsid w:val="00B54D5E"/>
    <w:rsid w:val="00BF671A"/>
    <w:rsid w:val="00C407E4"/>
    <w:rsid w:val="00D42F82"/>
    <w:rsid w:val="00D515AE"/>
    <w:rsid w:val="00E74FA1"/>
    <w:rsid w:val="00E8189E"/>
    <w:rsid w:val="00E857AE"/>
    <w:rsid w:val="00E94847"/>
    <w:rsid w:val="00E97540"/>
    <w:rsid w:val="00EA3483"/>
    <w:rsid w:val="00EC1C03"/>
    <w:rsid w:val="00F2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5D2DA-065E-4705-858E-84435F16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DC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0DC3"/>
    <w:pPr>
      <w:ind w:left="720"/>
      <w:contextualSpacing/>
    </w:pPr>
  </w:style>
  <w:style w:type="paragraph" w:styleId="a6">
    <w:name w:val="Normal (Web)"/>
    <w:aliases w:val="Обычный (веб) Знак1,Обычный (веб) Знак Знак"/>
    <w:basedOn w:val="a"/>
    <w:unhideWhenUsed/>
    <w:rsid w:val="001E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E94847"/>
    <w:pPr>
      <w:spacing w:after="160" w:line="256" w:lineRule="auto"/>
      <w:ind w:left="720"/>
    </w:pPr>
    <w:rPr>
      <w:rFonts w:ascii="Times New Roman" w:eastAsia="Times New Roman" w:hAnsi="Times New Roman" w:cs="Times New Roman"/>
      <w:lang w:eastAsia="en-US"/>
    </w:rPr>
  </w:style>
  <w:style w:type="character" w:customStyle="1" w:styleId="extended-textshort">
    <w:name w:val="extended-text__short"/>
    <w:basedOn w:val="a0"/>
    <w:rsid w:val="00D42F82"/>
  </w:style>
  <w:style w:type="paragraph" w:styleId="a7">
    <w:name w:val="Balloon Text"/>
    <w:basedOn w:val="a"/>
    <w:link w:val="a8"/>
    <w:uiPriority w:val="99"/>
    <w:semiHidden/>
    <w:unhideWhenUsed/>
    <w:rsid w:val="0026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79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DAF8-9A05-4D60-9107-F62A9F1C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</dc:creator>
  <cp:keywords/>
  <dc:description/>
  <cp:lastModifiedBy>инфо</cp:lastModifiedBy>
  <cp:revision>27</cp:revision>
  <cp:lastPrinted>2019-06-18T06:38:00Z</cp:lastPrinted>
  <dcterms:created xsi:type="dcterms:W3CDTF">2018-05-31T16:16:00Z</dcterms:created>
  <dcterms:modified xsi:type="dcterms:W3CDTF">2020-06-08T09:28:00Z</dcterms:modified>
</cp:coreProperties>
</file>