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4F" w:rsidRPr="00DC717F" w:rsidRDefault="007A244F" w:rsidP="007A24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A891D" wp14:editId="35DB1B6A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2438400" cy="1584325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44F" w:rsidRDefault="007A244F" w:rsidP="007A244F">
                            <w:r>
                              <w:t>УТВЕРЖДАЮ:</w:t>
                            </w:r>
                          </w:p>
                          <w:p w:rsidR="007A244F" w:rsidRDefault="007A244F" w:rsidP="007A244F">
                            <w:r>
                              <w:t xml:space="preserve">Заведующая Отделом образования Администрации </w:t>
                            </w:r>
                            <w:proofErr w:type="spellStart"/>
                            <w:r>
                              <w:t>Лихославльского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  <w:p w:rsidR="007A244F" w:rsidRDefault="007A244F" w:rsidP="007A244F"/>
                          <w:p w:rsidR="007A244F" w:rsidRDefault="007A244F" w:rsidP="007A244F"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Т.А.Сысоева</w:t>
                            </w:r>
                            <w:proofErr w:type="spellEnd"/>
                          </w:p>
                          <w:p w:rsidR="007A244F" w:rsidRDefault="007A244F" w:rsidP="007A244F"/>
                          <w:p w:rsidR="007A244F" w:rsidRDefault="007A244F" w:rsidP="007A244F">
                            <w:r>
                              <w:t>Приказ №319 от 29.12.2020г.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A89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4.7pt;width:192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BuggIAABA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" stroked="f">
                <v:textbox>
                  <w:txbxContent>
                    <w:p w:rsidR="007A244F" w:rsidRDefault="007A244F" w:rsidP="007A244F">
                      <w:r>
                        <w:t>УТВЕРЖДАЮ:</w:t>
                      </w:r>
                    </w:p>
                    <w:p w:rsidR="007A244F" w:rsidRDefault="007A244F" w:rsidP="007A244F">
                      <w:r>
                        <w:t xml:space="preserve">Заведующая Отделом образования Администрации </w:t>
                      </w:r>
                      <w:proofErr w:type="spellStart"/>
                      <w:r>
                        <w:t>Лихославльского</w:t>
                      </w:r>
                      <w:proofErr w:type="spellEnd"/>
                      <w:r>
                        <w:t xml:space="preserve"> района</w:t>
                      </w:r>
                    </w:p>
                    <w:p w:rsidR="007A244F" w:rsidRDefault="007A244F" w:rsidP="007A244F"/>
                    <w:p w:rsidR="007A244F" w:rsidRDefault="007A244F" w:rsidP="007A244F">
                      <w:r>
                        <w:t xml:space="preserve">______________ </w:t>
                      </w:r>
                      <w:proofErr w:type="spellStart"/>
                      <w:r>
                        <w:t>Т.А.Сысоева</w:t>
                      </w:r>
                      <w:proofErr w:type="spellEnd"/>
                    </w:p>
                    <w:p w:rsidR="007A244F" w:rsidRDefault="007A244F" w:rsidP="007A244F"/>
                    <w:p w:rsidR="007A244F" w:rsidRDefault="007A244F" w:rsidP="007A244F">
                      <w:r>
                        <w:t>Приказ №319 от 29.12.2020г.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9158" wp14:editId="6A4F9CA8">
                <wp:simplePos x="0" y="0"/>
                <wp:positionH relativeFrom="column">
                  <wp:posOffset>-457200</wp:posOffset>
                </wp:positionH>
                <wp:positionV relativeFrom="paragraph">
                  <wp:posOffset>59690</wp:posOffset>
                </wp:positionV>
                <wp:extent cx="2362200" cy="1371600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44F" w:rsidRDefault="007A244F" w:rsidP="007A2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9158" id="Text Box 3" o:spid="_x0000_s1027" type="#_x0000_t202" style="position:absolute;margin-left:-36pt;margin-top:4.7pt;width:1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" stroked="f">
                <v:textbox>
                  <w:txbxContent>
                    <w:p w:rsidR="007A244F" w:rsidRDefault="007A244F" w:rsidP="007A244F"/>
                  </w:txbxContent>
                </v:textbox>
              </v:shape>
            </w:pict>
          </mc:Fallback>
        </mc:AlternateContent>
      </w:r>
    </w:p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Default="007A244F" w:rsidP="007A244F"/>
    <w:p w:rsidR="007A244F" w:rsidRPr="00DC717F" w:rsidRDefault="007A244F" w:rsidP="007A244F"/>
    <w:p w:rsidR="007A244F" w:rsidRDefault="007A244F" w:rsidP="007A244F"/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ПЛАН РАБОТЫ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ОТДЕЛА ОБРАЗОВАНИЯ</w:t>
      </w:r>
    </w:p>
    <w:p w:rsidR="007A244F" w:rsidRPr="00DC717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АДМИНИСТРАЦИИ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ЛИХОСЛАВЛЬСКОГО РАЙОНА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ТВЕРСКОЙ ОБЛАСТИ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</w:t>
      </w:r>
      <w:r w:rsidRPr="00DC717F">
        <w:rPr>
          <w:b/>
          <w:sz w:val="40"/>
          <w:szCs w:val="40"/>
        </w:rPr>
        <w:t xml:space="preserve"> ГОД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Pr="00F73B06" w:rsidRDefault="007A244F" w:rsidP="007A244F">
      <w:pPr>
        <w:tabs>
          <w:tab w:val="left" w:pos="36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г. Лихославль</w:t>
      </w:r>
    </w:p>
    <w:p w:rsidR="00A54284" w:rsidRPr="00F205A2" w:rsidRDefault="00A54284" w:rsidP="001824A6">
      <w:pPr>
        <w:jc w:val="both"/>
        <w:rPr>
          <w:b/>
        </w:rPr>
      </w:pPr>
      <w:r w:rsidRPr="00F205A2">
        <w:rPr>
          <w:b/>
        </w:rPr>
        <w:lastRenderedPageBreak/>
        <w:t xml:space="preserve">                                       </w:t>
      </w: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CF352F">
      <w:pPr>
        <w:jc w:val="center"/>
        <w:rPr>
          <w:b/>
        </w:rPr>
      </w:pPr>
      <w:r w:rsidRPr="00F205A2">
        <w:rPr>
          <w:b/>
        </w:rPr>
        <w:t>СОДЕРЖАНИЕ</w:t>
      </w: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628"/>
        <w:gridCol w:w="840"/>
      </w:tblGrid>
      <w:tr w:rsidR="00A54284" w:rsidRPr="00F205A2">
        <w:tc>
          <w:tcPr>
            <w:tcW w:w="8628" w:type="dxa"/>
          </w:tcPr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 xml:space="preserve">Итоги деятельности системы образования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 в 20</w:t>
            </w:r>
            <w:r w:rsidR="00774C3D">
              <w:t>20</w:t>
            </w:r>
            <w:r w:rsidRPr="00F205A2">
              <w:t xml:space="preserve"> году………………………………………………………………………………………</w:t>
            </w:r>
          </w:p>
          <w:p w:rsidR="00A54284" w:rsidRPr="00F205A2" w:rsidRDefault="00F205A2" w:rsidP="00CD1FDE">
            <w:pPr>
              <w:spacing w:line="360" w:lineRule="auto"/>
              <w:jc w:val="both"/>
            </w:pPr>
            <w:r w:rsidRPr="007942FB">
              <w:t>Ключевые  задачи</w:t>
            </w:r>
            <w:r w:rsidR="00A54284" w:rsidRPr="00F205A2">
              <w:t xml:space="preserve"> на 20</w:t>
            </w:r>
            <w:r w:rsidR="00EB59A7">
              <w:t>2</w:t>
            </w:r>
            <w:r w:rsidR="00774C3D">
              <w:t>1</w:t>
            </w:r>
            <w:r w:rsidR="00A54284" w:rsidRPr="00F205A2">
              <w:t xml:space="preserve"> год……………………………………………................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 xml:space="preserve">Ключевые мероприятия……………………………………………………………….       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>Торжественные мероприятия…………………………………………………………</w:t>
            </w:r>
          </w:p>
          <w:p w:rsidR="00A54284" w:rsidRPr="00F205A2" w:rsidRDefault="00A54284" w:rsidP="00CD1FDE">
            <w:pPr>
              <w:spacing w:line="360" w:lineRule="auto"/>
              <w:jc w:val="both"/>
            </w:pPr>
            <w:r w:rsidRPr="00F205A2">
              <w:t xml:space="preserve">Совещания с руководителями МОУ…………………………………….......  </w:t>
            </w:r>
            <w:r w:rsidRPr="00F205A2">
              <w:rPr>
                <w:color w:val="000000"/>
              </w:rPr>
              <w:t xml:space="preserve">Совещания  заведующих МДОУ……………………………………………………..    </w:t>
            </w:r>
          </w:p>
          <w:p w:rsidR="00A54284" w:rsidRPr="00F205A2" w:rsidRDefault="00A54284" w:rsidP="00CD1FDE">
            <w:pPr>
              <w:spacing w:line="360" w:lineRule="auto"/>
              <w:jc w:val="both"/>
              <w:rPr>
                <w:color w:val="000000"/>
              </w:rPr>
            </w:pPr>
            <w:r w:rsidRPr="00F205A2">
              <w:rPr>
                <w:color w:val="000000"/>
              </w:rPr>
              <w:t>Циклограмма работы Отдела образования……………………………………………</w:t>
            </w:r>
          </w:p>
          <w:p w:rsidR="00A54284" w:rsidRPr="00F205A2" w:rsidRDefault="00A54284" w:rsidP="00CD1FDE">
            <w:pPr>
              <w:spacing w:line="360" w:lineRule="auto"/>
              <w:jc w:val="both"/>
            </w:pPr>
            <w:r w:rsidRPr="00F205A2">
              <w:rPr>
                <w:color w:val="000000"/>
              </w:rPr>
              <w:t xml:space="preserve">График проверок муниципальных образовательных учреждений,  проводимых Отделом образования Администрации </w:t>
            </w:r>
            <w:proofErr w:type="spellStart"/>
            <w:r w:rsidRPr="00F205A2">
              <w:rPr>
                <w:color w:val="000000"/>
              </w:rPr>
              <w:t>Лихославльского</w:t>
            </w:r>
            <w:proofErr w:type="spellEnd"/>
            <w:r w:rsidRPr="00F205A2">
              <w:rPr>
                <w:color w:val="000000"/>
              </w:rPr>
              <w:t xml:space="preserve"> района в 201</w:t>
            </w:r>
            <w:r w:rsidR="003B19D0" w:rsidRPr="00F205A2">
              <w:rPr>
                <w:color w:val="000000"/>
              </w:rPr>
              <w:t>9</w:t>
            </w:r>
            <w:r w:rsidR="00EB59A7">
              <w:rPr>
                <w:color w:val="000000"/>
              </w:rPr>
              <w:t>20</w:t>
            </w:r>
            <w:r w:rsidRPr="00F205A2">
              <w:rPr>
                <w:color w:val="000000"/>
              </w:rPr>
              <w:t xml:space="preserve"> году</w:t>
            </w:r>
            <w:r w:rsidRPr="00F205A2">
              <w:t xml:space="preserve"> ….</w:t>
            </w:r>
          </w:p>
          <w:p w:rsidR="00A54284" w:rsidRPr="00F205A2" w:rsidRDefault="00A54284" w:rsidP="000E34C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A54284" w:rsidRPr="00F205A2" w:rsidRDefault="00A54284" w:rsidP="001824A6">
            <w:pPr>
              <w:spacing w:line="360" w:lineRule="auto"/>
              <w:ind w:left="-108"/>
              <w:jc w:val="both"/>
              <w:rPr>
                <w:b/>
              </w:rPr>
            </w:pP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3</w:t>
            </w: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6</w:t>
            </w: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8</w:t>
            </w: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10</w:t>
            </w: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10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A244F">
              <w:t>2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A244F">
              <w:t>4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A244F">
              <w:t>5</w:t>
            </w:r>
          </w:p>
          <w:p w:rsidR="00A54284" w:rsidRPr="00F205A2" w:rsidRDefault="00A54284" w:rsidP="000E34CF">
            <w:pPr>
              <w:spacing w:line="360" w:lineRule="auto"/>
              <w:ind w:left="-108"/>
              <w:jc w:val="both"/>
            </w:pPr>
          </w:p>
        </w:tc>
      </w:tr>
    </w:tbl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  <w:bookmarkStart w:id="0" w:name="_GoBack"/>
      <w:bookmarkEnd w:id="0"/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A01214">
      <w:pPr>
        <w:tabs>
          <w:tab w:val="left" w:pos="3615"/>
        </w:tabs>
        <w:spacing w:line="360" w:lineRule="auto"/>
        <w:jc w:val="center"/>
        <w:rPr>
          <w:b/>
        </w:rPr>
      </w:pPr>
      <w:r w:rsidRPr="00F205A2">
        <w:rPr>
          <w:b/>
        </w:rPr>
        <w:br w:type="page"/>
      </w:r>
      <w:r w:rsidRPr="00F205A2">
        <w:rPr>
          <w:b/>
        </w:rPr>
        <w:lastRenderedPageBreak/>
        <w:t>ИТОГИ ДЕЯТЕЛЬНОСТИ СИСТЕМЫ ОБРАЗОВАНИЯ ЛИХОСЛАВЛЬСКОГО РАЙОНА В 20</w:t>
      </w:r>
      <w:r w:rsidR="00774C3D">
        <w:rPr>
          <w:b/>
        </w:rPr>
        <w:t>20</w:t>
      </w:r>
      <w:r w:rsidRPr="00F205A2">
        <w:rPr>
          <w:b/>
        </w:rPr>
        <w:t xml:space="preserve"> ГОДУ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F205A2" w:rsidRDefault="00A54284" w:rsidP="001824A6">
      <w:pPr>
        <w:pStyle w:val="a3"/>
        <w:rPr>
          <w:bCs/>
        </w:rPr>
      </w:pPr>
    </w:p>
    <w:p w:rsidR="000064A7" w:rsidRPr="00F205A2" w:rsidRDefault="000064A7" w:rsidP="000064A7">
      <w:pPr>
        <w:pStyle w:val="a3"/>
        <w:spacing w:line="276" w:lineRule="auto"/>
        <w:ind w:firstLine="709"/>
      </w:pPr>
      <w:r w:rsidRPr="00F205A2">
        <w:rPr>
          <w:bCs/>
        </w:rPr>
        <w:t xml:space="preserve">Целью деятельности системы образования является </w:t>
      </w:r>
      <w:r w:rsidRPr="00F205A2">
        <w:rPr>
          <w:b/>
          <w:bCs/>
        </w:rPr>
        <w:t>«</w:t>
      </w:r>
      <w:r w:rsidRPr="00F205A2">
        <w:rPr>
          <w:b/>
        </w:rPr>
        <w:t>Формирование современной системы качественного доступного образования с учетом запросов населения, перспектив развития экономики района и муниципального рынка труда»</w:t>
      </w:r>
      <w:r w:rsidRPr="00F205A2">
        <w:t xml:space="preserve">. </w:t>
      </w:r>
    </w:p>
    <w:p w:rsidR="000064A7" w:rsidRPr="00F205A2" w:rsidRDefault="000064A7" w:rsidP="000064A7">
      <w:pPr>
        <w:pStyle w:val="a3"/>
        <w:spacing w:line="276" w:lineRule="auto"/>
        <w:ind w:firstLine="709"/>
        <w:rPr>
          <w:bCs/>
        </w:rPr>
      </w:pPr>
      <w:r w:rsidRPr="00F205A2">
        <w:rPr>
          <w:bCs/>
        </w:rPr>
        <w:t>В связи с этим главными задачами, на решение которых направлена работа системы, являются: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Достижение качества образовательных результатов обучающихся;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Обеспечение качества условий предоставления образовательных услуг;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Совершенствование управления муниципальной системой образования.</w:t>
      </w:r>
    </w:p>
    <w:p w:rsidR="000064A7" w:rsidRPr="00F205A2" w:rsidRDefault="000064A7" w:rsidP="00286963">
      <w:pPr>
        <w:pStyle w:val="a3"/>
        <w:ind w:firstLine="709"/>
        <w:rPr>
          <w:bCs/>
        </w:rPr>
      </w:pPr>
    </w:p>
    <w:p w:rsidR="00583783" w:rsidRPr="00F205A2" w:rsidRDefault="00583783" w:rsidP="00583783">
      <w:pPr>
        <w:pStyle w:val="a3"/>
        <w:ind w:firstLine="709"/>
        <w:rPr>
          <w:b/>
          <w:bCs/>
        </w:rPr>
      </w:pPr>
      <w:r w:rsidRPr="00F205A2">
        <w:rPr>
          <w:bCs/>
        </w:rPr>
        <w:t xml:space="preserve">Составной ступенью муниципальной системы образования является </w:t>
      </w:r>
      <w:r w:rsidRPr="00F205A2">
        <w:rPr>
          <w:b/>
          <w:bCs/>
        </w:rPr>
        <w:t xml:space="preserve">дошкольное образование. </w:t>
      </w:r>
    </w:p>
    <w:p w:rsidR="00583783" w:rsidRPr="00920907" w:rsidRDefault="00583783" w:rsidP="00583783">
      <w:pPr>
        <w:ind w:firstLine="567"/>
        <w:jc w:val="both"/>
      </w:pPr>
      <w:r w:rsidRPr="008B0B68">
        <w:t xml:space="preserve">В районе функционирует 12 дошкольных образовательных организаций и 8 дошкольных групп в общеобразовательных организациях, воспитанниками которых </w:t>
      </w:r>
      <w:r w:rsidRPr="00920907">
        <w:t xml:space="preserve">являются 138 человек. </w:t>
      </w:r>
    </w:p>
    <w:p w:rsidR="00583783" w:rsidRPr="00320A01" w:rsidRDefault="00583783" w:rsidP="00583783">
      <w:pPr>
        <w:tabs>
          <w:tab w:val="left" w:pos="4471"/>
          <w:tab w:val="left" w:pos="5509"/>
        </w:tabs>
        <w:ind w:firstLine="567"/>
        <w:jc w:val="both"/>
      </w:pPr>
      <w:proofErr w:type="gramStart"/>
      <w:r w:rsidRPr="00320A01">
        <w:t>Численность  детей</w:t>
      </w:r>
      <w:proofErr w:type="gramEnd"/>
      <w:r w:rsidRPr="00320A01">
        <w:t xml:space="preserve">, зарегистрированных в </w:t>
      </w:r>
      <w:proofErr w:type="spellStart"/>
      <w:r w:rsidRPr="00320A01">
        <w:t>Лихославльском</w:t>
      </w:r>
      <w:proofErr w:type="spellEnd"/>
      <w:r w:rsidRPr="00320A01">
        <w:t xml:space="preserve"> районе,  в возрасте от 1 до 7 лет в сентябре 2020 года составила 1844 человека, что на 93 человека меньше по сравнению с сентябрём 2019 </w:t>
      </w:r>
      <w:r w:rsidRPr="00F13664">
        <w:t>года ( 1937</w:t>
      </w:r>
      <w:r w:rsidRPr="00320A01">
        <w:rPr>
          <w:b/>
        </w:rPr>
        <w:t xml:space="preserve"> </w:t>
      </w:r>
      <w:r w:rsidRPr="00320A01">
        <w:t xml:space="preserve">человек). </w:t>
      </w:r>
    </w:p>
    <w:p w:rsidR="00583783" w:rsidRPr="00A04A4E" w:rsidRDefault="00583783" w:rsidP="00583783">
      <w:pPr>
        <w:spacing w:line="276" w:lineRule="auto"/>
        <w:ind w:firstLine="709"/>
        <w:jc w:val="both"/>
      </w:pPr>
      <w:r w:rsidRPr="00A04A4E">
        <w:t xml:space="preserve">  Общее количество детей, получающих услугу предоставления бесплатного дошкольного образования, </w:t>
      </w:r>
      <w:proofErr w:type="gramStart"/>
      <w:r w:rsidRPr="00A04A4E">
        <w:t xml:space="preserve">в  </w:t>
      </w:r>
      <w:proofErr w:type="spellStart"/>
      <w:r w:rsidRPr="00A04A4E">
        <w:t>г.Лихославль</w:t>
      </w:r>
      <w:proofErr w:type="spellEnd"/>
      <w:proofErr w:type="gramEnd"/>
      <w:r w:rsidRPr="00A04A4E">
        <w:t xml:space="preserve">  и </w:t>
      </w:r>
      <w:proofErr w:type="spellStart"/>
      <w:r w:rsidRPr="00A04A4E">
        <w:t>Лихославльском</w:t>
      </w:r>
      <w:proofErr w:type="spellEnd"/>
      <w:r w:rsidRPr="00A04A4E">
        <w:t xml:space="preserve"> районе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045"/>
        <w:gridCol w:w="1635"/>
        <w:gridCol w:w="1635"/>
      </w:tblGrid>
      <w:tr w:rsidR="00583783" w:rsidRPr="00A04A4E" w:rsidTr="00D1252B">
        <w:trPr>
          <w:trHeight w:val="868"/>
        </w:trPr>
        <w:tc>
          <w:tcPr>
            <w:tcW w:w="2327" w:type="dxa"/>
          </w:tcPr>
          <w:p w:rsidR="00583783" w:rsidRPr="00A04A4E" w:rsidRDefault="00583783" w:rsidP="00D1252B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A04A4E">
              <w:rPr>
                <w:bCs/>
              </w:rPr>
              <w:t>2017 год</w:t>
            </w:r>
          </w:p>
          <w:p w:rsidR="00583783" w:rsidRPr="00A04A4E" w:rsidRDefault="00583783" w:rsidP="00D1252B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A04A4E">
              <w:rPr>
                <w:bCs/>
              </w:rPr>
              <w:t>(человек)</w:t>
            </w:r>
          </w:p>
        </w:tc>
        <w:tc>
          <w:tcPr>
            <w:tcW w:w="2045" w:type="dxa"/>
          </w:tcPr>
          <w:p w:rsidR="00583783" w:rsidRPr="00A04A4E" w:rsidRDefault="00583783" w:rsidP="00D1252B">
            <w:pPr>
              <w:jc w:val="center"/>
              <w:rPr>
                <w:bCs/>
              </w:rPr>
            </w:pPr>
            <w:r w:rsidRPr="00A04A4E">
              <w:rPr>
                <w:bCs/>
              </w:rPr>
              <w:t>2018 год</w:t>
            </w:r>
          </w:p>
          <w:p w:rsidR="00583783" w:rsidRPr="00A04A4E" w:rsidRDefault="00583783" w:rsidP="00D1252B">
            <w:pPr>
              <w:jc w:val="center"/>
              <w:rPr>
                <w:bCs/>
              </w:rPr>
            </w:pPr>
            <w:r w:rsidRPr="00A04A4E">
              <w:rPr>
                <w:bCs/>
              </w:rPr>
              <w:t>(человек)</w:t>
            </w:r>
          </w:p>
          <w:p w:rsidR="00583783" w:rsidRPr="00A04A4E" w:rsidRDefault="00583783" w:rsidP="00D1252B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</w:p>
        </w:tc>
        <w:tc>
          <w:tcPr>
            <w:tcW w:w="1635" w:type="dxa"/>
          </w:tcPr>
          <w:p w:rsidR="00583783" w:rsidRPr="00A04A4E" w:rsidRDefault="00583783" w:rsidP="00D1252B">
            <w:pPr>
              <w:jc w:val="center"/>
              <w:rPr>
                <w:bCs/>
              </w:rPr>
            </w:pPr>
            <w:r w:rsidRPr="00A04A4E">
              <w:rPr>
                <w:bCs/>
              </w:rPr>
              <w:t>2019 год</w:t>
            </w:r>
          </w:p>
          <w:p w:rsidR="00583783" w:rsidRPr="00A04A4E" w:rsidRDefault="00583783" w:rsidP="00D1252B">
            <w:pPr>
              <w:jc w:val="center"/>
              <w:rPr>
                <w:bCs/>
              </w:rPr>
            </w:pPr>
            <w:r w:rsidRPr="00A04A4E">
              <w:rPr>
                <w:bCs/>
              </w:rPr>
              <w:t>(человек)</w:t>
            </w:r>
          </w:p>
          <w:p w:rsidR="00583783" w:rsidRPr="00A04A4E" w:rsidRDefault="00583783" w:rsidP="00D1252B">
            <w:pPr>
              <w:jc w:val="center"/>
              <w:rPr>
                <w:bCs/>
              </w:rPr>
            </w:pPr>
          </w:p>
        </w:tc>
        <w:tc>
          <w:tcPr>
            <w:tcW w:w="1635" w:type="dxa"/>
          </w:tcPr>
          <w:p w:rsidR="00583783" w:rsidRPr="00A04A4E" w:rsidRDefault="00583783" w:rsidP="00D1252B">
            <w:pPr>
              <w:jc w:val="center"/>
              <w:rPr>
                <w:bCs/>
              </w:rPr>
            </w:pPr>
            <w:r w:rsidRPr="00A04A4E">
              <w:rPr>
                <w:bCs/>
              </w:rPr>
              <w:t>2020 год</w:t>
            </w:r>
          </w:p>
          <w:p w:rsidR="00583783" w:rsidRPr="00A04A4E" w:rsidRDefault="00583783" w:rsidP="00D1252B">
            <w:pPr>
              <w:jc w:val="center"/>
              <w:rPr>
                <w:bCs/>
              </w:rPr>
            </w:pPr>
            <w:r w:rsidRPr="00A04A4E">
              <w:rPr>
                <w:bCs/>
              </w:rPr>
              <w:t>(человек)</w:t>
            </w:r>
          </w:p>
          <w:p w:rsidR="00583783" w:rsidRPr="00A04A4E" w:rsidRDefault="00583783" w:rsidP="00D1252B">
            <w:pPr>
              <w:rPr>
                <w:bCs/>
              </w:rPr>
            </w:pPr>
          </w:p>
        </w:tc>
      </w:tr>
      <w:tr w:rsidR="00583783" w:rsidRPr="00565F5D" w:rsidTr="00D1252B">
        <w:trPr>
          <w:trHeight w:val="283"/>
        </w:trPr>
        <w:tc>
          <w:tcPr>
            <w:tcW w:w="2327" w:type="dxa"/>
          </w:tcPr>
          <w:p w:rsidR="00583783" w:rsidRPr="00A04A4E" w:rsidRDefault="00583783" w:rsidP="00D1252B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A04A4E">
              <w:rPr>
                <w:bCs/>
              </w:rPr>
              <w:t>14</w:t>
            </w:r>
            <w:r>
              <w:rPr>
                <w:bCs/>
              </w:rPr>
              <w:t>43 (с ГКП)</w:t>
            </w:r>
          </w:p>
        </w:tc>
        <w:tc>
          <w:tcPr>
            <w:tcW w:w="2045" w:type="dxa"/>
          </w:tcPr>
          <w:p w:rsidR="00583783" w:rsidRPr="00A04A4E" w:rsidRDefault="00583783" w:rsidP="00D1252B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>
              <w:rPr>
                <w:bCs/>
              </w:rPr>
              <w:t>142</w:t>
            </w:r>
            <w:r w:rsidRPr="00A04A4E">
              <w:rPr>
                <w:bCs/>
              </w:rPr>
              <w:t>0</w:t>
            </w:r>
            <w:r>
              <w:rPr>
                <w:bCs/>
              </w:rPr>
              <w:t xml:space="preserve"> (с ГКП)</w:t>
            </w:r>
          </w:p>
        </w:tc>
        <w:tc>
          <w:tcPr>
            <w:tcW w:w="1635" w:type="dxa"/>
          </w:tcPr>
          <w:p w:rsidR="00583783" w:rsidRPr="00A04A4E" w:rsidRDefault="00583783" w:rsidP="00D1252B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A04A4E">
              <w:rPr>
                <w:bCs/>
              </w:rPr>
              <w:t>138</w:t>
            </w:r>
            <w:r>
              <w:rPr>
                <w:bCs/>
              </w:rPr>
              <w:t>4 (с ГКП)</w:t>
            </w:r>
          </w:p>
        </w:tc>
        <w:tc>
          <w:tcPr>
            <w:tcW w:w="1635" w:type="dxa"/>
          </w:tcPr>
          <w:p w:rsidR="00583783" w:rsidRPr="00A04A4E" w:rsidRDefault="00583783" w:rsidP="00D1252B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>
              <w:rPr>
                <w:bCs/>
              </w:rPr>
              <w:t>1353 (с ГКП)</w:t>
            </w:r>
          </w:p>
        </w:tc>
      </w:tr>
    </w:tbl>
    <w:p w:rsidR="00583783" w:rsidRPr="00A33E99" w:rsidRDefault="00583783" w:rsidP="00583783">
      <w:pPr>
        <w:ind w:firstLine="709"/>
        <w:jc w:val="both"/>
      </w:pPr>
      <w:r w:rsidRPr="00A33E99">
        <w:t xml:space="preserve">В районе создана многофункциональная, развивающаяся система общественного дошкольного образования для детей, воспитывающихся в условиях семьи. </w:t>
      </w:r>
    </w:p>
    <w:p w:rsidR="00583783" w:rsidRPr="00A33E99" w:rsidRDefault="00583783" w:rsidP="00583783">
      <w:pPr>
        <w:ind w:firstLine="709"/>
        <w:jc w:val="both"/>
      </w:pPr>
      <w:r w:rsidRPr="00A33E99">
        <w:t>Для этой категории детей реализуются следующие формы дошкольного образования:</w:t>
      </w:r>
    </w:p>
    <w:p w:rsidR="00583783" w:rsidRPr="00A33E99" w:rsidRDefault="00583783" w:rsidP="00583783">
      <w:pPr>
        <w:ind w:firstLine="709"/>
        <w:jc w:val="both"/>
      </w:pPr>
      <w:r w:rsidRPr="00A33E99">
        <w:t>- группы кратковременного пребывания (функционируют на базе МДОУ г. Лихославль (</w:t>
      </w:r>
      <w:r>
        <w:t>55</w:t>
      </w:r>
      <w:r w:rsidRPr="00A33E99">
        <w:t xml:space="preserve"> мест). Посещают эти группы – 34 человека</w:t>
      </w:r>
      <w:r>
        <w:t xml:space="preserve"> в возрасте от 1 года до 3</w:t>
      </w:r>
      <w:r w:rsidRPr="00A33E99">
        <w:t xml:space="preserve"> лет.</w:t>
      </w:r>
    </w:p>
    <w:p w:rsidR="00583783" w:rsidRPr="00370453" w:rsidRDefault="00583783" w:rsidP="00583783">
      <w:pPr>
        <w:jc w:val="both"/>
        <w:rPr>
          <w:color w:val="000000"/>
        </w:rPr>
      </w:pPr>
      <w:r w:rsidRPr="00370453">
        <w:t>-  работают консульта</w:t>
      </w:r>
      <w:r>
        <w:t>ционн</w:t>
      </w:r>
      <w:r w:rsidRPr="00370453">
        <w:t xml:space="preserve">ые пункты для родителей, чьи дети не посещают дошкольные образовательные организации, на базе 12 дошкольных образовательных организаций района. В 2020 году в рамках реализации в Тверской </w:t>
      </w:r>
      <w:proofErr w:type="gramStart"/>
      <w:r w:rsidRPr="00370453">
        <w:t>области  федерального</w:t>
      </w:r>
      <w:proofErr w:type="gramEnd"/>
      <w:r w:rsidRPr="00370453">
        <w:t xml:space="preserve"> проекта «Поддержка семей, имеющих детей» национального проекта «Образование» государственной программы РФ «Развитие образования» оказана 300 семьям психолого-педагогическая, методическая и консультационная помощь. Специалисты консультативных пунктов оказывают квалифицированную педагогическую помощь не только родителям, чьи дети не посещают дошкольные образовательные организации, но и с удовольствием сотрудничают   с родителями, чьи дети уже ходят в детский сад.</w:t>
      </w:r>
      <w:r w:rsidRPr="00370453">
        <w:rPr>
          <w:color w:val="000000"/>
          <w:sz w:val="18"/>
          <w:szCs w:val="18"/>
        </w:rPr>
        <w:t xml:space="preserve"> </w:t>
      </w:r>
      <w:r w:rsidRPr="00370453">
        <w:rPr>
          <w:color w:val="000000"/>
        </w:rPr>
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</w:t>
      </w:r>
      <w:r>
        <w:rPr>
          <w:color w:val="000000"/>
        </w:rPr>
        <w:t>ием услуги составило 81 %.</w:t>
      </w:r>
    </w:p>
    <w:p w:rsidR="00583783" w:rsidRPr="00920907" w:rsidRDefault="00583783" w:rsidP="00583783">
      <w:pPr>
        <w:tabs>
          <w:tab w:val="left" w:pos="4471"/>
          <w:tab w:val="left" w:pos="5509"/>
        </w:tabs>
        <w:ind w:firstLine="567"/>
        <w:jc w:val="both"/>
        <w:rPr>
          <w:rFonts w:eastAsia="Calibri"/>
        </w:rPr>
      </w:pPr>
      <w:r w:rsidRPr="00926074">
        <w:t xml:space="preserve">С сентября 2020 года начало функционировать новое здание дошкольного образовательного учреждения в </w:t>
      </w:r>
      <w:proofErr w:type="spellStart"/>
      <w:r w:rsidRPr="00926074">
        <w:t>г.Лихославль</w:t>
      </w:r>
      <w:proofErr w:type="spellEnd"/>
      <w:r w:rsidRPr="00926074">
        <w:t xml:space="preserve"> на 110 мест.  </w:t>
      </w:r>
      <w:r w:rsidRPr="00926074">
        <w:rPr>
          <w:rFonts w:eastAsia="Calibri"/>
        </w:rPr>
        <w:t>Новое здание вошло в структуру уже действующего МДОУ «Детский сад «Юбилейный» г. Лихославль.</w:t>
      </w:r>
      <w:r w:rsidRPr="00920907">
        <w:rPr>
          <w:rFonts w:eastAsia="Calibri"/>
        </w:rPr>
        <w:t xml:space="preserve">  </w:t>
      </w:r>
    </w:p>
    <w:p w:rsidR="00C67E5C" w:rsidRPr="00F205A2" w:rsidRDefault="00021FBD" w:rsidP="00AB656F">
      <w:pPr>
        <w:ind w:firstLine="426"/>
        <w:jc w:val="both"/>
        <w:rPr>
          <w:bCs/>
        </w:rPr>
      </w:pPr>
      <w:r w:rsidRPr="00F205A2">
        <w:rPr>
          <w:bCs/>
        </w:rPr>
        <w:t xml:space="preserve">Совершенствуется структура и содержание </w:t>
      </w:r>
      <w:r w:rsidRPr="00446DAE">
        <w:rPr>
          <w:b/>
          <w:bCs/>
        </w:rPr>
        <w:t>основного общего образования</w:t>
      </w:r>
      <w:r w:rsidRPr="00F205A2">
        <w:rPr>
          <w:bCs/>
        </w:rPr>
        <w:t>.</w:t>
      </w:r>
    </w:p>
    <w:p w:rsidR="006112A3" w:rsidRPr="00095C3C" w:rsidRDefault="006112A3" w:rsidP="006112A3">
      <w:pPr>
        <w:ind w:firstLine="567"/>
        <w:jc w:val="both"/>
      </w:pPr>
      <w:r w:rsidRPr="00095C3C">
        <w:lastRenderedPageBreak/>
        <w:t>Целеполагающим направлением является обеспечение прав и гос</w:t>
      </w:r>
      <w:r>
        <w:t>ударственных гарантий всем гражданам</w:t>
      </w:r>
      <w:r w:rsidRPr="00095C3C">
        <w:t xml:space="preserve">, </w:t>
      </w:r>
      <w:r>
        <w:t xml:space="preserve">независимо от места проживания и состояния здоровья, </w:t>
      </w:r>
      <w:r w:rsidRPr="00095C3C">
        <w:t>качественного общего образования, обеспечение равного доступа к образовательным ресурсам.</w:t>
      </w:r>
    </w:p>
    <w:p w:rsidR="00AB656F" w:rsidRPr="00F205A2" w:rsidRDefault="00021FBD" w:rsidP="00AB656F">
      <w:pPr>
        <w:ind w:firstLine="426"/>
        <w:jc w:val="both"/>
      </w:pPr>
      <w:r w:rsidRPr="00F205A2">
        <w:t xml:space="preserve"> В состав образовательной сети входят:  2 сельские начальные общеобразовательные школы; 3 сельских основных общеобразовательных школ; 8 средних общеобразовательных школ, из них 4-сельские. </w:t>
      </w:r>
      <w:r w:rsidR="00AB656F" w:rsidRPr="00F205A2">
        <w:t xml:space="preserve">На </w:t>
      </w:r>
      <w:r w:rsidR="00E336D4" w:rsidRPr="00F205A2">
        <w:t>начало 20</w:t>
      </w:r>
      <w:r w:rsidR="006112A3">
        <w:t>20</w:t>
      </w:r>
      <w:r w:rsidR="00E336D4" w:rsidRPr="00F205A2">
        <w:t>-20</w:t>
      </w:r>
      <w:r w:rsidR="00446DAE">
        <w:t>2</w:t>
      </w:r>
      <w:r w:rsidR="006112A3">
        <w:t>1</w:t>
      </w:r>
      <w:r w:rsidR="00AB656F" w:rsidRPr="00F205A2">
        <w:t xml:space="preserve"> учебного года в </w:t>
      </w:r>
      <w:r w:rsidR="00AB656F" w:rsidRPr="00F205A2">
        <w:rPr>
          <w:b/>
        </w:rPr>
        <w:t>общеобразовательных учреждениях</w:t>
      </w:r>
      <w:r w:rsidR="00E336D4" w:rsidRPr="00F205A2">
        <w:t xml:space="preserve"> обучались 2</w:t>
      </w:r>
      <w:r w:rsidR="00446DAE">
        <w:t>71</w:t>
      </w:r>
      <w:r w:rsidR="006112A3">
        <w:t>5</w:t>
      </w:r>
      <w:r w:rsidR="00AB656F" w:rsidRPr="00F205A2">
        <w:t xml:space="preserve"> ученик</w:t>
      </w:r>
      <w:r w:rsidR="00F572CD" w:rsidRPr="00F205A2">
        <w:t>ов</w:t>
      </w:r>
      <w:r w:rsidR="00AB656F" w:rsidRPr="00F205A2">
        <w:t xml:space="preserve">. Из них в начальных классах – </w:t>
      </w:r>
      <w:r w:rsidR="00E336D4" w:rsidRPr="00F205A2">
        <w:t>1</w:t>
      </w:r>
      <w:r w:rsidR="0096357F">
        <w:t>181</w:t>
      </w:r>
      <w:r w:rsidR="00AB656F" w:rsidRPr="00F205A2">
        <w:t>, в среднем звене –  1</w:t>
      </w:r>
      <w:r w:rsidR="0096357F">
        <w:t>344</w:t>
      </w:r>
      <w:r w:rsidR="00AB656F" w:rsidRPr="00F205A2">
        <w:t xml:space="preserve">, в старших классах – </w:t>
      </w:r>
      <w:r w:rsidR="0096357F">
        <w:t>178</w:t>
      </w:r>
      <w:r w:rsidR="00AB656F" w:rsidRPr="00F205A2">
        <w:t xml:space="preserve">, в классах по очно-заочной форме обучения – </w:t>
      </w:r>
      <w:r w:rsidR="00446DAE">
        <w:t>1</w:t>
      </w:r>
      <w:r w:rsidR="0096357F">
        <w:t>2.</w:t>
      </w:r>
    </w:p>
    <w:p w:rsidR="00021FBD" w:rsidRPr="00F205A2" w:rsidRDefault="00021FBD" w:rsidP="00021FBD">
      <w:pPr>
        <w:ind w:firstLine="567"/>
        <w:jc w:val="both"/>
      </w:pPr>
      <w:r w:rsidRPr="00F205A2">
        <w:rPr>
          <w:bCs/>
        </w:rPr>
        <w:t xml:space="preserve">Ведется работа обеспечению доступности </w:t>
      </w:r>
      <w:r w:rsidR="00F572CD" w:rsidRPr="00F205A2">
        <w:rPr>
          <w:bCs/>
        </w:rPr>
        <w:t>качественного образования</w:t>
      </w:r>
      <w:r w:rsidRPr="00F205A2">
        <w:rPr>
          <w:bCs/>
        </w:rPr>
        <w:t xml:space="preserve"> для всех учащихся за счет организации подвоза детей из отдаленных деревень школьным автотранспортом, организации условий для обучения детей с ограниченными возможностями здоровья.</w:t>
      </w:r>
    </w:p>
    <w:p w:rsidR="00021FBD" w:rsidRPr="00F205A2" w:rsidRDefault="00021FBD" w:rsidP="00021FBD">
      <w:pPr>
        <w:ind w:firstLine="567"/>
        <w:jc w:val="both"/>
      </w:pPr>
      <w:r w:rsidRPr="00F205A2">
        <w:t>В 9 школах (в том числе 6 сельских) 1</w:t>
      </w:r>
      <w:r w:rsidR="00F572CD" w:rsidRPr="00F205A2">
        <w:t>2</w:t>
      </w:r>
      <w:r w:rsidRPr="00F205A2">
        <w:t xml:space="preserve"> единиц автотранспорта, выполняются необходимые мероприятия, обеспечивающие безопасность подвоза учеников.</w:t>
      </w:r>
      <w:r w:rsidR="00F572CD" w:rsidRPr="00F205A2">
        <w:t xml:space="preserve"> </w:t>
      </w:r>
      <w:r w:rsidR="00F572CD" w:rsidRPr="00F205A2">
        <w:rPr>
          <w:bCs/>
        </w:rPr>
        <w:t>В 20</w:t>
      </w:r>
      <w:r w:rsidR="0096357F">
        <w:rPr>
          <w:bCs/>
        </w:rPr>
        <w:t>20</w:t>
      </w:r>
      <w:r w:rsidR="00F572CD" w:rsidRPr="00F205A2">
        <w:rPr>
          <w:bCs/>
        </w:rPr>
        <w:t xml:space="preserve"> год</w:t>
      </w:r>
      <w:r w:rsidR="00446DAE">
        <w:rPr>
          <w:bCs/>
        </w:rPr>
        <w:t xml:space="preserve">у </w:t>
      </w:r>
      <w:r w:rsidR="0096357F">
        <w:rPr>
          <w:bCs/>
        </w:rPr>
        <w:t>поступили</w:t>
      </w:r>
      <w:r w:rsidR="00446DAE">
        <w:rPr>
          <w:bCs/>
        </w:rPr>
        <w:t xml:space="preserve"> новы</w:t>
      </w:r>
      <w:r w:rsidR="0096357F">
        <w:rPr>
          <w:bCs/>
        </w:rPr>
        <w:t>е</w:t>
      </w:r>
      <w:r w:rsidR="00446DAE">
        <w:rPr>
          <w:bCs/>
        </w:rPr>
        <w:t xml:space="preserve"> автобус</w:t>
      </w:r>
      <w:r w:rsidR="0096357F">
        <w:rPr>
          <w:bCs/>
        </w:rPr>
        <w:t>ы</w:t>
      </w:r>
      <w:r w:rsidR="00446DAE">
        <w:rPr>
          <w:bCs/>
        </w:rPr>
        <w:t xml:space="preserve"> «Луидор» </w:t>
      </w:r>
      <w:r w:rsidR="0096357F">
        <w:rPr>
          <w:bCs/>
        </w:rPr>
        <w:t>в</w:t>
      </w:r>
      <w:r w:rsidR="00446DAE">
        <w:rPr>
          <w:bCs/>
        </w:rPr>
        <w:t xml:space="preserve"> МОУ «</w:t>
      </w:r>
      <w:proofErr w:type="spellStart"/>
      <w:r w:rsidR="0096357F">
        <w:rPr>
          <w:bCs/>
        </w:rPr>
        <w:t>Микшинская</w:t>
      </w:r>
      <w:proofErr w:type="spellEnd"/>
      <w:r w:rsidR="00446DAE">
        <w:rPr>
          <w:bCs/>
        </w:rPr>
        <w:t xml:space="preserve"> СОШ»</w:t>
      </w:r>
      <w:r w:rsidR="0096357F">
        <w:rPr>
          <w:bCs/>
        </w:rPr>
        <w:t xml:space="preserve"> и «</w:t>
      </w:r>
      <w:proofErr w:type="spellStart"/>
      <w:r w:rsidR="0096357F">
        <w:rPr>
          <w:bCs/>
        </w:rPr>
        <w:t>Толмачевская</w:t>
      </w:r>
      <w:proofErr w:type="spellEnd"/>
      <w:r w:rsidR="0096357F">
        <w:rPr>
          <w:bCs/>
        </w:rPr>
        <w:t xml:space="preserve"> СОШ»</w:t>
      </w:r>
      <w:r w:rsidR="00446DAE">
        <w:rPr>
          <w:bCs/>
        </w:rPr>
        <w:t>,</w:t>
      </w:r>
      <w:r w:rsidR="00F572CD" w:rsidRPr="00F205A2">
        <w:rPr>
          <w:bCs/>
        </w:rPr>
        <w:t xml:space="preserve">  «</w:t>
      </w:r>
      <w:r w:rsidR="00446DAE">
        <w:rPr>
          <w:bCs/>
        </w:rPr>
        <w:t>ПАЗ</w:t>
      </w:r>
      <w:r w:rsidR="0096357F">
        <w:rPr>
          <w:bCs/>
        </w:rPr>
        <w:t xml:space="preserve">» в </w:t>
      </w:r>
      <w:r w:rsidR="00F572CD" w:rsidRPr="00F205A2">
        <w:rPr>
          <w:bCs/>
        </w:rPr>
        <w:t>МОУ «</w:t>
      </w:r>
      <w:proofErr w:type="spellStart"/>
      <w:r w:rsidR="00474D4A">
        <w:rPr>
          <w:bCs/>
        </w:rPr>
        <w:t>С</w:t>
      </w:r>
      <w:r w:rsidR="0096357F">
        <w:rPr>
          <w:bCs/>
        </w:rPr>
        <w:t>танская</w:t>
      </w:r>
      <w:proofErr w:type="spellEnd"/>
      <w:r w:rsidR="0096357F">
        <w:rPr>
          <w:bCs/>
        </w:rPr>
        <w:t xml:space="preserve"> С</w:t>
      </w:r>
      <w:r w:rsidR="00474D4A">
        <w:rPr>
          <w:bCs/>
        </w:rPr>
        <w:t>ОШ</w:t>
      </w:r>
      <w:r w:rsidR="00F572CD" w:rsidRPr="00F205A2">
        <w:rPr>
          <w:bCs/>
        </w:rPr>
        <w:t>».</w:t>
      </w:r>
    </w:p>
    <w:p w:rsidR="00021FBD" w:rsidRPr="00F205A2" w:rsidRDefault="00021FBD" w:rsidP="00021FBD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205A2">
        <w:rPr>
          <w:rFonts w:ascii="Times New Roman" w:hAnsi="Times New Roman"/>
          <w:sz w:val="24"/>
          <w:szCs w:val="24"/>
        </w:rPr>
        <w:t>На базе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№2»,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№1»,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№7» созданы условия,</w:t>
      </w:r>
      <w:r w:rsidRPr="00F205A2">
        <w:rPr>
          <w:rFonts w:ascii="Times New Roman" w:hAnsi="Times New Roman"/>
          <w:color w:val="000000"/>
          <w:sz w:val="24"/>
          <w:szCs w:val="24"/>
        </w:rPr>
        <w:t xml:space="preserve"> обеспечивающие совместное обучение инвалидов и лиц, не имеющих нарушений развития в рамках реализации государственной программы Российской Федерации «Доступная среда»</w:t>
      </w:r>
      <w:r w:rsidRPr="00F205A2">
        <w:rPr>
          <w:rFonts w:ascii="Times New Roman" w:hAnsi="Times New Roman"/>
          <w:sz w:val="24"/>
          <w:szCs w:val="24"/>
        </w:rPr>
        <w:t xml:space="preserve">. </w:t>
      </w:r>
      <w:r w:rsidR="0096357F">
        <w:rPr>
          <w:rFonts w:ascii="Times New Roman" w:hAnsi="Times New Roman"/>
          <w:sz w:val="24"/>
          <w:szCs w:val="24"/>
        </w:rPr>
        <w:t xml:space="preserve"> В 2020 году в ходе реализации данной программы </w:t>
      </w:r>
      <w:r w:rsidR="0096357F" w:rsidRPr="0096357F">
        <w:rPr>
          <w:rFonts w:ascii="Times New Roman" w:hAnsi="Times New Roman"/>
          <w:sz w:val="24"/>
          <w:szCs w:val="24"/>
        </w:rPr>
        <w:t>приобретено специализированное оборудование для совместного обучения  детей-инвалидов и детей, не имеющих отклонений в развитии</w:t>
      </w:r>
      <w:r w:rsidR="0096357F">
        <w:rPr>
          <w:rFonts w:ascii="Times New Roman" w:hAnsi="Times New Roman"/>
          <w:sz w:val="24"/>
          <w:szCs w:val="24"/>
        </w:rPr>
        <w:t xml:space="preserve">. </w:t>
      </w:r>
    </w:p>
    <w:p w:rsidR="00CF0080" w:rsidRPr="00920907" w:rsidRDefault="00CF0080" w:rsidP="00CF0080">
      <w:pPr>
        <w:ind w:firstLine="567"/>
        <w:jc w:val="both"/>
      </w:pPr>
      <w:r w:rsidRPr="00C727B3">
        <w:t>Образователь</w:t>
      </w:r>
      <w:r>
        <w:t xml:space="preserve">ная среда должна быть нацелена </w:t>
      </w:r>
      <w:r w:rsidRPr="00C727B3">
        <w:t xml:space="preserve">на то, чтобы каждый </w:t>
      </w:r>
      <w:r w:rsidRPr="00920907">
        <w:t xml:space="preserve">ребенок с ограниченными возможностями здоровья нашел оптимальный для себя способ успешно адаптироваться в жизни. Всего в школах </w:t>
      </w:r>
      <w:proofErr w:type="spellStart"/>
      <w:r w:rsidRPr="00920907">
        <w:t>Лихославльского</w:t>
      </w:r>
      <w:proofErr w:type="spellEnd"/>
      <w:r w:rsidRPr="00920907">
        <w:t xml:space="preserve"> района обучаются 207 детей с ОВЗ.</w:t>
      </w:r>
    </w:p>
    <w:p w:rsidR="00CF0080" w:rsidRDefault="00CF0080" w:rsidP="00CF0080">
      <w:pPr>
        <w:ind w:firstLine="567"/>
        <w:jc w:val="both"/>
      </w:pPr>
      <w:r>
        <w:rPr>
          <w:szCs w:val="28"/>
        </w:rPr>
        <w:t>В  2020</w:t>
      </w:r>
      <w:r w:rsidRPr="00F952F5">
        <w:rPr>
          <w:szCs w:val="28"/>
        </w:rPr>
        <w:t>-20</w:t>
      </w:r>
      <w:r>
        <w:rPr>
          <w:szCs w:val="28"/>
        </w:rPr>
        <w:t>21</w:t>
      </w:r>
      <w:r w:rsidRPr="00F952F5">
        <w:rPr>
          <w:szCs w:val="28"/>
        </w:rPr>
        <w:t xml:space="preserve"> учебном году в муниципальных общеобразовательных учреждениях </w:t>
      </w:r>
      <w:r w:rsidRPr="00D57403">
        <w:rPr>
          <w:szCs w:val="28"/>
        </w:rPr>
        <w:t xml:space="preserve">обучается  </w:t>
      </w:r>
      <w:r w:rsidRPr="008F5B8F">
        <w:rPr>
          <w:szCs w:val="28"/>
        </w:rPr>
        <w:t>50 детей-инвалидов</w:t>
      </w:r>
      <w:r w:rsidRPr="008F5B8F">
        <w:t>.  Специфической формой организации работы с такими детьми является реализация индивидуальной</w:t>
      </w:r>
      <w:r w:rsidRPr="00F516D8">
        <w:t xml:space="preserve"> программы реабилитации ребенка-инвалида, а также рекомендаций медико-психологической комиссии. В соответствии с данными рекомендациями образовательными </w:t>
      </w:r>
      <w:proofErr w:type="gramStart"/>
      <w:r w:rsidRPr="00F516D8">
        <w:t>учреждениями  создаются</w:t>
      </w:r>
      <w:proofErr w:type="gramEnd"/>
      <w:r w:rsidRPr="00F516D8">
        <w:t xml:space="preserve"> условия обучения: по типу образовательного учреждения (обучение в общеобразовательной школе общего назначения по обычной программе, по индивидуальной программе), либо посещение уроков физкультуры в подготовительной группе, в специальной группе. Среди условий обучения рекомендуется  очная форма обучения в общеобразовательном учреждении или на дому. </w:t>
      </w:r>
    </w:p>
    <w:p w:rsidR="00032628" w:rsidRPr="00F205A2" w:rsidRDefault="00AA6EB2" w:rsidP="00032628">
      <w:pPr>
        <w:ind w:firstLine="426"/>
        <w:jc w:val="both"/>
      </w:pPr>
      <w:r w:rsidRPr="00F6235E">
        <w:rPr>
          <w:i/>
        </w:rPr>
        <w:t xml:space="preserve"> </w:t>
      </w:r>
      <w:r w:rsidR="00CF0080" w:rsidRPr="002A0589">
        <w:t xml:space="preserve">Результатом деятельности системы образования являются в первую очередь  результаты учебной деятельности. </w:t>
      </w:r>
      <w:r w:rsidR="00CF0080" w:rsidRPr="0059691E">
        <w:t>Успешно завершили учебный год  99,</w:t>
      </w:r>
      <w:r w:rsidR="00CF0080">
        <w:t>9</w:t>
      </w:r>
      <w:r w:rsidR="00CF0080" w:rsidRPr="0059691E">
        <w:t xml:space="preserve">% учеников </w:t>
      </w:r>
      <w:r w:rsidR="00032628" w:rsidRPr="00F205A2">
        <w:t>(201</w:t>
      </w:r>
      <w:r w:rsidR="00CF0080">
        <w:t>9</w:t>
      </w:r>
      <w:r w:rsidR="00032628" w:rsidRPr="00F205A2">
        <w:t>-</w:t>
      </w:r>
      <w:r w:rsidR="00F5762A">
        <w:t>99,8</w:t>
      </w:r>
      <w:r w:rsidR="00032628" w:rsidRPr="00F205A2">
        <w:t xml:space="preserve">%). Завершили учебный год на «хорошо» и «отлично» - </w:t>
      </w:r>
      <w:r w:rsidR="00CF0080">
        <w:t>93,5</w:t>
      </w:r>
      <w:r w:rsidR="00032628" w:rsidRPr="00F205A2">
        <w:t>%(201</w:t>
      </w:r>
      <w:r w:rsidR="00CF0080">
        <w:t>9</w:t>
      </w:r>
      <w:r w:rsidR="00032628" w:rsidRPr="00F205A2">
        <w:t xml:space="preserve">- </w:t>
      </w:r>
      <w:r w:rsidR="00CF0080">
        <w:t>47,1</w:t>
      </w:r>
      <w:r w:rsidR="00032628" w:rsidRPr="00F205A2">
        <w:t xml:space="preserve">%) на «отлично» - </w:t>
      </w:r>
      <w:r w:rsidR="00CF0080">
        <w:t>10,1</w:t>
      </w:r>
      <w:r w:rsidR="00032628" w:rsidRPr="00F205A2">
        <w:t xml:space="preserve"> % (201</w:t>
      </w:r>
      <w:r w:rsidR="00CF0080">
        <w:t>9</w:t>
      </w:r>
      <w:r w:rsidR="00032628" w:rsidRPr="00F205A2">
        <w:t>-</w:t>
      </w:r>
      <w:r w:rsidR="00F5762A">
        <w:t>9</w:t>
      </w:r>
      <w:r w:rsidR="00CF0080">
        <w:t>8,3</w:t>
      </w:r>
      <w:r w:rsidR="00032628" w:rsidRPr="00F205A2">
        <w:t xml:space="preserve">%,). Оставлены на повторное обучение – </w:t>
      </w:r>
      <w:r w:rsidR="00CF0080">
        <w:t>0</w:t>
      </w:r>
      <w:r w:rsidR="00032628" w:rsidRPr="00F205A2">
        <w:t>% учеников (201</w:t>
      </w:r>
      <w:r w:rsidR="00CF0080">
        <w:t>9</w:t>
      </w:r>
      <w:r w:rsidR="00032628" w:rsidRPr="00F205A2">
        <w:t>-</w:t>
      </w:r>
      <w:r w:rsidR="00CF0080">
        <w:t>0,04</w:t>
      </w:r>
      <w:proofErr w:type="gramStart"/>
      <w:r w:rsidR="00032628" w:rsidRPr="00F205A2">
        <w:t>% )</w:t>
      </w:r>
      <w:proofErr w:type="gramEnd"/>
      <w:r w:rsidR="00032628" w:rsidRPr="00F205A2">
        <w:t xml:space="preserve">. </w:t>
      </w:r>
    </w:p>
    <w:p w:rsidR="00CF0080" w:rsidRDefault="004572F6" w:rsidP="00CF0080">
      <w:pPr>
        <w:ind w:firstLine="567"/>
        <w:jc w:val="both"/>
      </w:pPr>
      <w:r w:rsidRPr="00F5762A">
        <w:t xml:space="preserve">Неотъемлемой частью системы менеджмента качества образования является  мониторинг качества образования. </w:t>
      </w:r>
      <w:r w:rsidR="00CF0080" w:rsidRPr="0080787C">
        <w:t>В связи со сложившейся эпидемиологической ситуацией в 2020 году</w:t>
      </w:r>
      <w:r w:rsidR="00CF0080">
        <w:t xml:space="preserve"> на основании постановления </w:t>
      </w:r>
      <w:r w:rsidR="00CF0080" w:rsidRPr="0080787C">
        <w:t xml:space="preserve">Правительства РФ от 10 июня 2020 г. № 842 “Об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="00CF0080" w:rsidRPr="0080787C">
        <w:t>бакалавриата</w:t>
      </w:r>
      <w:proofErr w:type="spellEnd"/>
      <w:r w:rsidR="00CF0080" w:rsidRPr="0080787C">
        <w:t xml:space="preserve"> и программам </w:t>
      </w:r>
      <w:proofErr w:type="spellStart"/>
      <w:r w:rsidR="00CF0080" w:rsidRPr="0080787C">
        <w:t>специалитета</w:t>
      </w:r>
      <w:proofErr w:type="spellEnd"/>
      <w:r w:rsidR="00CF0080" w:rsidRPr="0080787C">
        <w:t xml:space="preserve"> в 2020 году”</w:t>
      </w:r>
      <w:r w:rsidR="00CF0080">
        <w:t xml:space="preserve"> </w:t>
      </w:r>
      <w:r w:rsidR="00CF0080" w:rsidRPr="0080787C">
        <w:t xml:space="preserve"> г</w:t>
      </w:r>
      <w:r w:rsidR="00CF0080" w:rsidRPr="0080787C">
        <w:rPr>
          <w:b/>
          <w:bCs/>
        </w:rPr>
        <w:t xml:space="preserve">осударственная итоговая </w:t>
      </w:r>
      <w:r w:rsidR="00CF0080">
        <w:rPr>
          <w:b/>
          <w:bCs/>
        </w:rPr>
        <w:t xml:space="preserve">аттестация </w:t>
      </w:r>
      <w:proofErr w:type="spellStart"/>
      <w:r w:rsidR="00CF0080">
        <w:t>проводилаась</w:t>
      </w:r>
      <w:proofErr w:type="spellEnd"/>
      <w:r w:rsidR="00CF0080">
        <w:t xml:space="preserve">  в форме промежуточной аттестации, результаты которой признаются результатами государственной итоговой аттестации и являлись основанием для выдачи аттестата об основном общем образовании, аттестата о среднем общем образовании</w:t>
      </w:r>
      <w:r w:rsidR="00CF0080" w:rsidRPr="0080787C">
        <w:t>.</w:t>
      </w:r>
    </w:p>
    <w:p w:rsidR="00F5762A" w:rsidRDefault="00CF0080" w:rsidP="00CF0080">
      <w:pPr>
        <w:pStyle w:val="a3"/>
        <w:ind w:firstLine="567"/>
        <w:rPr>
          <w:highlight w:val="yellow"/>
        </w:rPr>
      </w:pPr>
      <w:r>
        <w:lastRenderedPageBreak/>
        <w:t xml:space="preserve">Вступительные испытания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 году проводятся в форме единого государственного экзамена. </w:t>
      </w:r>
      <w:r w:rsidRPr="00E345C8">
        <w:t>84 выпускника текущего года</w:t>
      </w:r>
      <w:r>
        <w:t xml:space="preserve"> (из 110)</w:t>
      </w:r>
      <w:r w:rsidRPr="00E345C8">
        <w:t xml:space="preserve"> сдавали ЕГЭ.</w:t>
      </w:r>
      <w:r>
        <w:t xml:space="preserve"> </w:t>
      </w:r>
      <w:r w:rsidRPr="00E345C8">
        <w:t xml:space="preserve">Анализ результатов ЕГЭ показывает, что по 4 предметам средний тестовый балл выпускников </w:t>
      </w:r>
      <w:proofErr w:type="spellStart"/>
      <w:r w:rsidRPr="00E345C8">
        <w:t>Лихославльского</w:t>
      </w:r>
      <w:proofErr w:type="spellEnd"/>
      <w:r w:rsidRPr="00E345C8">
        <w:t xml:space="preserve"> района превышает средний тестовый балл выпускников Тверской области: русскому языку, обществознанию, истории, английскому языку</w:t>
      </w:r>
      <w:r w:rsidR="00414DE0">
        <w:t>.</w:t>
      </w:r>
      <w:r w:rsidR="00F5762A" w:rsidRPr="0084380D">
        <w:t xml:space="preserve"> </w:t>
      </w:r>
    </w:p>
    <w:p w:rsidR="00CF0080" w:rsidRDefault="00CF0080" w:rsidP="00CF0080">
      <w:pPr>
        <w:ind w:firstLine="567"/>
        <w:jc w:val="both"/>
        <w:rPr>
          <w:szCs w:val="18"/>
        </w:rPr>
      </w:pPr>
      <w:r w:rsidRPr="00A8048E">
        <w:rPr>
          <w:szCs w:val="18"/>
        </w:rPr>
        <w:t>Всего выпускников 9 класса 234 человека,  230 получили аттестат об основном общем образовании</w:t>
      </w:r>
      <w:r>
        <w:rPr>
          <w:szCs w:val="18"/>
        </w:rPr>
        <w:t xml:space="preserve"> (из них 20 аттестатов с отличием)</w:t>
      </w:r>
      <w:r w:rsidRPr="00A8048E">
        <w:rPr>
          <w:szCs w:val="18"/>
        </w:rPr>
        <w:t>, 4 человека получили свидетельство о коррекционном обучении.</w:t>
      </w:r>
    </w:p>
    <w:p w:rsidR="0049515E" w:rsidRPr="00C3157B" w:rsidRDefault="0049515E" w:rsidP="003020AB">
      <w:pPr>
        <w:ind w:firstLine="709"/>
        <w:jc w:val="both"/>
      </w:pPr>
      <w:r w:rsidRPr="00C3157B">
        <w:t xml:space="preserve">Во всех школах созданы   </w:t>
      </w:r>
      <w:r w:rsidRPr="00C3157B">
        <w:rPr>
          <w:b/>
        </w:rPr>
        <w:t xml:space="preserve">условия для многогранного развития и социализации </w:t>
      </w:r>
      <w:r w:rsidRPr="00C3157B">
        <w:t>каждого учащегося.</w:t>
      </w:r>
    </w:p>
    <w:p w:rsidR="00F205A2" w:rsidRPr="00C3157B" w:rsidRDefault="00F205A2" w:rsidP="00F205A2">
      <w:pPr>
        <w:tabs>
          <w:tab w:val="left" w:pos="3615"/>
        </w:tabs>
        <w:ind w:firstLine="709"/>
        <w:jc w:val="both"/>
      </w:pPr>
      <w:r w:rsidRPr="00C3157B">
        <w:t xml:space="preserve">В районе действует подпрограмма «Одаренные дети» в рамках общей программы развития образования </w:t>
      </w:r>
      <w:proofErr w:type="spellStart"/>
      <w:r w:rsidRPr="00C3157B">
        <w:t>Лихославльского</w:t>
      </w:r>
      <w:proofErr w:type="spellEnd"/>
      <w:r w:rsidRPr="00C3157B">
        <w:t xml:space="preserve"> района, проходят традиционные конкурсы, мероприятия:</w:t>
      </w:r>
      <w:r w:rsidR="00970040" w:rsidRPr="00C3157B">
        <w:t xml:space="preserve"> интернет-игра по краеведению, </w:t>
      </w:r>
      <w:r w:rsidRPr="00C3157B">
        <w:t>конкурс «Компьютерная фантазия», олимпиада среди обучающихся начальной школы, «Ученик года», конкурс санитарн</w:t>
      </w:r>
      <w:r w:rsidR="00970040" w:rsidRPr="00C3157B">
        <w:t xml:space="preserve">ых постов, «Безопасное колесо» </w:t>
      </w:r>
      <w:r w:rsidRPr="00C3157B">
        <w:t xml:space="preserve">семейные чтения памяти </w:t>
      </w:r>
      <w:proofErr w:type="spellStart"/>
      <w:r w:rsidRPr="00C3157B">
        <w:t>новомученика</w:t>
      </w:r>
      <w:proofErr w:type="spellEnd"/>
      <w:r w:rsidRPr="00C3157B">
        <w:t xml:space="preserve"> </w:t>
      </w:r>
      <w:proofErr w:type="spellStart"/>
      <w:r w:rsidRPr="00C3157B">
        <w:t>преподобноисповедника</w:t>
      </w:r>
      <w:proofErr w:type="spellEnd"/>
      <w:r w:rsidRPr="00C3157B">
        <w:t xml:space="preserve"> Сергия </w:t>
      </w:r>
      <w:proofErr w:type="spellStart"/>
      <w:r w:rsidRPr="00C3157B">
        <w:t>Сребрянского</w:t>
      </w:r>
      <w:proofErr w:type="spellEnd"/>
      <w:r w:rsidRPr="00C3157B">
        <w:t xml:space="preserve">. </w:t>
      </w:r>
    </w:p>
    <w:p w:rsidR="00ED42FB" w:rsidRPr="00C3157B" w:rsidRDefault="00ED42FB" w:rsidP="00ED42FB">
      <w:pPr>
        <w:tabs>
          <w:tab w:val="left" w:pos="3615"/>
        </w:tabs>
        <w:ind w:firstLine="709"/>
        <w:jc w:val="both"/>
      </w:pPr>
      <w:r w:rsidRPr="00C3157B">
        <w:rPr>
          <w:shd w:val="clear" w:color="auto" w:fill="FFFFFF"/>
        </w:rPr>
        <w:t>Ежегодно учащиеся школ района принимают участие в предметных олимпиадах. На муниципальном уровне приняли участие 312 учащихся,  из них: 132 победителей и  196 призера.</w:t>
      </w:r>
      <w:r w:rsidRPr="00C3157B">
        <w:t xml:space="preserve"> На региональном этапе Всероссийской олимпиады школьников зарегистрировано 34 учащихся по следующим предметам: русский язык – 3, биология – 1, экология– 4, литература – 2, английский язык – 1, физика  – 1, право – 1, физическая культура – 11, обществознание -1, история-1,география - 1). </w:t>
      </w:r>
    </w:p>
    <w:p w:rsidR="003020AB" w:rsidRPr="00F205A2" w:rsidRDefault="00F205A2" w:rsidP="00F205A2">
      <w:pPr>
        <w:tabs>
          <w:tab w:val="left" w:pos="3615"/>
        </w:tabs>
        <w:ind w:firstLine="709"/>
        <w:jc w:val="both"/>
      </w:pPr>
      <w:r w:rsidRPr="00C3157B">
        <w:t>Научно-исследовательская работа учащихся осуществляется через проектную, опытно-экспериментальную и исследовательскую деятельность - как на уроках, так и в рамках работы системы дополнительного образования. На базе школ и Центра дополнительного образования и развития действует более 40 кружков и секций научно-познавательного направления. Продолжают свою работу научные общества учеников и учителей в школах района: «Перспектива» (МОУ «ЛСОШ №1»), «Исток» (МОУ «ЛСОШ №2»), «Эко» (МОУ «КСОШ»), «Поиск» и « Эрудит» (МОУ КООШ), «Родник» (ТСОШ), «Начало» (ССОШ). Ежегодно свои исследовательские проекты учащиеся представляют на научно-практической конференции учителей и учащихся «Открытие». Ежегодно школьники принимают участие в региональном конкурсе исследовательских работ «Менделеевские чтения» и становятся победителями и призёрами.</w:t>
      </w:r>
    </w:p>
    <w:p w:rsidR="00920907" w:rsidRPr="008F5B8F" w:rsidRDefault="00920907" w:rsidP="00920907">
      <w:pPr>
        <w:ind w:firstLine="567"/>
        <w:jc w:val="both"/>
      </w:pPr>
      <w:r>
        <w:t xml:space="preserve">В </w:t>
      </w:r>
      <w:r w:rsidRPr="008F5B8F">
        <w:t xml:space="preserve">связи с неблагополучной санитарно-эпидемиологической ситуацией в </w:t>
      </w:r>
      <w:proofErr w:type="spellStart"/>
      <w:r w:rsidRPr="008F5B8F">
        <w:t>Лихославльском</w:t>
      </w:r>
      <w:proofErr w:type="spellEnd"/>
      <w:r w:rsidRPr="008F5B8F">
        <w:t xml:space="preserve"> муниципальном районе   </w:t>
      </w:r>
      <w:r w:rsidRPr="00920907">
        <w:rPr>
          <w:b/>
        </w:rPr>
        <w:t>летняя оздоровительная кампания</w:t>
      </w:r>
      <w:r w:rsidRPr="008F5B8F">
        <w:t xml:space="preserve"> с обучающимися проводилась дистанционно. Всего в мероприятиях были  задействованы  2 тысячи обучающихся</w:t>
      </w:r>
    </w:p>
    <w:p w:rsidR="00920907" w:rsidRPr="00C3157B" w:rsidRDefault="00920907" w:rsidP="00920907">
      <w:pPr>
        <w:jc w:val="both"/>
      </w:pPr>
      <w:r w:rsidRPr="008F5B8F">
        <w:t xml:space="preserve">        104 (при плане 97 чел.) </w:t>
      </w:r>
      <w:proofErr w:type="gramStart"/>
      <w:r w:rsidRPr="008F5B8F">
        <w:t>подростков  были</w:t>
      </w:r>
      <w:proofErr w:type="gramEnd"/>
      <w:r w:rsidRPr="008F5B8F">
        <w:t xml:space="preserve">   трудоустроены, часть из них  работала  в экологических отрядах по уборке территорий поселений через службу занятости населения, а также в бюджетной сфере ( 50% детей из этой категории- дети из малообеспеченных семей).  Работали в летний период  6 чел.- подростков, состоящих на учете </w:t>
      </w:r>
      <w:r w:rsidRPr="00C3157B">
        <w:t xml:space="preserve">в ПДН ОМВД России по </w:t>
      </w:r>
      <w:proofErr w:type="spellStart"/>
      <w:r w:rsidRPr="00C3157B">
        <w:t>Лихославльскому</w:t>
      </w:r>
      <w:proofErr w:type="spellEnd"/>
      <w:r w:rsidRPr="00C3157B">
        <w:t xml:space="preserve"> району.</w:t>
      </w:r>
    </w:p>
    <w:p w:rsidR="00F205A2" w:rsidRPr="00C3157B" w:rsidRDefault="00F205A2" w:rsidP="00F205A2">
      <w:pPr>
        <w:ind w:firstLine="709"/>
        <w:jc w:val="both"/>
      </w:pPr>
      <w:r w:rsidRPr="00C3157B">
        <w:rPr>
          <w:bCs/>
        </w:rPr>
        <w:t>Д</w:t>
      </w:r>
      <w:r w:rsidRPr="00C3157B">
        <w:t>еятельность образовательных учреждений в 20</w:t>
      </w:r>
      <w:r w:rsidR="00920907" w:rsidRPr="00C3157B">
        <w:t>19</w:t>
      </w:r>
      <w:r w:rsidRPr="00C3157B">
        <w:t>-20</w:t>
      </w:r>
      <w:r w:rsidR="00920907" w:rsidRPr="00C3157B">
        <w:t>20</w:t>
      </w:r>
      <w:r w:rsidRPr="00C3157B">
        <w:t xml:space="preserve">  году была направлена </w:t>
      </w:r>
      <w:r w:rsidRPr="00C3157B">
        <w:rPr>
          <w:b/>
        </w:rPr>
        <w:t>на совершенствование научно-методической работы</w:t>
      </w:r>
      <w:r w:rsidRPr="00C3157B">
        <w:t xml:space="preserve"> </w:t>
      </w:r>
      <w:proofErr w:type="spellStart"/>
      <w:r w:rsidRPr="00C3157B">
        <w:t>Лихославльского</w:t>
      </w:r>
      <w:proofErr w:type="spellEnd"/>
      <w:r w:rsidRPr="00C3157B">
        <w:t xml:space="preserve"> района, целью которой является внедрение современных, инновационных образовательных технологий способствующих повышению качества образования.</w:t>
      </w:r>
    </w:p>
    <w:p w:rsidR="00F205A2" w:rsidRPr="00C3157B" w:rsidRDefault="00F205A2" w:rsidP="00F205A2">
      <w:pPr>
        <w:ind w:firstLine="709"/>
        <w:jc w:val="both"/>
      </w:pPr>
      <w:r w:rsidRPr="00C3157B">
        <w:t xml:space="preserve">В новых условиях функционирования </w:t>
      </w:r>
      <w:r w:rsidRPr="00C3157B">
        <w:rPr>
          <w:bCs/>
        </w:rPr>
        <w:t>образовательной</w:t>
      </w:r>
      <w:r w:rsidRPr="00C3157B">
        <w:t xml:space="preserve"> </w:t>
      </w:r>
      <w:r w:rsidRPr="00C3157B">
        <w:rPr>
          <w:bCs/>
        </w:rPr>
        <w:t>системы</w:t>
      </w:r>
      <w:r w:rsidRPr="00C3157B">
        <w:t xml:space="preserve"> возникает и актуализируется потребность в поиске эффективных методов </w:t>
      </w:r>
      <w:r w:rsidRPr="00C3157B">
        <w:rPr>
          <w:bCs/>
        </w:rPr>
        <w:t>повышения</w:t>
      </w:r>
      <w:r w:rsidRPr="00C3157B">
        <w:t xml:space="preserve"> профессионального </w:t>
      </w:r>
      <w:r w:rsidRPr="00C3157B">
        <w:rPr>
          <w:bCs/>
        </w:rPr>
        <w:t>мастерства</w:t>
      </w:r>
      <w:r w:rsidRPr="00C3157B">
        <w:t xml:space="preserve"> педагога. Наиболее рациональным и конструктивным методом выступает повышение квалификации педагогических кадров через систему курсовой подготовки.</w:t>
      </w:r>
    </w:p>
    <w:p w:rsidR="00F205A2" w:rsidRPr="00C3157B" w:rsidRDefault="00F205A2" w:rsidP="00F205A2">
      <w:pPr>
        <w:ind w:firstLine="709"/>
        <w:jc w:val="both"/>
      </w:pPr>
      <w:r w:rsidRPr="00C3157B">
        <w:lastRenderedPageBreak/>
        <w:t>На достойном уровне организовано взаимодействие образовательных учреждений с ГБОУ ДПО ТОИУУ и ГБУ ТО ЦОКО. Педагоги активно участвуют в различных семинарах, круглых столах, научно-практических конференциях. Полученные знания применяются в практической деятельности, выносятся для обсуждения на муниципальных методических семинарах.</w:t>
      </w:r>
    </w:p>
    <w:p w:rsidR="00F205A2" w:rsidRPr="00C3157B" w:rsidRDefault="00F205A2" w:rsidP="00970040">
      <w:pPr>
        <w:ind w:firstLine="709"/>
        <w:jc w:val="both"/>
      </w:pPr>
      <w:r w:rsidRPr="00C3157B">
        <w:t>Методическая работа в районе строится посредством функционирования районных и кустовых методических объединений, творческих лабораторий</w:t>
      </w:r>
      <w:r w:rsidR="00970040" w:rsidRPr="00C3157B">
        <w:t xml:space="preserve">. 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ФГОС. Так, обсуждались новые учебные программы, инновационные технологии обучения, формы подготовки школьников к ЕГЭ и ОГЭ, способы выявления поддержки одаренных детей, меры по профилактике </w:t>
      </w:r>
      <w:proofErr w:type="spellStart"/>
      <w:r w:rsidR="00970040" w:rsidRPr="00C3157B">
        <w:t>девиантного</w:t>
      </w:r>
      <w:proofErr w:type="spellEnd"/>
      <w:r w:rsidR="00970040" w:rsidRPr="00C3157B">
        <w:t xml:space="preserve"> поведения обучающихся, направления работы с детьми с ОВЗ и многое другое.</w:t>
      </w:r>
    </w:p>
    <w:p w:rsidR="00F205A2" w:rsidRPr="00C3157B" w:rsidRDefault="00F205A2" w:rsidP="00F205A2">
      <w:pPr>
        <w:ind w:firstLine="709"/>
        <w:jc w:val="both"/>
      </w:pPr>
      <w:r w:rsidRPr="00C3157B">
        <w:rPr>
          <w:shd w:val="clear" w:color="auto" w:fill="FFFFFF"/>
        </w:rPr>
        <w:t>В</w:t>
      </w:r>
      <w:r w:rsidR="00750F0F" w:rsidRPr="00C3157B">
        <w:t xml:space="preserve"> 20</w:t>
      </w:r>
      <w:r w:rsidR="00970040" w:rsidRPr="00C3157B">
        <w:t>20</w:t>
      </w:r>
      <w:r w:rsidRPr="00C3157B">
        <w:t xml:space="preserve"> году с целью </w:t>
      </w:r>
      <w:r w:rsidRPr="00C3157B">
        <w:rPr>
          <w:shd w:val="clear" w:color="auto" w:fill="FFFFFF"/>
        </w:rPr>
        <w:t xml:space="preserve">создания благоприятных условий для повышения профессионального мастерства и творческого роста педагогических работников </w:t>
      </w:r>
      <w:r w:rsidRPr="00C3157B">
        <w:t>работал  научно-методический совет</w:t>
      </w:r>
      <w:r w:rsidRPr="00C3157B">
        <w:rPr>
          <w:b/>
          <w:bCs/>
        </w:rPr>
        <w:t xml:space="preserve"> </w:t>
      </w:r>
      <w:r w:rsidRPr="00C3157B">
        <w:t>Отдела образования Администрации </w:t>
      </w:r>
      <w:proofErr w:type="spellStart"/>
      <w:r w:rsidRPr="00C3157B">
        <w:t>Лихославльского</w:t>
      </w:r>
      <w:proofErr w:type="spellEnd"/>
      <w:r w:rsidRPr="00C3157B">
        <w:t xml:space="preserve"> района. </w:t>
      </w:r>
    </w:p>
    <w:p w:rsidR="00F205A2" w:rsidRPr="00F205A2" w:rsidRDefault="00F205A2" w:rsidP="00894F44">
      <w:pPr>
        <w:tabs>
          <w:tab w:val="left" w:pos="3615"/>
        </w:tabs>
        <w:jc w:val="center"/>
        <w:rPr>
          <w:b/>
        </w:rPr>
      </w:pPr>
    </w:p>
    <w:p w:rsidR="00A54284" w:rsidRPr="00F205A2" w:rsidRDefault="00A54284" w:rsidP="00894F44">
      <w:pPr>
        <w:tabs>
          <w:tab w:val="left" w:pos="3615"/>
        </w:tabs>
        <w:jc w:val="center"/>
        <w:rPr>
          <w:b/>
        </w:rPr>
      </w:pPr>
      <w:r w:rsidRPr="00F205A2">
        <w:rPr>
          <w:b/>
        </w:rPr>
        <w:t>Цель на 20</w:t>
      </w:r>
      <w:r w:rsidR="00B316A0">
        <w:rPr>
          <w:b/>
        </w:rPr>
        <w:t>2</w:t>
      </w:r>
      <w:r w:rsidR="00920907">
        <w:rPr>
          <w:b/>
        </w:rPr>
        <w:t>1</w:t>
      </w:r>
      <w:r w:rsidRPr="00F205A2">
        <w:rPr>
          <w:b/>
        </w:rPr>
        <w:t xml:space="preserve"> год.</w:t>
      </w:r>
    </w:p>
    <w:p w:rsidR="00A54284" w:rsidRPr="00F205A2" w:rsidRDefault="00A54284" w:rsidP="001824A6">
      <w:pPr>
        <w:tabs>
          <w:tab w:val="left" w:pos="3615"/>
        </w:tabs>
        <w:jc w:val="both"/>
      </w:pPr>
      <w:r w:rsidRPr="00F205A2">
        <w:t xml:space="preserve">           </w:t>
      </w:r>
    </w:p>
    <w:p w:rsidR="00A54284" w:rsidRPr="00F205A2" w:rsidRDefault="00A54284" w:rsidP="001824A6">
      <w:pPr>
        <w:tabs>
          <w:tab w:val="left" w:pos="3615"/>
        </w:tabs>
        <w:jc w:val="both"/>
      </w:pPr>
    </w:p>
    <w:p w:rsidR="00A54284" w:rsidRPr="00F205A2" w:rsidRDefault="00A54284" w:rsidP="00A73A79">
      <w:pPr>
        <w:jc w:val="both"/>
        <w:rPr>
          <w:b/>
        </w:rPr>
      </w:pPr>
      <w:r w:rsidRPr="00F205A2">
        <w:tab/>
      </w:r>
      <w:r w:rsidR="0062192B" w:rsidRPr="0062192B">
        <w:rPr>
          <w:b/>
        </w:rPr>
        <w:t>Обеспечение позитивной социализации и учебной успешности каждого ребенка, усиление вклада образования в развитие экономики с учетом изменения культурной, социальной и технологической среды</w:t>
      </w:r>
    </w:p>
    <w:p w:rsidR="00A73A79" w:rsidRPr="00F205A2" w:rsidRDefault="00A73A79" w:rsidP="00A73A79">
      <w:pPr>
        <w:jc w:val="both"/>
        <w:rPr>
          <w:b/>
        </w:rPr>
      </w:pPr>
    </w:p>
    <w:p w:rsidR="00A54284" w:rsidRPr="00F205A2" w:rsidRDefault="00667C21" w:rsidP="00894F44">
      <w:pPr>
        <w:spacing w:line="360" w:lineRule="auto"/>
        <w:jc w:val="center"/>
        <w:rPr>
          <w:b/>
        </w:rPr>
      </w:pPr>
      <w:r>
        <w:rPr>
          <w:b/>
        </w:rPr>
        <w:t>Приоритетные направления развития отрасли «Образования»</w:t>
      </w:r>
      <w:r w:rsidR="00A54284" w:rsidRPr="00F205A2">
        <w:rPr>
          <w:b/>
        </w:rPr>
        <w:t xml:space="preserve"> на 20</w:t>
      </w:r>
      <w:r w:rsidR="00B316A0">
        <w:rPr>
          <w:b/>
        </w:rPr>
        <w:t>2</w:t>
      </w:r>
      <w:r w:rsidR="0062192B">
        <w:rPr>
          <w:b/>
        </w:rPr>
        <w:t>1</w:t>
      </w:r>
      <w:r w:rsidR="00A54284" w:rsidRPr="00F205A2">
        <w:rPr>
          <w:b/>
        </w:rPr>
        <w:t xml:space="preserve"> год</w:t>
      </w:r>
    </w:p>
    <w:p w:rsidR="007537CE" w:rsidRPr="00F205A2" w:rsidRDefault="007537CE" w:rsidP="00A73A79">
      <w:pPr>
        <w:spacing w:line="276" w:lineRule="auto"/>
        <w:ind w:firstLine="567"/>
        <w:jc w:val="both"/>
        <w:rPr>
          <w:b/>
        </w:rPr>
      </w:pPr>
    </w:p>
    <w:p w:rsidR="00AD2323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 xml:space="preserve">в </w:t>
      </w:r>
      <w:r w:rsidR="00667C21">
        <w:rPr>
          <w:b/>
        </w:rPr>
        <w:t>сфере</w:t>
      </w:r>
      <w:r w:rsidRPr="00F205A2">
        <w:rPr>
          <w:b/>
        </w:rPr>
        <w:t xml:space="preserve"> общего образования:</w:t>
      </w:r>
    </w:p>
    <w:p w:rsidR="00780AE5" w:rsidRDefault="00780AE5" w:rsidP="00A73A79">
      <w:pPr>
        <w:spacing w:line="276" w:lineRule="auto"/>
        <w:ind w:firstLine="567"/>
        <w:jc w:val="both"/>
      </w:pPr>
      <w:r w:rsidRPr="00780AE5">
        <w:t>реализация в образовательных организациях федерального государственного стандарта (ФГОС) дошкольного и общего образования, в том числе для детей с ограниченными возможностями здоровья</w:t>
      </w:r>
    </w:p>
    <w:p w:rsidR="0062192B" w:rsidRDefault="0062192B" w:rsidP="00A73A79">
      <w:pPr>
        <w:spacing w:line="276" w:lineRule="auto"/>
        <w:ind w:firstLine="567"/>
        <w:jc w:val="both"/>
      </w:pPr>
      <w:r>
        <w:t xml:space="preserve">реализация мероприятий национального проекта «Образование» на территории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667C21" w:rsidRPr="00F205A2" w:rsidRDefault="0062192B" w:rsidP="00A73A79">
      <w:pPr>
        <w:spacing w:line="276" w:lineRule="auto"/>
        <w:ind w:firstLine="567"/>
        <w:jc w:val="both"/>
        <w:rPr>
          <w:b/>
        </w:rPr>
      </w:pPr>
      <w:r w:rsidRPr="0062192B">
        <w:t>создание необходимых условий для охраны и укрепления здоровья, совершенствованию организации питания обучающихся</w:t>
      </w:r>
    </w:p>
    <w:p w:rsidR="007537CE" w:rsidRPr="00F205A2" w:rsidRDefault="007537CE" w:rsidP="00A73A79">
      <w:pPr>
        <w:pStyle w:val="af8"/>
        <w:ind w:left="0" w:firstLine="567"/>
        <w:jc w:val="both"/>
      </w:pPr>
    </w:p>
    <w:p w:rsidR="00AD2323" w:rsidRPr="00F205A2" w:rsidRDefault="00C073DE" w:rsidP="00A73A79">
      <w:pPr>
        <w:spacing w:line="276" w:lineRule="auto"/>
        <w:ind w:firstLine="567"/>
        <w:jc w:val="both"/>
        <w:rPr>
          <w:b/>
        </w:rPr>
      </w:pPr>
      <w:r w:rsidRPr="00C073DE">
        <w:rPr>
          <w:b/>
        </w:rPr>
        <w:t>в области воспитания и дополнительного образования:</w:t>
      </w:r>
    </w:p>
    <w:p w:rsidR="007537CE" w:rsidRPr="00780AE5" w:rsidRDefault="00780AE5" w:rsidP="00A73A79">
      <w:pPr>
        <w:spacing w:line="276" w:lineRule="auto"/>
        <w:ind w:firstLine="567"/>
        <w:jc w:val="both"/>
      </w:pPr>
      <w:r w:rsidRPr="00780AE5">
        <w:t>достижение охвата дополнительны образованием 80% к 2024году</w:t>
      </w:r>
    </w:p>
    <w:p w:rsidR="00780AE5" w:rsidRPr="00780AE5" w:rsidRDefault="00780AE5" w:rsidP="00A73A79">
      <w:pPr>
        <w:spacing w:line="276" w:lineRule="auto"/>
        <w:ind w:firstLine="567"/>
        <w:jc w:val="both"/>
      </w:pPr>
      <w:r w:rsidRPr="00780AE5">
        <w:t>развитие новых форм образования по естественно-научному и техническому направлению</w:t>
      </w:r>
    </w:p>
    <w:p w:rsidR="00780AE5" w:rsidRDefault="00C073DE" w:rsidP="00A73A79">
      <w:pPr>
        <w:spacing w:line="276" w:lineRule="auto"/>
        <w:ind w:firstLine="567"/>
        <w:jc w:val="both"/>
      </w:pPr>
      <w:r w:rsidRPr="00C073DE">
        <w:t xml:space="preserve">активное взаимодействие с родительскими общественными объединениями в решении вопросов воспитания, профилактики правонарушений среди несовершеннолетних, </w:t>
      </w:r>
      <w:r>
        <w:t>всех видов детского травматизма</w:t>
      </w:r>
    </w:p>
    <w:p w:rsidR="00C073DE" w:rsidRDefault="00C073DE" w:rsidP="00A73A79">
      <w:pPr>
        <w:spacing w:line="276" w:lineRule="auto"/>
        <w:ind w:firstLine="567"/>
        <w:jc w:val="both"/>
      </w:pPr>
      <w:r w:rsidRPr="00C073DE">
        <w:t>активиз</w:t>
      </w:r>
      <w:r>
        <w:t>ация</w:t>
      </w:r>
      <w:r w:rsidRPr="00C073DE">
        <w:t xml:space="preserve"> работ</w:t>
      </w:r>
      <w:r>
        <w:t>ы</w:t>
      </w:r>
      <w:r w:rsidRPr="00C073DE">
        <w:t xml:space="preserve"> по правовому просвещению, информационной безопасности, профилактике </w:t>
      </w:r>
      <w:proofErr w:type="spellStart"/>
      <w:r w:rsidRPr="00C073DE">
        <w:t>девиантного</w:t>
      </w:r>
      <w:proofErr w:type="spellEnd"/>
      <w:r w:rsidRPr="00C073DE">
        <w:t xml:space="preserve"> поведения несовершеннолетних</w:t>
      </w:r>
    </w:p>
    <w:p w:rsidR="00C073DE" w:rsidRDefault="00C073DE" w:rsidP="00C073DE">
      <w:pPr>
        <w:spacing w:line="276" w:lineRule="auto"/>
        <w:ind w:firstLine="567"/>
        <w:jc w:val="both"/>
      </w:pPr>
      <w:r>
        <w:t>ранняя профориентация школьников</w:t>
      </w:r>
    </w:p>
    <w:p w:rsidR="00C073DE" w:rsidRPr="00780AE5" w:rsidRDefault="00C073DE" w:rsidP="00C073DE">
      <w:pPr>
        <w:spacing w:line="276" w:lineRule="auto"/>
        <w:ind w:firstLine="567"/>
        <w:jc w:val="both"/>
      </w:pPr>
      <w:r>
        <w:t xml:space="preserve">организация работы по изучению, внедрению и обмену лучшими практиками наставничества, добровольчества и </w:t>
      </w:r>
      <w:proofErr w:type="spellStart"/>
      <w:r>
        <w:t>волонтёрства</w:t>
      </w:r>
      <w:proofErr w:type="spellEnd"/>
    </w:p>
    <w:p w:rsidR="00780AE5" w:rsidRPr="00F205A2" w:rsidRDefault="00780AE5" w:rsidP="00A73A79">
      <w:pPr>
        <w:spacing w:line="276" w:lineRule="auto"/>
        <w:ind w:firstLine="567"/>
        <w:jc w:val="both"/>
        <w:rPr>
          <w:b/>
        </w:rPr>
      </w:pPr>
    </w:p>
    <w:p w:rsidR="00AD2323" w:rsidRPr="00F205A2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lastRenderedPageBreak/>
        <w:t xml:space="preserve">в </w:t>
      </w:r>
      <w:r w:rsidR="00780AE5">
        <w:rPr>
          <w:b/>
        </w:rPr>
        <w:t>сфере</w:t>
      </w:r>
      <w:r w:rsidRPr="00F205A2">
        <w:rPr>
          <w:b/>
        </w:rPr>
        <w:t xml:space="preserve"> управления образованием:</w:t>
      </w:r>
    </w:p>
    <w:p w:rsidR="00C24743" w:rsidRPr="00F205A2" w:rsidRDefault="00C24743" w:rsidP="00C073DE">
      <w:pPr>
        <w:pStyle w:val="af8"/>
        <w:ind w:left="0" w:firstLine="567"/>
        <w:jc w:val="both"/>
      </w:pPr>
      <w:r w:rsidRPr="00F205A2">
        <w:t xml:space="preserve">обеспечение максимально возможной прозрачности и доступности информации о системе образования, о качестве работы отдельных организаций </w:t>
      </w:r>
    </w:p>
    <w:p w:rsidR="00C073DE" w:rsidRDefault="00AD2323" w:rsidP="00C073DE">
      <w:pPr>
        <w:pStyle w:val="af8"/>
        <w:spacing w:line="276" w:lineRule="auto"/>
        <w:ind w:left="0" w:firstLine="567"/>
        <w:jc w:val="both"/>
      </w:pPr>
      <w:r w:rsidRPr="00F205A2"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</w:t>
      </w:r>
      <w:r w:rsidR="00780AE5">
        <w:t>ушений среди несовершеннолетних</w:t>
      </w:r>
    </w:p>
    <w:p w:rsidR="00C073DE" w:rsidRDefault="00C073DE" w:rsidP="00C073DE">
      <w:pPr>
        <w:pStyle w:val="af8"/>
        <w:spacing w:line="276" w:lineRule="auto"/>
        <w:ind w:left="0" w:firstLine="567"/>
        <w:jc w:val="both"/>
      </w:pPr>
      <w:r>
        <w:t>о</w:t>
      </w:r>
      <w:r w:rsidRPr="00C073DE">
        <w:t>беспеч</w:t>
      </w:r>
      <w:r>
        <w:t>ение</w:t>
      </w:r>
      <w:r w:rsidRPr="00C073DE">
        <w:t xml:space="preserve"> непрерывно</w:t>
      </w:r>
      <w:r>
        <w:t>го</w:t>
      </w:r>
      <w:r w:rsidRPr="00C073DE">
        <w:t xml:space="preserve"> повышени</w:t>
      </w:r>
      <w:r>
        <w:t>я</w:t>
      </w:r>
      <w:r w:rsidRPr="00C073DE">
        <w:t xml:space="preserve"> квалификации педагогических работников с учетом требований профессионального стандарта педагога.</w:t>
      </w:r>
    </w:p>
    <w:p w:rsidR="00AD2323" w:rsidRPr="00F205A2" w:rsidRDefault="00780AE5" w:rsidP="00C073DE">
      <w:pPr>
        <w:pStyle w:val="af8"/>
        <w:spacing w:line="276" w:lineRule="auto"/>
        <w:ind w:left="567"/>
        <w:jc w:val="both"/>
      </w:pPr>
      <w:r>
        <w:t>.</w:t>
      </w:r>
    </w:p>
    <w:p w:rsidR="00780AE5" w:rsidRDefault="00780AE5" w:rsidP="00C11123">
      <w:pPr>
        <w:jc w:val="center"/>
        <w:rPr>
          <w:b/>
          <w:bCs/>
        </w:rPr>
      </w:pPr>
    </w:p>
    <w:p w:rsidR="00780AE5" w:rsidRDefault="00780AE5">
      <w:pPr>
        <w:rPr>
          <w:b/>
          <w:bCs/>
        </w:rPr>
      </w:pPr>
      <w:r>
        <w:rPr>
          <w:b/>
          <w:bCs/>
        </w:rPr>
        <w:br w:type="page"/>
      </w:r>
    </w:p>
    <w:p w:rsidR="00C11123" w:rsidRPr="00C203B0" w:rsidRDefault="00C11123" w:rsidP="00C11123">
      <w:pPr>
        <w:jc w:val="center"/>
        <w:rPr>
          <w:b/>
          <w:bCs/>
        </w:rPr>
      </w:pPr>
      <w:r w:rsidRPr="00C203B0">
        <w:rPr>
          <w:b/>
          <w:bCs/>
        </w:rPr>
        <w:lastRenderedPageBreak/>
        <w:t>КЛЮЧЕВЫЕ МЕРОПРИЯТИЯ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8176"/>
      </w:tblGrid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970040" w:rsidRDefault="00F205A2" w:rsidP="001061AC">
            <w:pPr>
              <w:adjustRightInd w:val="0"/>
              <w:snapToGrid w:val="0"/>
              <w:jc w:val="center"/>
            </w:pPr>
            <w:r w:rsidRPr="00970040">
              <w:t>Январь 20</w:t>
            </w:r>
            <w:r w:rsidR="00750F0F" w:rsidRPr="00970040">
              <w:t>2</w:t>
            </w:r>
            <w:r w:rsidR="001061AC" w:rsidRPr="00970040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877C65" w:rsidRDefault="00F205A2" w:rsidP="00FF765C">
            <w:pPr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</w:pPr>
            <w:r w:rsidRPr="00877C65">
              <w:t>Участие в региональном этапе Всероссийской олимпиады школьников</w:t>
            </w:r>
          </w:p>
          <w:p w:rsidR="00F205A2" w:rsidRPr="0097004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70040">
              <w:t>Орг</w:t>
            </w:r>
            <w:r w:rsidR="00970040" w:rsidRPr="00970040">
              <w:t xml:space="preserve">анизация и проведение школьных </w:t>
            </w:r>
            <w:r w:rsidRPr="00970040">
              <w:t xml:space="preserve">НПК </w:t>
            </w:r>
          </w:p>
          <w:p w:rsidR="00F205A2" w:rsidRPr="0097004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70040">
              <w:t>Организация курсово</w:t>
            </w:r>
            <w:r w:rsidR="00970040">
              <w:t>й подготовки педагогов района (</w:t>
            </w:r>
            <w:r w:rsidRPr="00970040">
              <w:t xml:space="preserve">по плану ТОИУУ). </w:t>
            </w:r>
          </w:p>
          <w:p w:rsidR="00F205A2" w:rsidRPr="00970040" w:rsidRDefault="00F205A2" w:rsidP="00970040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70040">
              <w:t>Районный конкурс «Рождественский подарок»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877C65" w:rsidRDefault="00750F0F" w:rsidP="001061AC">
            <w:pPr>
              <w:adjustRightInd w:val="0"/>
              <w:snapToGrid w:val="0"/>
              <w:jc w:val="center"/>
            </w:pPr>
            <w:r w:rsidRPr="00877C65">
              <w:t>Февраль 202</w:t>
            </w:r>
            <w:r w:rsidR="001061AC" w:rsidRPr="00877C65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877C65" w:rsidRDefault="00F205A2" w:rsidP="00970040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877C65">
              <w:t xml:space="preserve"> Районный конкурс «Компьютерная фантазия»</w:t>
            </w:r>
          </w:p>
          <w:p w:rsidR="00F205A2" w:rsidRPr="00877C65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877C65">
              <w:t>Конференция НОУ в базовых образовательных округах</w:t>
            </w:r>
          </w:p>
          <w:p w:rsidR="00F205A2" w:rsidRPr="00877C65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877C65">
              <w:t>Участие в региональном этапе всероссийской олимпиады школьников.</w:t>
            </w:r>
          </w:p>
          <w:p w:rsidR="00F205A2" w:rsidRPr="00877C65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877C65">
              <w:t xml:space="preserve"> Участие в районных мероприятиях, посвященных Дню защитника Отечества</w:t>
            </w:r>
          </w:p>
          <w:p w:rsidR="00F205A2" w:rsidRPr="00877C65" w:rsidRDefault="00F205A2" w:rsidP="00970040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877C65">
              <w:t xml:space="preserve">Координационная работа по аттестации педагогических работников. 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t xml:space="preserve">Март </w:t>
            </w:r>
            <w:r w:rsidRPr="00C203B0">
              <w:br/>
              <w:t>20</w:t>
            </w:r>
            <w:r w:rsidR="00EB5559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97004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70040">
              <w:t xml:space="preserve">Подготовка нормативной правовой базы к итоговой аттестации выпускников </w:t>
            </w:r>
          </w:p>
          <w:p w:rsidR="00F205A2" w:rsidRPr="005C0FC2" w:rsidRDefault="00F205A2" w:rsidP="005C0FC2">
            <w:pPr>
              <w:pStyle w:val="211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709"/>
              </w:tabs>
              <w:autoSpaceDE/>
              <w:autoSpaceDN/>
              <w:snapToGrid w:val="0"/>
              <w:spacing w:after="0" w:line="240" w:lineRule="auto"/>
              <w:jc w:val="left"/>
              <w:rPr>
                <w:lang w:val="ru-RU"/>
              </w:rPr>
            </w:pPr>
            <w:r w:rsidRPr="005C0FC2">
              <w:rPr>
                <w:lang w:val="ru-RU"/>
              </w:rPr>
              <w:t xml:space="preserve">Участие в </w:t>
            </w:r>
            <w:r w:rsidR="005C0FC2" w:rsidRPr="005C0FC2">
              <w:rPr>
                <w:lang w:val="ru-RU"/>
              </w:rPr>
              <w:t>региональном этапе Всероссийского конкурса</w:t>
            </w:r>
            <w:r w:rsidRPr="005C0FC2">
              <w:rPr>
                <w:lang w:val="ru-RU"/>
              </w:rPr>
              <w:t xml:space="preserve"> </w:t>
            </w:r>
            <w:r w:rsidR="00877C65" w:rsidRPr="005C0FC2">
              <w:rPr>
                <w:lang w:val="ru-RU"/>
              </w:rPr>
              <w:t xml:space="preserve"> </w:t>
            </w:r>
            <w:r w:rsidR="00AE10E3" w:rsidRPr="005C0FC2">
              <w:rPr>
                <w:lang w:val="ru-RU"/>
              </w:rPr>
              <w:t xml:space="preserve"> «Учитель года </w:t>
            </w:r>
            <w:r w:rsidR="00877C65" w:rsidRPr="005C0FC2">
              <w:rPr>
                <w:lang w:val="ru-RU"/>
              </w:rPr>
              <w:t>России - 2021</w:t>
            </w:r>
            <w:r w:rsidRPr="005C0FC2">
              <w:rPr>
                <w:lang w:val="ru-RU"/>
              </w:rPr>
              <w:t>»</w:t>
            </w:r>
          </w:p>
          <w:p w:rsidR="00F205A2" w:rsidRPr="00C203B0" w:rsidRDefault="00F205A2" w:rsidP="005C0FC2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  <w:tab w:val="num" w:pos="130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проведения школьных каникул</w:t>
            </w:r>
          </w:p>
          <w:p w:rsidR="00F205A2" w:rsidRPr="0097004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70040">
              <w:t>Районная конференция НОУ «Открытие».</w:t>
            </w:r>
          </w:p>
          <w:p w:rsidR="00F205A2" w:rsidRPr="0097004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70040">
              <w:t>Муниципальный конкурс юных чтецов «Живая классика»</w:t>
            </w:r>
          </w:p>
          <w:p w:rsidR="001061AC" w:rsidRDefault="001061AC" w:rsidP="001061AC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Заседание  муниципального государственно-общественного  Совета по  образованию </w:t>
            </w:r>
            <w:proofErr w:type="spellStart"/>
            <w:r w:rsidRPr="00C203B0">
              <w:t>Лихославльского</w:t>
            </w:r>
            <w:proofErr w:type="spellEnd"/>
            <w:r w:rsidRPr="00C203B0">
              <w:t xml:space="preserve"> района</w:t>
            </w:r>
          </w:p>
          <w:p w:rsidR="00970040" w:rsidRPr="00C203B0" w:rsidRDefault="00970040" w:rsidP="001061AC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>
              <w:t>Всероссийские проверочные работы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t>Апрель 20</w:t>
            </w:r>
            <w:r w:rsidR="00AE10E3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Подготовка к организованному завершению учебного года, проведению итоговой </w:t>
            </w:r>
            <w:proofErr w:type="gramStart"/>
            <w:r w:rsidRPr="00C203B0">
              <w:t>аттестации  обучающихся</w:t>
            </w:r>
            <w:proofErr w:type="gramEnd"/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Проведение общего весеннего осмотра зданий ОУ, корректировка плана проведения текущего ремонта </w:t>
            </w:r>
          </w:p>
          <w:p w:rsidR="00F205A2" w:rsidRPr="009E3ACF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9E3ACF">
              <w:t xml:space="preserve">Организация и проведение </w:t>
            </w:r>
            <w:r w:rsidR="009E3ACF" w:rsidRPr="009E3ACF">
              <w:t>фестиваль современного творчества</w:t>
            </w:r>
            <w:r w:rsidRPr="009E3ACF">
              <w:t xml:space="preserve"> «</w:t>
            </w:r>
            <w:r w:rsidR="009E3ACF" w:rsidRPr="009E3ACF">
              <w:rPr>
                <w:lang w:val="en-US"/>
              </w:rPr>
              <w:t>PRO</w:t>
            </w:r>
            <w:r w:rsidR="009E3ACF" w:rsidRPr="009E3ACF">
              <w:t>молодежь</w:t>
            </w:r>
            <w:r w:rsidRPr="009E3ACF">
              <w:t>»</w:t>
            </w:r>
          </w:p>
          <w:p w:rsidR="00F205A2" w:rsidRPr="005C0FC2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5C0FC2">
              <w:t xml:space="preserve">Организация и проведение районного </w:t>
            </w:r>
            <w:r w:rsidR="00970040" w:rsidRPr="005C0FC2">
              <w:t>фестиваля</w:t>
            </w:r>
            <w:r w:rsidR="00AE10E3" w:rsidRPr="005C0FC2">
              <w:t xml:space="preserve"> детского творчества для дошкольников «Пусть всегда будет солнце</w:t>
            </w:r>
            <w:r w:rsidRPr="005C0FC2">
              <w:t>»</w:t>
            </w:r>
          </w:p>
          <w:p w:rsidR="00F205A2" w:rsidRPr="009E3ACF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9E3ACF">
              <w:t xml:space="preserve"> Конкурс «Ученик года»</w:t>
            </w:r>
          </w:p>
          <w:p w:rsidR="00F205A2" w:rsidRPr="009E3ACF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9E3ACF">
              <w:t>Районные соре</w:t>
            </w:r>
            <w:r w:rsidR="009E3ACF" w:rsidRPr="009E3ACF">
              <w:t>внования школьных</w:t>
            </w:r>
            <w:r w:rsidRPr="009E3ACF">
              <w:t xml:space="preserve"> </w:t>
            </w:r>
            <w:proofErr w:type="spellStart"/>
            <w:r w:rsidRPr="009E3ACF">
              <w:t>санпостов</w:t>
            </w:r>
            <w:proofErr w:type="spellEnd"/>
            <w:r w:rsidRPr="009E3ACF">
              <w:t>.</w:t>
            </w:r>
          </w:p>
          <w:p w:rsidR="00970040" w:rsidRPr="009E3ACF" w:rsidRDefault="00970040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9E3ACF">
              <w:t xml:space="preserve">Всероссийские проверочные работы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9E3ACF">
              <w:t xml:space="preserve">Организация и проведение районных семейных чтений памяти </w:t>
            </w:r>
            <w:proofErr w:type="spellStart"/>
            <w:r w:rsidRPr="009E3ACF">
              <w:t>Новомученика</w:t>
            </w:r>
            <w:proofErr w:type="spellEnd"/>
            <w:r w:rsidRPr="009E3ACF">
              <w:t xml:space="preserve"> России преподобного исповедника Сергия </w:t>
            </w:r>
            <w:proofErr w:type="spellStart"/>
            <w:r w:rsidRPr="009E3ACF">
              <w:t>Сребрянского</w:t>
            </w:r>
            <w:proofErr w:type="spellEnd"/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t xml:space="preserve">Май </w:t>
            </w:r>
            <w:r w:rsidRPr="00C203B0">
              <w:br/>
              <w:t>20</w:t>
            </w:r>
            <w:r w:rsidR="00AE10E3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Проведение итоговой аттестации в 9, 11, 12 классах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летнего отдыха, оздоровления и занятости школьников.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C203B0">
              <w:t>Анализ потребностей ОУ</w:t>
            </w:r>
            <w:r w:rsidR="00C203B0" w:rsidRPr="00C203B0">
              <w:t xml:space="preserve"> района в педагогических кадрах</w:t>
            </w:r>
            <w:r w:rsidRPr="00C203B0">
              <w:t>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Заседание  муниципального государственно-общественного  Совета по  образованию </w:t>
            </w:r>
            <w:proofErr w:type="spellStart"/>
            <w:r w:rsidRPr="00C203B0">
              <w:t>Лихославльского</w:t>
            </w:r>
            <w:proofErr w:type="spellEnd"/>
            <w:r w:rsidRPr="00C203B0">
              <w:t xml:space="preserve"> района</w:t>
            </w:r>
          </w:p>
          <w:p w:rsidR="00AE10E3" w:rsidRPr="005C0FC2" w:rsidRDefault="00F205A2" w:rsidP="005C0FC2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E3ACF">
              <w:t>Участие в мероприятиях, посвященных Дню Победы в Великой Отечественной войне</w:t>
            </w:r>
            <w:r w:rsidR="00AE10E3" w:rsidRPr="005C0FC2">
              <w:t>.</w:t>
            </w:r>
          </w:p>
          <w:p w:rsidR="005A45E6" w:rsidRPr="005C0FC2" w:rsidRDefault="00AE10E3" w:rsidP="005A45E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5C0FC2">
              <w:t xml:space="preserve">Парад </w:t>
            </w:r>
            <w:proofErr w:type="spellStart"/>
            <w:r w:rsidRPr="005C0FC2">
              <w:t>малышковых</w:t>
            </w:r>
            <w:proofErr w:type="spellEnd"/>
            <w:r w:rsidRPr="005C0FC2">
              <w:t xml:space="preserve"> войск</w:t>
            </w:r>
            <w:r w:rsidR="005A45E6" w:rsidRPr="005C0FC2">
              <w:t xml:space="preserve"> посвященный </w:t>
            </w:r>
            <w:r w:rsidR="00984BE2">
              <w:t>Дню</w:t>
            </w:r>
            <w:r w:rsidR="005A45E6" w:rsidRPr="005C0FC2">
              <w:t xml:space="preserve"> Победы в Великой Отечественной войне.</w:t>
            </w:r>
          </w:p>
          <w:p w:rsidR="00F205A2" w:rsidRPr="00C203B0" w:rsidRDefault="00F205A2" w:rsidP="00AE10E3">
            <w:pPr>
              <w:adjustRightInd w:val="0"/>
              <w:snapToGrid w:val="0"/>
              <w:ind w:left="258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t xml:space="preserve">Июнь </w:t>
            </w:r>
            <w:r w:rsidRPr="00C203B0">
              <w:br/>
              <w:t>20</w:t>
            </w:r>
            <w:r w:rsidR="006C1238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работы летних лагерей с дневным пребыванием детей, профильных лагерей, палаточных лагерей.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к августовской конференции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Анализ и планирование деятельности муниципальной системы образования на 20</w:t>
            </w:r>
            <w:r w:rsidR="00FF765C" w:rsidRPr="00C203B0">
              <w:t>20</w:t>
            </w:r>
            <w:r w:rsidRPr="00C203B0">
              <w:t>-202</w:t>
            </w:r>
            <w:r w:rsidR="00FF765C" w:rsidRPr="00C203B0">
              <w:t>1</w:t>
            </w:r>
            <w:r w:rsidRPr="00C203B0">
              <w:t xml:space="preserve"> учебный год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образовательных учреждений к новому учебному году</w:t>
            </w:r>
          </w:p>
          <w:p w:rsidR="00F205A2" w:rsidRPr="00877C65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877C65">
              <w:lastRenderedPageBreak/>
              <w:t>Подготовка и проведение торжественной церемонии чествования выпускников МОУ района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Проведение итоговой аттестации выпускников 9,11, 12-х классов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lastRenderedPageBreak/>
              <w:t xml:space="preserve">Июль </w:t>
            </w:r>
            <w:r w:rsidRPr="00C203B0">
              <w:br/>
              <w:t>20</w:t>
            </w:r>
            <w:r w:rsidR="006C1238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Проведение  летней оздоровительной кампании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образовательных учреждений к новому учебному году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D7898" w:rsidRDefault="00F205A2" w:rsidP="001061AC">
            <w:pPr>
              <w:adjustRightInd w:val="0"/>
              <w:snapToGrid w:val="0"/>
              <w:jc w:val="center"/>
            </w:pPr>
            <w:r w:rsidRPr="00FD7898">
              <w:t>Август 20</w:t>
            </w:r>
            <w:r w:rsidR="006C1238" w:rsidRPr="00FD7898">
              <w:t>2</w:t>
            </w:r>
            <w:r w:rsidR="001061AC" w:rsidRPr="00FD7898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D7898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D7898">
              <w:t>Проверка готовности МОУ к новому учебному году</w:t>
            </w:r>
          </w:p>
          <w:p w:rsidR="00F205A2" w:rsidRPr="00FD7898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D7898">
              <w:t xml:space="preserve">Проведение августовских заседаний РМО </w:t>
            </w:r>
          </w:p>
          <w:p w:rsidR="00F205A2" w:rsidRPr="00FD7898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D7898">
              <w:t>Августовская конференция работников образования</w:t>
            </w:r>
          </w:p>
          <w:p w:rsidR="00F205A2" w:rsidRPr="00FD7898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D7898">
              <w:t>Контроль готовности осуществления подвоза школьников к месту учебы.</w:t>
            </w:r>
          </w:p>
          <w:p w:rsidR="00F205A2" w:rsidRPr="00FD7898" w:rsidRDefault="00F205A2" w:rsidP="00FD7898">
            <w:pPr>
              <w:adjustRightInd w:val="0"/>
              <w:snapToGrid w:val="0"/>
              <w:ind w:left="258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</w:p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t>Сентябрь 20</w:t>
            </w:r>
            <w:r w:rsidR="006C1238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Предоставление в Министерство образования Тверской области статистической отчётности  по форме ОО-1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Анализ устройства выпускников 9-х, 11-х классов</w:t>
            </w:r>
          </w:p>
          <w:p w:rsidR="00F205A2" w:rsidRPr="008957EA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8957EA">
              <w:t>Установочные заседания школьных и районных методических объединений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Подготовка ОУ к осенне-зимнему периоду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Участие в конкурсах, проектах </w:t>
            </w:r>
          </w:p>
          <w:p w:rsidR="00F205A2" w:rsidRPr="008957EA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Заседание  муниципального государственно-общественного  Совета по  </w:t>
            </w:r>
            <w:r w:rsidRPr="008957EA">
              <w:t xml:space="preserve">образованию </w:t>
            </w:r>
            <w:proofErr w:type="spellStart"/>
            <w:r w:rsidRPr="008957EA">
              <w:t>Лихославльского</w:t>
            </w:r>
            <w:proofErr w:type="spellEnd"/>
            <w:r w:rsidRPr="008957EA">
              <w:t xml:space="preserve"> района</w:t>
            </w:r>
          </w:p>
          <w:p w:rsidR="00F205A2" w:rsidRPr="008957EA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8957EA">
              <w:t>Проведение школьного этапа Всероссийской олимпиады школьников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Районные соревнования  «Безопасное колесо».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1 сентября - День Знаний</w:t>
            </w:r>
          </w:p>
          <w:p w:rsidR="00F205A2" w:rsidRPr="00C203B0" w:rsidRDefault="00F205A2" w:rsidP="00446DAE">
            <w:pPr>
              <w:adjustRightInd w:val="0"/>
              <w:snapToGrid w:val="0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t>Октябрь 20</w:t>
            </w:r>
            <w:r w:rsidR="006C1238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1"/>
                <w:numId w:val="7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C203B0">
              <w:t>Формирование социального паспорта муниципальных образовательных учреждений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проведения осенних школьных каникул</w:t>
            </w:r>
          </w:p>
          <w:p w:rsidR="00F205A2" w:rsidRPr="00E37C28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37C28">
              <w:t>Проведение школьного этапа Всероссийской олимпиады школьников</w:t>
            </w:r>
          </w:p>
          <w:p w:rsidR="00F205A2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37C28">
              <w:t xml:space="preserve">Торжественное мероприятие, посвященное Дню учителя и Дню работника  дошкольного  образования. </w:t>
            </w:r>
          </w:p>
          <w:p w:rsidR="009534DD" w:rsidRPr="00E37C28" w:rsidRDefault="009534DD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>
              <w:t>Районный конкурс на лучшее познавательное развлечение для дошкольников по ПДД.</w:t>
            </w:r>
          </w:p>
          <w:p w:rsidR="00F205A2" w:rsidRPr="00C203B0" w:rsidRDefault="00F205A2" w:rsidP="001061AC">
            <w:pPr>
              <w:adjustRightInd w:val="0"/>
              <w:snapToGrid w:val="0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t>Ноябрь 20</w:t>
            </w:r>
            <w:r w:rsidR="006C1238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проекта бюджета по отрасли «Образование» на 20</w:t>
            </w:r>
            <w:r w:rsidR="00C203B0" w:rsidRPr="00C203B0">
              <w:t>2</w:t>
            </w:r>
            <w:r w:rsidR="001061AC">
              <w:t>2</w:t>
            </w:r>
            <w:r w:rsidRPr="00C203B0">
              <w:t xml:space="preserve"> год</w:t>
            </w:r>
          </w:p>
          <w:p w:rsidR="00F205A2" w:rsidRPr="00E37C28" w:rsidRDefault="00F205A2" w:rsidP="00446DAE">
            <w:pPr>
              <w:numPr>
                <w:ilvl w:val="0"/>
                <w:numId w:val="7"/>
              </w:numPr>
              <w:tabs>
                <w:tab w:val="left" w:pos="277"/>
                <w:tab w:val="left" w:pos="442"/>
              </w:tabs>
              <w:ind w:left="0" w:firstLine="0"/>
              <w:jc w:val="both"/>
            </w:pPr>
            <w:r w:rsidRPr="00E37C28">
              <w:t xml:space="preserve">Проведение муниципального этапа Всероссийской олимпиады школьников </w:t>
            </w:r>
          </w:p>
          <w:p w:rsidR="00F205A2" w:rsidRPr="009E3ACF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E3ACF">
              <w:t>Организация торжественных  мероприятий, посвящённых Дню матери</w:t>
            </w:r>
          </w:p>
          <w:p w:rsidR="00F205A2" w:rsidRPr="00C203B0" w:rsidRDefault="00F205A2" w:rsidP="00FD7898"/>
        </w:tc>
      </w:tr>
      <w:tr w:rsidR="00C203B0" w:rsidRPr="00C203B0" w:rsidTr="00446DAE">
        <w:trPr>
          <w:trHeight w:val="41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1061AC">
            <w:pPr>
              <w:adjustRightInd w:val="0"/>
              <w:snapToGrid w:val="0"/>
              <w:jc w:val="center"/>
            </w:pPr>
            <w:r w:rsidRPr="00C203B0">
              <w:t>Декабрь 20</w:t>
            </w:r>
            <w:r w:rsidR="006C1238" w:rsidRPr="00C203B0">
              <w:t>2</w:t>
            </w:r>
            <w:r w:rsidR="001061AC">
              <w:t>1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E37C28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left" w:pos="262"/>
                <w:tab w:val="left" w:pos="532"/>
              </w:tabs>
              <w:ind w:left="0" w:firstLine="0"/>
              <w:jc w:val="both"/>
            </w:pPr>
            <w:r w:rsidRPr="00E37C28">
              <w:t xml:space="preserve">Подготовка  команды школьников для участия в региональном этапе всероссийской олимпиады школьников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Заседание  муниципального государственно-общественного  Совета по  образованию </w:t>
            </w:r>
            <w:proofErr w:type="spellStart"/>
            <w:r w:rsidRPr="00C203B0">
              <w:t>Лихославльского</w:t>
            </w:r>
            <w:proofErr w:type="spellEnd"/>
            <w:r w:rsidRPr="00C203B0">
              <w:t xml:space="preserve"> района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проведения зимних школьных каникул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Участие в лыжных соревнованиях и других массовых спортивных соревнованиях</w:t>
            </w:r>
          </w:p>
          <w:p w:rsidR="00F205A2" w:rsidRPr="00E37C28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37C28">
              <w:t xml:space="preserve">Проведение муниципального этапа Всероссийского профессионального </w:t>
            </w:r>
            <w:r w:rsidR="00E37C28" w:rsidRPr="00E37C28">
              <w:t>конкурса «Учитель года -2021</w:t>
            </w:r>
            <w:r w:rsidRPr="00E37C28">
              <w:t>»</w:t>
            </w:r>
          </w:p>
          <w:p w:rsidR="00F205A2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626C8A">
              <w:t>Проведение муниципального этапа Всероссийского профессионального конкурса «</w:t>
            </w:r>
            <w:r w:rsidR="006C1238" w:rsidRPr="00626C8A">
              <w:t>Воспитатель</w:t>
            </w:r>
            <w:r w:rsidRPr="00626C8A">
              <w:t xml:space="preserve"> года -202</w:t>
            </w:r>
            <w:r w:rsidR="00626C8A" w:rsidRPr="00626C8A">
              <w:t>2</w:t>
            </w:r>
            <w:r w:rsidRPr="00626C8A">
              <w:t>»</w:t>
            </w:r>
          </w:p>
          <w:p w:rsidR="006C5360" w:rsidRPr="00626C8A" w:rsidRDefault="006C5360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>
              <w:t>Районный конкурс на лучшее новогоднее оформление зала в МДОУ</w:t>
            </w:r>
          </w:p>
          <w:p w:rsidR="00F205A2" w:rsidRPr="00C203B0" w:rsidRDefault="00F205A2" w:rsidP="00446DAE">
            <w:pPr>
              <w:adjustRightInd w:val="0"/>
              <w:snapToGrid w:val="0"/>
              <w:jc w:val="both"/>
            </w:pPr>
          </w:p>
        </w:tc>
      </w:tr>
    </w:tbl>
    <w:p w:rsidR="00C11123" w:rsidRPr="00F205A2" w:rsidRDefault="00C11123" w:rsidP="00C11123">
      <w:pPr>
        <w:jc w:val="both"/>
        <w:rPr>
          <w:bCs/>
          <w:highlight w:val="green"/>
        </w:rPr>
      </w:pPr>
    </w:p>
    <w:p w:rsidR="001D061F" w:rsidRPr="00F205A2" w:rsidRDefault="001D061F" w:rsidP="001D061F">
      <w:pPr>
        <w:spacing w:before="120" w:after="120"/>
        <w:jc w:val="center"/>
        <w:rPr>
          <w:b/>
          <w:bCs/>
        </w:rPr>
      </w:pPr>
      <w:r w:rsidRPr="00C203B0">
        <w:rPr>
          <w:b/>
          <w:bCs/>
        </w:rPr>
        <w:t>ТОРЖЕСТВЕННЫЕ МЕРОПРИЯТИЯ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7527"/>
      </w:tblGrid>
      <w:tr w:rsidR="00C203B0" w:rsidRPr="00C203B0" w:rsidTr="000E34CF">
        <w:trPr>
          <w:trHeight w:val="44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center"/>
              <w:rPr>
                <w:b/>
                <w:bCs/>
              </w:rPr>
            </w:pPr>
            <w:r w:rsidRPr="00C203B0">
              <w:rPr>
                <w:b/>
                <w:bCs/>
              </w:rPr>
              <w:t>Сроки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center"/>
              <w:rPr>
                <w:b/>
                <w:bCs/>
              </w:rPr>
            </w:pPr>
            <w:r w:rsidRPr="00C203B0">
              <w:rPr>
                <w:b/>
                <w:bCs/>
              </w:rPr>
              <w:t>Мероприятия</w:t>
            </w:r>
          </w:p>
        </w:tc>
      </w:tr>
      <w:tr w:rsidR="00C203B0" w:rsidRPr="00C203B0" w:rsidTr="000E34CF">
        <w:trPr>
          <w:cantSplit/>
          <w:trHeight w:val="68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1061AC">
            <w:pPr>
              <w:jc w:val="center"/>
            </w:pPr>
            <w:r w:rsidRPr="00C203B0">
              <w:t>Февраль 20</w:t>
            </w:r>
            <w:r w:rsidR="0095283D" w:rsidRPr="00C203B0">
              <w:t>2</w:t>
            </w:r>
            <w:r w:rsidR="001061AC"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>Мероприятия, посвященные Дню защитников Отечества.</w:t>
            </w:r>
          </w:p>
          <w:p w:rsidR="00B144BC" w:rsidRPr="00C203B0" w:rsidRDefault="00B144BC" w:rsidP="001061AC">
            <w:pPr>
              <w:jc w:val="both"/>
            </w:pPr>
          </w:p>
        </w:tc>
      </w:tr>
      <w:tr w:rsidR="00C203B0" w:rsidRPr="00C203B0" w:rsidTr="000E34CF">
        <w:trPr>
          <w:cantSplit/>
          <w:trHeight w:val="5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D01AEC">
            <w:pPr>
              <w:jc w:val="center"/>
            </w:pPr>
            <w:r w:rsidRPr="00C203B0">
              <w:t>Март 20</w:t>
            </w:r>
            <w:r w:rsidR="0095283D" w:rsidRPr="00C203B0"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>Мероприятия, посвященные Международному  женскому дню 8 марта</w:t>
            </w:r>
          </w:p>
          <w:p w:rsidR="00B144BC" w:rsidRPr="00C203B0" w:rsidRDefault="00B144BC" w:rsidP="00EF5366">
            <w:pPr>
              <w:jc w:val="both"/>
            </w:pPr>
          </w:p>
        </w:tc>
      </w:tr>
      <w:tr w:rsidR="00C203B0" w:rsidRPr="00C203B0" w:rsidTr="000E34CF">
        <w:trPr>
          <w:cantSplit/>
          <w:trHeight w:val="70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1061AC">
            <w:pPr>
              <w:jc w:val="center"/>
            </w:pPr>
            <w:r w:rsidRPr="00C203B0">
              <w:t>Апрель 20</w:t>
            </w:r>
            <w:r w:rsidR="0095283D" w:rsidRPr="00C203B0">
              <w:t>2</w:t>
            </w:r>
            <w:r w:rsidR="001061AC"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CF" w:rsidRPr="009E3ACF" w:rsidRDefault="009E3ACF" w:rsidP="009E3ACF">
            <w:pPr>
              <w:tabs>
                <w:tab w:val="num" w:pos="540"/>
              </w:tabs>
              <w:jc w:val="both"/>
            </w:pPr>
            <w:r>
              <w:t>Ф</w:t>
            </w:r>
            <w:r w:rsidRPr="009E3ACF">
              <w:t>естиваль современного творчества «</w:t>
            </w:r>
            <w:r w:rsidRPr="009E3ACF">
              <w:rPr>
                <w:lang w:val="en-US"/>
              </w:rPr>
              <w:t>PRO</w:t>
            </w:r>
            <w:r w:rsidRPr="009E3ACF">
              <w:t>молодежь»</w:t>
            </w:r>
          </w:p>
          <w:p w:rsidR="0095283D" w:rsidRPr="00C203B0" w:rsidRDefault="0095283D" w:rsidP="0095283D">
            <w:pPr>
              <w:tabs>
                <w:tab w:val="num" w:pos="540"/>
              </w:tabs>
              <w:jc w:val="both"/>
            </w:pPr>
            <w:r w:rsidRPr="00F11994">
              <w:t>Организация и проведение районного фестиваля  детского творчества для дошкольников «Пусть всегда будет солнце»</w:t>
            </w:r>
          </w:p>
          <w:p w:rsidR="00B144BC" w:rsidRPr="00C203B0" w:rsidRDefault="00B144BC" w:rsidP="00F205A2">
            <w:pPr>
              <w:jc w:val="both"/>
            </w:pPr>
          </w:p>
        </w:tc>
      </w:tr>
      <w:tr w:rsidR="00C203B0" w:rsidRPr="00C203B0" w:rsidTr="000E34CF">
        <w:trPr>
          <w:cantSplit/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1061AC">
            <w:pPr>
              <w:jc w:val="center"/>
            </w:pPr>
            <w:r w:rsidRPr="00C203B0">
              <w:t>Май 20</w:t>
            </w:r>
            <w:r w:rsidR="0095283D" w:rsidRPr="00C203B0">
              <w:t>2</w:t>
            </w:r>
            <w:r w:rsidR="001061AC"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1061AC" w:rsidRDefault="00B144BC" w:rsidP="00EF5366">
            <w:pPr>
              <w:jc w:val="both"/>
              <w:rPr>
                <w:highlight w:val="yellow"/>
              </w:rPr>
            </w:pPr>
            <w:r w:rsidRPr="00C203B0">
              <w:t xml:space="preserve"> Мероприятия, посвященные  Дню Победы в  Великой Отечественной Войне</w:t>
            </w:r>
            <w:r w:rsidR="0095283D" w:rsidRPr="00C203B0">
              <w:t xml:space="preserve">, </w:t>
            </w:r>
            <w:r w:rsidR="0095283D" w:rsidRPr="00F11994">
              <w:t xml:space="preserve">Парад </w:t>
            </w:r>
            <w:proofErr w:type="spellStart"/>
            <w:r w:rsidR="0095283D" w:rsidRPr="00F11994">
              <w:t>малышковых</w:t>
            </w:r>
            <w:proofErr w:type="spellEnd"/>
            <w:r w:rsidR="0095283D" w:rsidRPr="00F11994">
              <w:t xml:space="preserve"> войск.</w:t>
            </w:r>
          </w:p>
          <w:p w:rsidR="00B144BC" w:rsidRPr="00C203B0" w:rsidRDefault="00B144BC" w:rsidP="00EF5366">
            <w:pPr>
              <w:jc w:val="both"/>
            </w:pPr>
            <w:r w:rsidRPr="00E37C28">
              <w:t>Праздник «Последний школьный  звонок»</w:t>
            </w:r>
          </w:p>
        </w:tc>
      </w:tr>
      <w:tr w:rsidR="00C203B0" w:rsidRPr="00C203B0" w:rsidTr="000E34CF">
        <w:trPr>
          <w:cantSplit/>
          <w:trHeight w:val="113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1061AC">
            <w:pPr>
              <w:jc w:val="center"/>
            </w:pPr>
            <w:r w:rsidRPr="00C203B0">
              <w:t>Июнь 20</w:t>
            </w:r>
            <w:r w:rsidR="0095283D" w:rsidRPr="00C203B0">
              <w:t>2</w:t>
            </w:r>
            <w:r w:rsidR="001061AC"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 xml:space="preserve"> </w:t>
            </w:r>
            <w:r w:rsidRPr="00E37C28">
              <w:t>Торжественная церемония чество</w:t>
            </w:r>
            <w:r w:rsidR="0095283D" w:rsidRPr="00E37C28">
              <w:t xml:space="preserve">вания </w:t>
            </w:r>
            <w:r w:rsidR="00E37C28" w:rsidRPr="00E37C28">
              <w:t>выпускников 2021</w:t>
            </w:r>
            <w:r w:rsidRPr="00E37C28">
              <w:t>года.</w:t>
            </w:r>
            <w:r w:rsidRPr="00C203B0">
              <w:t xml:space="preserve">  </w:t>
            </w:r>
          </w:p>
          <w:p w:rsidR="00B144BC" w:rsidRPr="00C203B0" w:rsidRDefault="00B144BC" w:rsidP="00EF5366">
            <w:pPr>
              <w:jc w:val="both"/>
            </w:pPr>
            <w:r w:rsidRPr="00C203B0">
              <w:t>Участие в районных мероприятиях, посвященных Международному Дню защиты детей</w:t>
            </w:r>
          </w:p>
          <w:p w:rsidR="00B144BC" w:rsidRPr="00C203B0" w:rsidRDefault="00B144BC" w:rsidP="00EF5366">
            <w:pPr>
              <w:jc w:val="both"/>
            </w:pPr>
          </w:p>
        </w:tc>
      </w:tr>
      <w:tr w:rsidR="00C203B0" w:rsidRPr="00C203B0" w:rsidTr="000E34CF">
        <w:trPr>
          <w:cantSplit/>
          <w:trHeight w:val="58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1061AC">
            <w:pPr>
              <w:jc w:val="center"/>
            </w:pPr>
            <w:r w:rsidRPr="00C203B0">
              <w:t>Сентябрь 20</w:t>
            </w:r>
            <w:r w:rsidR="0095283D" w:rsidRPr="00C203B0">
              <w:t>2</w:t>
            </w:r>
            <w:r w:rsidR="001061AC"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>Торжественные школьные линейки, посвященные Дню  знаний</w:t>
            </w:r>
          </w:p>
          <w:p w:rsidR="00B144BC" w:rsidRPr="00C203B0" w:rsidRDefault="00B144BC" w:rsidP="00EF5366">
            <w:pPr>
              <w:jc w:val="both"/>
            </w:pPr>
          </w:p>
        </w:tc>
      </w:tr>
      <w:tr w:rsidR="00C203B0" w:rsidRPr="00C203B0" w:rsidTr="000E34CF">
        <w:trPr>
          <w:cantSplit/>
          <w:trHeight w:val="22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1061AC">
            <w:pPr>
              <w:jc w:val="center"/>
            </w:pPr>
            <w:r w:rsidRPr="00C203B0">
              <w:t>Октябрь 20</w:t>
            </w:r>
            <w:r w:rsidR="0095283D" w:rsidRPr="00C203B0">
              <w:t>2</w:t>
            </w:r>
            <w:r w:rsidR="001061AC"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>Торжественн</w:t>
            </w:r>
            <w:r w:rsidR="001061AC">
              <w:t>ое</w:t>
            </w:r>
            <w:r w:rsidRPr="00C203B0">
              <w:t xml:space="preserve"> </w:t>
            </w:r>
            <w:r w:rsidR="001061AC">
              <w:t>мероприятие</w:t>
            </w:r>
            <w:r w:rsidRPr="00C203B0">
              <w:t>,  посвященн</w:t>
            </w:r>
            <w:r w:rsidR="001061AC">
              <w:t>ое</w:t>
            </w:r>
            <w:r w:rsidRPr="00C203B0">
              <w:t xml:space="preserve">  Международному   Дню Учителя и Дню работника дошкольного образования.  </w:t>
            </w:r>
          </w:p>
          <w:p w:rsidR="00B144BC" w:rsidRPr="00C203B0" w:rsidRDefault="00B144BC" w:rsidP="00EF5366">
            <w:pPr>
              <w:jc w:val="both"/>
            </w:pPr>
          </w:p>
        </w:tc>
      </w:tr>
    </w:tbl>
    <w:p w:rsidR="001D061F" w:rsidRPr="00F205A2" w:rsidRDefault="001D061F" w:rsidP="001D061F">
      <w:pPr>
        <w:jc w:val="both"/>
        <w:rPr>
          <w:b/>
          <w:bCs/>
          <w:color w:val="FF0000"/>
        </w:rPr>
      </w:pPr>
    </w:p>
    <w:p w:rsidR="00D13BE1" w:rsidRDefault="00D13BE1" w:rsidP="001824A6">
      <w:pPr>
        <w:spacing w:before="120" w:after="120"/>
        <w:jc w:val="center"/>
        <w:rPr>
          <w:b/>
          <w:bCs/>
        </w:rPr>
      </w:pPr>
      <w:bookmarkStart w:id="1" w:name="_Toc170095810"/>
    </w:p>
    <w:p w:rsidR="00A54284" w:rsidRPr="00F205A2" w:rsidRDefault="00A54284" w:rsidP="001824A6">
      <w:pPr>
        <w:spacing w:before="120" w:after="120"/>
        <w:jc w:val="center"/>
        <w:rPr>
          <w:b/>
          <w:bCs/>
        </w:rPr>
      </w:pPr>
      <w:r w:rsidRPr="00F205A2">
        <w:rPr>
          <w:b/>
          <w:bCs/>
        </w:rPr>
        <w:t>СОВЕЩАНИЯ С РУКОВОДИТЕЛЯМИ МОУ</w:t>
      </w:r>
    </w:p>
    <w:tbl>
      <w:tblPr>
        <w:tblW w:w="10055" w:type="dxa"/>
        <w:jc w:val="center"/>
        <w:tblLook w:val="01E0" w:firstRow="1" w:lastRow="1" w:firstColumn="1" w:lastColumn="1" w:noHBand="0" w:noVBand="0"/>
      </w:tblPr>
      <w:tblGrid>
        <w:gridCol w:w="2077"/>
        <w:gridCol w:w="7978"/>
      </w:tblGrid>
      <w:tr w:rsidR="00C3157B" w:rsidRPr="00F205A2" w:rsidTr="00680F7A">
        <w:trPr>
          <w:cantSplit/>
          <w:trHeight w:val="443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C3157B" w:rsidRPr="00F205A2" w:rsidRDefault="00C3157B" w:rsidP="00C3157B">
            <w:pPr>
              <w:jc w:val="both"/>
              <w:rPr>
                <w:b/>
                <w:bCs/>
              </w:rPr>
            </w:pPr>
            <w:r w:rsidRPr="00F205A2">
              <w:rPr>
                <w:b/>
                <w:bCs/>
              </w:rPr>
              <w:t>Сроки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both"/>
              <w:rPr>
                <w:b/>
                <w:bCs/>
              </w:rPr>
            </w:pPr>
            <w:r w:rsidRPr="00F205A2">
              <w:rPr>
                <w:b/>
                <w:bCs/>
              </w:rPr>
              <w:t>Вопросы</w:t>
            </w:r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Январь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pStyle w:val="af8"/>
              <w:numPr>
                <w:ilvl w:val="0"/>
                <w:numId w:val="31"/>
              </w:numPr>
              <w:jc w:val="both"/>
            </w:pPr>
            <w:r w:rsidRPr="00F205A2">
              <w:t>Об итогах регионального этапа всероссийской олимпиады школьников</w:t>
            </w:r>
          </w:p>
          <w:p w:rsidR="00C3157B" w:rsidRPr="00F205A2" w:rsidRDefault="00C3157B" w:rsidP="00C3157B">
            <w:pPr>
              <w:pStyle w:val="af8"/>
              <w:numPr>
                <w:ilvl w:val="0"/>
                <w:numId w:val="31"/>
              </w:numPr>
              <w:jc w:val="both"/>
            </w:pPr>
            <w:r>
              <w:t xml:space="preserve">О подготовке к итоговой </w:t>
            </w:r>
            <w:proofErr w:type="gramStart"/>
            <w:r>
              <w:t xml:space="preserve">аттестации </w:t>
            </w:r>
            <w:r w:rsidRPr="00F205A2">
              <w:t xml:space="preserve"> обучающихся</w:t>
            </w:r>
            <w:proofErr w:type="gramEnd"/>
            <w:r w:rsidRPr="00F205A2">
              <w:t xml:space="preserve"> </w:t>
            </w:r>
            <w:r>
              <w:t xml:space="preserve"> 9-ых, </w:t>
            </w:r>
            <w:r w:rsidRPr="00F205A2">
              <w:t>11-ых классов.</w:t>
            </w:r>
          </w:p>
          <w:p w:rsidR="00C3157B" w:rsidRPr="00F205A2" w:rsidRDefault="00C3157B" w:rsidP="00C3157B">
            <w:pPr>
              <w:jc w:val="both"/>
            </w:pPr>
            <w:r>
              <w:t>3</w:t>
            </w:r>
            <w:r w:rsidRPr="00F205A2">
              <w:t>. Об итогах конкурсов и участии обучающихся в конференциях.</w:t>
            </w:r>
          </w:p>
          <w:p w:rsidR="00C3157B" w:rsidRPr="00F205A2" w:rsidRDefault="00C3157B" w:rsidP="00C3157B">
            <w:pPr>
              <w:jc w:val="both"/>
            </w:pPr>
            <w:r>
              <w:t>4</w:t>
            </w:r>
            <w:r w:rsidRPr="00F205A2">
              <w:t>. Об</w:t>
            </w:r>
            <w:r>
              <w:t xml:space="preserve"> </w:t>
            </w:r>
            <w:r w:rsidRPr="00F205A2">
              <w:t xml:space="preserve">  </w:t>
            </w:r>
            <w:r>
              <w:t>организации летнего отдыха в 2020-2021</w:t>
            </w:r>
            <w:r w:rsidRPr="00F205A2">
              <w:t xml:space="preserve"> учебном году.</w:t>
            </w:r>
          </w:p>
          <w:p w:rsidR="00C3157B" w:rsidRPr="00F205A2" w:rsidRDefault="00C3157B" w:rsidP="00C3157B">
            <w:pPr>
              <w:jc w:val="both"/>
            </w:pPr>
            <w:r>
              <w:t>5</w:t>
            </w:r>
            <w:r w:rsidRPr="00F205A2">
              <w:t xml:space="preserve">. Об итогах </w:t>
            </w:r>
            <w:r w:rsidRPr="00F205A2">
              <w:rPr>
                <w:lang w:val="en-US"/>
              </w:rPr>
              <w:t>I</w:t>
            </w:r>
            <w:r>
              <w:t xml:space="preserve"> полугодия 2020-2021</w:t>
            </w:r>
            <w:r w:rsidRPr="00F205A2">
              <w:t xml:space="preserve"> учебного года</w:t>
            </w:r>
          </w:p>
          <w:p w:rsidR="00C3157B" w:rsidRPr="00F205A2" w:rsidRDefault="00C3157B" w:rsidP="00C3157B">
            <w:pPr>
              <w:jc w:val="both"/>
            </w:pPr>
            <w:r>
              <w:t>6</w:t>
            </w:r>
            <w:r w:rsidRPr="00F205A2">
              <w:t>. О финансировании образовательных организаций в 20</w:t>
            </w:r>
            <w:r>
              <w:t>21</w:t>
            </w:r>
            <w:r w:rsidRPr="00F205A2">
              <w:t xml:space="preserve"> году</w:t>
            </w:r>
          </w:p>
          <w:p w:rsidR="00C3157B" w:rsidRPr="00F205A2" w:rsidRDefault="00C3157B" w:rsidP="00C3157B">
            <w:pPr>
              <w:ind w:left="360"/>
              <w:jc w:val="both"/>
            </w:pPr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Февраль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jc w:val="both"/>
            </w:pPr>
            <w:r w:rsidRPr="00F205A2">
              <w:t>1. О проведении спортивно-массовой работы в образовательных учреждениях района.</w:t>
            </w:r>
          </w:p>
          <w:p w:rsidR="00C3157B" w:rsidRPr="00F205A2" w:rsidRDefault="00C3157B" w:rsidP="00C3157B">
            <w:pPr>
              <w:jc w:val="both"/>
            </w:pPr>
            <w:r w:rsidRPr="00F205A2">
              <w:t xml:space="preserve">2. </w:t>
            </w:r>
            <w:proofErr w:type="gramStart"/>
            <w:r w:rsidRPr="00F205A2">
              <w:t>Об  итогах</w:t>
            </w:r>
            <w:proofErr w:type="gramEnd"/>
            <w:r w:rsidRPr="00F205A2">
              <w:t xml:space="preserve"> муниципального </w:t>
            </w:r>
            <w:r>
              <w:t>этапа конкурса «Учитель года 2021»</w:t>
            </w:r>
          </w:p>
          <w:p w:rsidR="00C3157B" w:rsidRPr="00F205A2" w:rsidRDefault="00C3157B" w:rsidP="00C3157B">
            <w:pPr>
              <w:jc w:val="both"/>
            </w:pPr>
            <w:r w:rsidRPr="00F205A2">
              <w:t xml:space="preserve">3. Об </w:t>
            </w:r>
            <w:proofErr w:type="gramStart"/>
            <w:r w:rsidRPr="00F205A2">
              <w:t>итога</w:t>
            </w:r>
            <w:r>
              <w:t>х  тематических</w:t>
            </w:r>
            <w:proofErr w:type="gramEnd"/>
            <w:r>
              <w:t xml:space="preserve">    проверок по вопросам трудового законодательства.</w:t>
            </w:r>
          </w:p>
          <w:p w:rsidR="00C3157B" w:rsidRPr="00F205A2" w:rsidRDefault="00C3157B" w:rsidP="00C3157B">
            <w:pPr>
              <w:ind w:left="357"/>
              <w:jc w:val="both"/>
            </w:pPr>
          </w:p>
        </w:tc>
      </w:tr>
      <w:tr w:rsidR="00C3157B" w:rsidRPr="00F205A2" w:rsidTr="00680F7A">
        <w:trPr>
          <w:cantSplit/>
          <w:trHeight w:val="773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Март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jc w:val="both"/>
            </w:pPr>
            <w:r w:rsidRPr="00F205A2">
              <w:rPr>
                <w:color w:val="1F497D"/>
              </w:rPr>
              <w:t>1</w:t>
            </w:r>
            <w:r w:rsidRPr="00F205A2">
              <w:t>. О подготовке к государственной итоговой аттестации учащихся 9, 11 (12 классов)</w:t>
            </w:r>
          </w:p>
          <w:p w:rsidR="00C3157B" w:rsidRPr="003A3678" w:rsidRDefault="00C3157B" w:rsidP="00C3157B">
            <w:pPr>
              <w:rPr>
                <w:color w:val="000000"/>
              </w:rPr>
            </w:pPr>
            <w:r w:rsidRPr="00F205A2">
              <w:t>2. Об итогах тематических проверок</w:t>
            </w:r>
            <w:r>
              <w:t xml:space="preserve"> </w:t>
            </w:r>
            <w:proofErr w:type="spellStart"/>
            <w:proofErr w:type="gramStart"/>
            <w:r>
              <w:t>МОКавская</w:t>
            </w:r>
            <w:proofErr w:type="spellEnd"/>
            <w:r>
              <w:t xml:space="preserve">  НОШ</w:t>
            </w:r>
            <w:proofErr w:type="gramEnd"/>
            <w:r>
              <w:t>, МОУ «ЛСОШ №7».</w:t>
            </w:r>
            <w:r w:rsidRPr="00F205A2">
              <w:t xml:space="preserve"> </w:t>
            </w:r>
          </w:p>
          <w:p w:rsidR="00C3157B" w:rsidRPr="00F205A2" w:rsidRDefault="00C3157B" w:rsidP="00C3157B">
            <w:pPr>
              <w:jc w:val="both"/>
            </w:pPr>
            <w:r w:rsidRPr="00F205A2">
              <w:t>3. О предоставлении сведений о доходах руководителями ОУ.</w:t>
            </w:r>
          </w:p>
          <w:p w:rsidR="00C3157B" w:rsidRPr="00F205A2" w:rsidRDefault="00C3157B" w:rsidP="00C3157B">
            <w:pPr>
              <w:jc w:val="both"/>
            </w:pPr>
            <w:r w:rsidRPr="00F205A2">
              <w:t xml:space="preserve">4. О результатах проведения Всероссийской олимпиады школьников </w:t>
            </w:r>
          </w:p>
          <w:p w:rsidR="00C3157B" w:rsidRPr="00F205A2" w:rsidRDefault="00C3157B" w:rsidP="00C3157B">
            <w:pPr>
              <w:jc w:val="both"/>
            </w:pPr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Апрель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jc w:val="both"/>
            </w:pPr>
            <w:r w:rsidRPr="00F205A2">
              <w:t>1. Об организации летнего отдыха в районе.</w:t>
            </w:r>
          </w:p>
          <w:p w:rsidR="00C3157B" w:rsidRPr="00F205A2" w:rsidRDefault="00C3157B" w:rsidP="00C3157B">
            <w:pPr>
              <w:jc w:val="both"/>
            </w:pPr>
            <w:r w:rsidRPr="00F205A2">
              <w:t>2. Об организации и проведении учебных сборов по основам военной службы на базе палаточного лагеря «Патриот».</w:t>
            </w:r>
          </w:p>
          <w:p w:rsidR="00C3157B" w:rsidRPr="00F205A2" w:rsidRDefault="00C3157B" w:rsidP="00C3157B">
            <w:pPr>
              <w:jc w:val="both"/>
            </w:pPr>
            <w:r>
              <w:t xml:space="preserve">3. Об итогах </w:t>
            </w:r>
            <w:proofErr w:type="gramStart"/>
            <w:r>
              <w:t>комплексной  проверки</w:t>
            </w:r>
            <w:proofErr w:type="gramEnd"/>
            <w:r w:rsidRPr="00F205A2">
              <w:t xml:space="preserve">  в МОУ </w:t>
            </w:r>
            <w:proofErr w:type="spellStart"/>
            <w:r w:rsidRPr="00F205A2">
              <w:t>Крючковская</w:t>
            </w:r>
            <w:proofErr w:type="spellEnd"/>
            <w:r w:rsidRPr="00F205A2">
              <w:t xml:space="preserve"> </w:t>
            </w:r>
            <w:proofErr w:type="spellStart"/>
            <w:r w:rsidRPr="00F205A2">
              <w:t>оош</w:t>
            </w:r>
            <w:proofErr w:type="spellEnd"/>
            <w:r>
              <w:t xml:space="preserve">  имени Героя Советского Союза </w:t>
            </w:r>
            <w:proofErr w:type="spellStart"/>
            <w:r>
              <w:t>В.И.Акимова</w:t>
            </w:r>
            <w:proofErr w:type="spellEnd"/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Май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jc w:val="both"/>
            </w:pPr>
            <w:r w:rsidRPr="00F205A2">
              <w:rPr>
                <w:rFonts w:ascii="Calibri" w:hAnsi="Calibri" w:cs="Calibri"/>
              </w:rPr>
              <w:t xml:space="preserve">1. </w:t>
            </w:r>
            <w:r w:rsidRPr="00F205A2">
              <w:t>Об организованном завершении учебного года и подготовке к государственной (итоговой) аттестации</w:t>
            </w:r>
            <w:r>
              <w:t xml:space="preserve"> </w:t>
            </w:r>
            <w:r w:rsidRPr="00F205A2">
              <w:t xml:space="preserve">  обучающихся. </w:t>
            </w:r>
          </w:p>
          <w:p w:rsidR="00C3157B" w:rsidRPr="00F205A2" w:rsidRDefault="00C3157B" w:rsidP="00C3157B">
            <w:pPr>
              <w:jc w:val="both"/>
            </w:pPr>
            <w:r w:rsidRPr="00F205A2">
              <w:t xml:space="preserve">2. </w:t>
            </w:r>
            <w:proofErr w:type="gramStart"/>
            <w:r w:rsidRPr="00F205A2">
              <w:t>О</w:t>
            </w:r>
            <w:r>
              <w:t xml:space="preserve"> </w:t>
            </w:r>
            <w:r w:rsidRPr="00F205A2">
              <w:t xml:space="preserve"> реализации</w:t>
            </w:r>
            <w:proofErr w:type="gramEnd"/>
            <w:r>
              <w:t xml:space="preserve"> </w:t>
            </w:r>
            <w:r w:rsidRPr="00F205A2">
              <w:t xml:space="preserve">  программы «Одаренные дети».</w:t>
            </w:r>
          </w:p>
          <w:p w:rsidR="00C3157B" w:rsidRPr="003A3678" w:rsidRDefault="00C3157B" w:rsidP="00C3157B">
            <w:pPr>
              <w:rPr>
                <w:color w:val="000000"/>
              </w:rPr>
            </w:pPr>
            <w:r w:rsidRPr="00F205A2">
              <w:t xml:space="preserve">3.Об </w:t>
            </w:r>
            <w:proofErr w:type="gramStart"/>
            <w:r w:rsidRPr="00F205A2">
              <w:t xml:space="preserve">итогах </w:t>
            </w:r>
            <w:r>
              <w:t xml:space="preserve"> комплексной</w:t>
            </w:r>
            <w:proofErr w:type="gramEnd"/>
            <w:r>
              <w:t xml:space="preserve"> </w:t>
            </w:r>
            <w:r w:rsidRPr="00F205A2">
              <w:t xml:space="preserve">тематической проверки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Станская</w:t>
            </w:r>
            <w:proofErr w:type="spellEnd"/>
            <w:r>
              <w:rPr>
                <w:color w:val="000000"/>
              </w:rPr>
              <w:t xml:space="preserve"> СОШ».</w:t>
            </w:r>
          </w:p>
          <w:p w:rsidR="00C3157B" w:rsidRPr="00F205A2" w:rsidRDefault="00C3157B" w:rsidP="00C3157B">
            <w:pPr>
              <w:jc w:val="both"/>
            </w:pPr>
            <w:r w:rsidRPr="00F205A2">
              <w:t>4. О мероприятиях по подготовке образовательных учреждений к новому учебному году.</w:t>
            </w:r>
          </w:p>
          <w:p w:rsidR="00C3157B" w:rsidRPr="00F205A2" w:rsidRDefault="00C3157B" w:rsidP="00C3157B">
            <w:pPr>
              <w:jc w:val="both"/>
            </w:pPr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Июнь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numPr>
                <w:ilvl w:val="0"/>
                <w:numId w:val="8"/>
              </w:numPr>
              <w:ind w:left="357" w:hanging="357"/>
              <w:jc w:val="both"/>
            </w:pPr>
            <w:proofErr w:type="gramStart"/>
            <w:r w:rsidRPr="00F205A2">
              <w:t>Об</w:t>
            </w:r>
            <w:r>
              <w:t xml:space="preserve"> </w:t>
            </w:r>
            <w:r w:rsidRPr="00F205A2">
              <w:t xml:space="preserve"> итогах</w:t>
            </w:r>
            <w:proofErr w:type="gramEnd"/>
            <w:r w:rsidRPr="00F205A2">
              <w:t xml:space="preserve">  20</w:t>
            </w:r>
            <w:r>
              <w:t>20-2021</w:t>
            </w:r>
            <w:r w:rsidRPr="00F205A2">
              <w:t xml:space="preserve"> учебного  года</w:t>
            </w:r>
          </w:p>
          <w:p w:rsidR="00C3157B" w:rsidRPr="00F205A2" w:rsidRDefault="00C3157B" w:rsidP="00C3157B">
            <w:pPr>
              <w:numPr>
                <w:ilvl w:val="0"/>
                <w:numId w:val="8"/>
              </w:numPr>
              <w:ind w:left="357" w:hanging="357"/>
              <w:jc w:val="both"/>
            </w:pPr>
            <w:proofErr w:type="gramStart"/>
            <w:r w:rsidRPr="00F205A2">
              <w:t>О  работе</w:t>
            </w:r>
            <w:proofErr w:type="gramEnd"/>
            <w:r>
              <w:t xml:space="preserve"> </w:t>
            </w:r>
            <w:r w:rsidRPr="00F205A2">
              <w:t xml:space="preserve"> дневных оздоровительных лагерей.</w:t>
            </w:r>
          </w:p>
          <w:p w:rsidR="00C3157B" w:rsidRPr="00F205A2" w:rsidRDefault="00C3157B" w:rsidP="00C3157B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F205A2">
              <w:t>Об организации проведении августовской конференции педагогов.</w:t>
            </w:r>
          </w:p>
          <w:p w:rsidR="00C3157B" w:rsidRPr="00F205A2" w:rsidRDefault="00C3157B" w:rsidP="00C3157B">
            <w:pPr>
              <w:jc w:val="both"/>
            </w:pPr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jc w:val="both"/>
            </w:pPr>
            <w:r w:rsidRPr="00F205A2">
              <w:t xml:space="preserve">1. Итоги работы муниципальной комиссии по приемке ОУ к новому учебному году. </w:t>
            </w:r>
          </w:p>
          <w:p w:rsidR="00C3157B" w:rsidRPr="00F205A2" w:rsidRDefault="00C3157B" w:rsidP="00C3157B">
            <w:pPr>
              <w:jc w:val="both"/>
            </w:pPr>
            <w:r w:rsidRPr="00F205A2">
              <w:t>2.О результатах государственной (итоговой) аттестации выпускников 9,11классов.</w:t>
            </w:r>
          </w:p>
          <w:p w:rsidR="00C3157B" w:rsidRPr="00F205A2" w:rsidRDefault="00C3157B" w:rsidP="00C3157B">
            <w:pPr>
              <w:jc w:val="both"/>
            </w:pPr>
            <w:r w:rsidRPr="00F205A2">
              <w:t>3.Об итогах организации летнего отдыха в районе.</w:t>
            </w:r>
          </w:p>
          <w:p w:rsidR="00C3157B" w:rsidRPr="00F205A2" w:rsidRDefault="00C3157B" w:rsidP="00C3157B">
            <w:pPr>
              <w:ind w:left="357"/>
              <w:jc w:val="both"/>
            </w:pPr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Сентябрь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jc w:val="both"/>
            </w:pPr>
            <w:r w:rsidRPr="00F205A2">
              <w:t>1.О задачах на новый учебный год.</w:t>
            </w:r>
          </w:p>
          <w:p w:rsidR="00C3157B" w:rsidRPr="00F205A2" w:rsidRDefault="00C3157B" w:rsidP="00C3157B">
            <w:pPr>
              <w:jc w:val="both"/>
            </w:pPr>
            <w:r w:rsidRPr="00F205A2">
              <w:t xml:space="preserve">2. Об итогах тематической проверки </w:t>
            </w:r>
            <w:r>
              <w:t>МОУ «Л</w:t>
            </w:r>
            <w:r w:rsidRPr="00F205A2">
              <w:t>СОШ</w:t>
            </w:r>
            <w:r>
              <w:t xml:space="preserve"> №1</w:t>
            </w:r>
            <w:r w:rsidRPr="00F205A2">
              <w:t>».</w:t>
            </w:r>
          </w:p>
          <w:p w:rsidR="00C3157B" w:rsidRPr="00F205A2" w:rsidRDefault="00C3157B" w:rsidP="00C3157B">
            <w:pPr>
              <w:jc w:val="both"/>
            </w:pPr>
            <w:r w:rsidRPr="00F205A2">
              <w:t>3. Об итогах тематических проверок МОУ по вопросу «Организация летней оздоровительной работы».</w:t>
            </w:r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Октябрь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 1. </w:t>
            </w:r>
            <w:proofErr w:type="gramStart"/>
            <w:r w:rsidRPr="00F205A2">
              <w:rPr>
                <w:lang w:val="ru-RU"/>
              </w:rPr>
              <w:t>Анализ  стат</w:t>
            </w:r>
            <w:r>
              <w:rPr>
                <w:lang w:val="ru-RU"/>
              </w:rPr>
              <w:t>истических</w:t>
            </w:r>
            <w:proofErr w:type="gramEnd"/>
            <w:r>
              <w:rPr>
                <w:lang w:val="ru-RU"/>
              </w:rPr>
              <w:t xml:space="preserve"> отчетов на начало 2021-2022</w:t>
            </w:r>
            <w:r w:rsidRPr="00F205A2">
              <w:rPr>
                <w:lang w:val="ru-RU"/>
              </w:rPr>
              <w:t xml:space="preserve"> учебного года.</w:t>
            </w:r>
          </w:p>
          <w:p w:rsidR="00C3157B" w:rsidRPr="00F205A2" w:rsidRDefault="00C3157B" w:rsidP="00C3157B">
            <w:pPr>
              <w:rPr>
                <w:color w:val="000000"/>
              </w:rPr>
            </w:pPr>
            <w:r w:rsidRPr="00F205A2">
              <w:t xml:space="preserve">3. Об итогах </w:t>
            </w:r>
            <w:proofErr w:type="gramStart"/>
            <w:r w:rsidRPr="00F205A2">
              <w:t>тематических  проверок</w:t>
            </w:r>
            <w:proofErr w:type="gramEnd"/>
            <w:r w:rsidRPr="00F205A2">
              <w:t xml:space="preserve"> МОУ «</w:t>
            </w:r>
            <w:proofErr w:type="spellStart"/>
            <w:r w:rsidRPr="00F205A2">
              <w:t>Толмачевская</w:t>
            </w:r>
            <w:proofErr w:type="spellEnd"/>
            <w:r w:rsidRPr="00F205A2">
              <w:t xml:space="preserve"> СОШ»</w:t>
            </w:r>
            <w:r w:rsidRPr="00F205A2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Микшинская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Pr="00F205A2">
              <w:rPr>
                <w:color w:val="000000"/>
              </w:rPr>
              <w:t>».</w:t>
            </w:r>
          </w:p>
          <w:p w:rsidR="00C3157B" w:rsidRPr="00F205A2" w:rsidRDefault="00C3157B" w:rsidP="00C3157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>4. Об организации проведения муниципального этапа конкурса «Учитель года – 20</w:t>
            </w:r>
            <w:r>
              <w:rPr>
                <w:lang w:val="ru-RU"/>
              </w:rPr>
              <w:t>22</w:t>
            </w:r>
            <w:r w:rsidRPr="00F205A2">
              <w:rPr>
                <w:lang w:val="ru-RU"/>
              </w:rPr>
              <w:t>»</w:t>
            </w:r>
          </w:p>
        </w:tc>
      </w:tr>
      <w:tr w:rsidR="00C3157B" w:rsidRPr="00F205A2" w:rsidTr="00680F7A">
        <w:trPr>
          <w:cantSplit/>
          <w:trHeight w:val="187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t>Ноябрь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jc w:val="both"/>
            </w:pPr>
            <w:r w:rsidRPr="00F205A2">
              <w:t>1. Об итогах школьного этапа всероссийской олимпиады школьников</w:t>
            </w:r>
          </w:p>
          <w:p w:rsidR="00C3157B" w:rsidRPr="00F205A2" w:rsidRDefault="00C3157B" w:rsidP="00C3157B">
            <w:pPr>
              <w:jc w:val="both"/>
            </w:pPr>
            <w:r>
              <w:t xml:space="preserve">2. Об итогах </w:t>
            </w:r>
            <w:proofErr w:type="gramStart"/>
            <w:r>
              <w:t>тематической</w:t>
            </w:r>
            <w:r w:rsidRPr="00F205A2">
              <w:t xml:space="preserve">  проверки</w:t>
            </w:r>
            <w:proofErr w:type="gramEnd"/>
            <w:r w:rsidRPr="00F205A2">
              <w:t xml:space="preserve">  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Калашниковская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Pr="00F205A2">
              <w:rPr>
                <w:color w:val="000000"/>
              </w:rPr>
              <w:t xml:space="preserve">», </w:t>
            </w:r>
            <w:r>
              <w:t>тематической   проверки МБУ ДО ЛР «</w:t>
            </w:r>
            <w:proofErr w:type="spellStart"/>
            <w:r>
              <w:t>ЦДОиР</w:t>
            </w:r>
            <w:proofErr w:type="spellEnd"/>
            <w:r>
              <w:t>».</w:t>
            </w:r>
          </w:p>
          <w:p w:rsidR="00C3157B" w:rsidRPr="00F205A2" w:rsidRDefault="00C3157B" w:rsidP="00C3157B">
            <w:pPr>
              <w:jc w:val="both"/>
            </w:pPr>
            <w:r w:rsidRPr="00F205A2">
              <w:t>3. Об организации итогового сочинения выпускников 11 класса</w:t>
            </w:r>
          </w:p>
        </w:tc>
      </w:tr>
      <w:tr w:rsidR="00C3157B" w:rsidRPr="00F205A2" w:rsidTr="00680F7A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B" w:rsidRPr="00F205A2" w:rsidRDefault="00C3157B" w:rsidP="00C315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Декабрь 2021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B" w:rsidRPr="00F205A2" w:rsidRDefault="00C3157B" w:rsidP="00C3157B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1.О проекте бюджета на 20</w:t>
            </w:r>
            <w:r>
              <w:rPr>
                <w:lang w:val="ru-RU"/>
              </w:rPr>
              <w:t>22</w:t>
            </w:r>
            <w:r w:rsidRPr="00F205A2">
              <w:rPr>
                <w:lang w:val="ru-RU"/>
              </w:rPr>
              <w:t xml:space="preserve"> год и повышении эффективности расходов бюджетных средств на образование.</w:t>
            </w:r>
          </w:p>
          <w:p w:rsidR="00C3157B" w:rsidRPr="00F205A2" w:rsidRDefault="00C3157B" w:rsidP="00C3157B">
            <w:pPr>
              <w:pStyle w:val="2"/>
              <w:spacing w:after="0" w:line="240" w:lineRule="auto"/>
              <w:ind w:left="0" w:hanging="357"/>
              <w:rPr>
                <w:color w:val="1F497D"/>
                <w:lang w:val="ru-RU"/>
              </w:rPr>
            </w:pPr>
            <w:r w:rsidRPr="00F205A2">
              <w:rPr>
                <w:lang w:val="ru-RU"/>
              </w:rPr>
              <w:t>2. О формировании муниципальных заданий на 20</w:t>
            </w:r>
            <w:r>
              <w:rPr>
                <w:lang w:val="ru-RU"/>
              </w:rPr>
              <w:t>22</w:t>
            </w:r>
            <w:r w:rsidRPr="00F205A2">
              <w:rPr>
                <w:lang w:val="ru-RU"/>
              </w:rPr>
              <w:t xml:space="preserve"> год.</w:t>
            </w:r>
          </w:p>
          <w:p w:rsidR="00C3157B" w:rsidRPr="00F205A2" w:rsidRDefault="00C3157B" w:rsidP="00C3157B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2.О долгосрочных целевых программах на 20</w:t>
            </w:r>
            <w:r>
              <w:rPr>
                <w:lang w:val="ru-RU"/>
              </w:rPr>
              <w:t>22</w:t>
            </w:r>
            <w:r w:rsidRPr="00F205A2">
              <w:rPr>
                <w:lang w:val="ru-RU"/>
              </w:rPr>
              <w:t xml:space="preserve">г. </w:t>
            </w:r>
          </w:p>
          <w:p w:rsidR="00C3157B" w:rsidRPr="00F205A2" w:rsidRDefault="00C3157B" w:rsidP="00C3157B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 xml:space="preserve">3. Об </w:t>
            </w:r>
            <w:proofErr w:type="gramStart"/>
            <w:r w:rsidRPr="00F205A2">
              <w:rPr>
                <w:lang w:val="ru-RU"/>
              </w:rPr>
              <w:t>итогах  тематической</w:t>
            </w:r>
            <w:proofErr w:type="gramEnd"/>
            <w:r w:rsidRPr="00F205A2">
              <w:rPr>
                <w:lang w:val="ru-RU"/>
              </w:rPr>
              <w:t xml:space="preserve">   проверки  </w:t>
            </w:r>
            <w:r>
              <w:rPr>
                <w:lang w:val="ru-RU"/>
              </w:rPr>
              <w:t>в МОУ «</w:t>
            </w:r>
            <w:proofErr w:type="spellStart"/>
            <w:r>
              <w:rPr>
                <w:lang w:val="ru-RU"/>
              </w:rPr>
              <w:t>Толмачевская</w:t>
            </w:r>
            <w:proofErr w:type="spellEnd"/>
            <w:r>
              <w:rPr>
                <w:lang w:val="ru-RU"/>
              </w:rPr>
              <w:t xml:space="preserve"> СОШ» и тематической проверки МОУ «</w:t>
            </w:r>
            <w:proofErr w:type="spellStart"/>
            <w:r>
              <w:rPr>
                <w:lang w:val="ru-RU"/>
              </w:rPr>
              <w:t>Станская</w:t>
            </w:r>
            <w:proofErr w:type="spellEnd"/>
            <w:r>
              <w:rPr>
                <w:lang w:val="ru-RU"/>
              </w:rPr>
              <w:t xml:space="preserve"> СОШ».</w:t>
            </w:r>
            <w:r w:rsidRPr="00F205A2">
              <w:rPr>
                <w:lang w:val="ru-RU"/>
              </w:rPr>
              <w:t xml:space="preserve"> </w:t>
            </w:r>
          </w:p>
          <w:p w:rsidR="00C3157B" w:rsidRPr="00F205A2" w:rsidRDefault="00C3157B" w:rsidP="00C3157B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4.</w:t>
            </w:r>
            <w:r w:rsidRPr="00F205A2">
              <w:rPr>
                <w:color w:val="FF0000"/>
                <w:lang w:val="ru-RU"/>
              </w:rPr>
              <w:t xml:space="preserve"> </w:t>
            </w:r>
            <w:r w:rsidRPr="00F205A2">
              <w:rPr>
                <w:lang w:val="ru-RU"/>
              </w:rPr>
              <w:t>Об итогах муниципального этапа Всероссийской олимпиады школьников</w:t>
            </w:r>
          </w:p>
        </w:tc>
      </w:tr>
    </w:tbl>
    <w:p w:rsidR="00A54284" w:rsidRPr="00F205A2" w:rsidRDefault="00A54284" w:rsidP="001824A6">
      <w:pPr>
        <w:spacing w:before="120" w:after="120"/>
        <w:jc w:val="both"/>
        <w:rPr>
          <w:b/>
          <w:bCs/>
          <w:caps/>
        </w:rPr>
      </w:pPr>
    </w:p>
    <w:p w:rsidR="00A54284" w:rsidRPr="00F205A2" w:rsidRDefault="00A54284" w:rsidP="001824A6">
      <w:pPr>
        <w:spacing w:before="120" w:after="120"/>
        <w:jc w:val="center"/>
        <w:rPr>
          <w:b/>
          <w:bCs/>
          <w:caps/>
        </w:rPr>
      </w:pPr>
      <w:r w:rsidRPr="00F205A2">
        <w:rPr>
          <w:b/>
          <w:bCs/>
          <w:caps/>
        </w:rPr>
        <w:t>Совещание заведующих МДОУ</w:t>
      </w:r>
    </w:p>
    <w:tbl>
      <w:tblPr>
        <w:tblW w:w="10018" w:type="dxa"/>
        <w:tblInd w:w="-289" w:type="dxa"/>
        <w:tblLook w:val="01E0" w:firstRow="1" w:lastRow="1" w:firstColumn="1" w:lastColumn="1" w:noHBand="0" w:noVBand="0"/>
      </w:tblPr>
      <w:tblGrid>
        <w:gridCol w:w="1922"/>
        <w:gridCol w:w="8096"/>
      </w:tblGrid>
      <w:tr w:rsidR="00286E6A" w:rsidRPr="00565F5D" w:rsidTr="000E34CF">
        <w:trPr>
          <w:trHeight w:val="14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A370EF" w:rsidRDefault="00286E6A" w:rsidP="00286E6A">
            <w:pPr>
              <w:pStyle w:val="2"/>
              <w:numPr>
                <w:ilvl w:val="0"/>
                <w:numId w:val="0"/>
              </w:numPr>
              <w:ind w:left="460"/>
              <w:rPr>
                <w:b/>
                <w:bCs/>
              </w:rPr>
            </w:pPr>
            <w:proofErr w:type="spellStart"/>
            <w:r w:rsidRPr="00A370EF">
              <w:rPr>
                <w:b/>
                <w:bCs/>
              </w:rPr>
              <w:t>Сроки</w:t>
            </w:r>
            <w:proofErr w:type="spell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A370EF" w:rsidRDefault="00286E6A" w:rsidP="00D1252B">
            <w:pPr>
              <w:jc w:val="center"/>
              <w:rPr>
                <w:b/>
                <w:bCs/>
                <w:sz w:val="22"/>
                <w:szCs w:val="22"/>
              </w:rPr>
            </w:pPr>
            <w:r w:rsidRPr="00A370EF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286E6A" w:rsidRPr="00565F5D" w:rsidTr="000E34CF">
        <w:trPr>
          <w:trHeight w:val="35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A370EF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</w:rPr>
            </w:pPr>
            <w:proofErr w:type="spellStart"/>
            <w:r w:rsidRPr="00A370EF">
              <w:rPr>
                <w:bCs/>
              </w:rPr>
              <w:t>Январь</w:t>
            </w:r>
            <w:proofErr w:type="spellEnd"/>
            <w:r w:rsidRPr="00A370EF">
              <w:rPr>
                <w:bCs/>
              </w:rPr>
              <w:t xml:space="preserve"> 0</w:t>
            </w:r>
            <w:r w:rsidRPr="00A370EF">
              <w:rPr>
                <w:bCs/>
                <w:lang w:val="ru-RU"/>
              </w:rPr>
              <w:t>21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A370EF" w:rsidRDefault="00286E6A" w:rsidP="00D1252B">
            <w:pPr>
              <w:numPr>
                <w:ilvl w:val="0"/>
                <w:numId w:val="12"/>
              </w:numPr>
              <w:jc w:val="both"/>
            </w:pPr>
            <w:r w:rsidRPr="00A370EF">
              <w:t xml:space="preserve">О </w:t>
            </w:r>
            <w:proofErr w:type="gramStart"/>
            <w:r w:rsidRPr="00A370EF">
              <w:t>выполнении  муниципальных</w:t>
            </w:r>
            <w:proofErr w:type="gramEnd"/>
            <w:r w:rsidRPr="00A370EF">
              <w:t xml:space="preserve"> заданий за 2020  год.</w:t>
            </w:r>
          </w:p>
          <w:p w:rsidR="00286E6A" w:rsidRPr="00E93BB5" w:rsidRDefault="00286E6A" w:rsidP="00D12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lang w:val="ru-RU"/>
              </w:rPr>
            </w:pPr>
            <w:r w:rsidRPr="00347648">
              <w:rPr>
                <w:lang w:val="ru-RU"/>
              </w:rPr>
              <w:t xml:space="preserve">Об организации работы образовательных организаций в условиях распространения </w:t>
            </w:r>
            <w:proofErr w:type="spellStart"/>
            <w:proofErr w:type="gramStart"/>
            <w:r w:rsidRPr="00347648">
              <w:rPr>
                <w:lang w:val="ru-RU"/>
              </w:rPr>
              <w:t>коронавирусной</w:t>
            </w:r>
            <w:proofErr w:type="spellEnd"/>
            <w:r w:rsidRPr="00347648">
              <w:rPr>
                <w:lang w:val="ru-RU"/>
              </w:rPr>
              <w:t xml:space="preserve">  инфекции</w:t>
            </w:r>
            <w:proofErr w:type="gramEnd"/>
            <w:r w:rsidRPr="00347648">
              <w:rPr>
                <w:lang w:val="ru-RU"/>
              </w:rPr>
              <w:t xml:space="preserve"> </w:t>
            </w:r>
            <w:r w:rsidRPr="00347648">
              <w:t>COVID</w:t>
            </w:r>
            <w:r w:rsidRPr="00347648">
              <w:rPr>
                <w:lang w:val="ru-RU"/>
              </w:rPr>
              <w:t xml:space="preserve"> – 19, меры профилактики.</w:t>
            </w:r>
            <w:r w:rsidRPr="000C1AAD">
              <w:rPr>
                <w:sz w:val="28"/>
                <w:szCs w:val="28"/>
                <w:lang w:val="ru-RU"/>
              </w:rPr>
              <w:t xml:space="preserve"> </w:t>
            </w:r>
          </w:p>
          <w:p w:rsidR="00286E6A" w:rsidRPr="000C1AAD" w:rsidRDefault="00286E6A" w:rsidP="00D12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lang w:val="ru-RU"/>
              </w:rPr>
            </w:pPr>
            <w:r w:rsidRPr="000C1AAD">
              <w:rPr>
                <w:lang w:val="ru-RU"/>
              </w:rPr>
              <w:t>О заключении дополнительных соглашений с обслуживающим персоналом дошкольных образовательных организаций в связи с изменением МРОТ с 01.01.2021 года.</w:t>
            </w:r>
          </w:p>
          <w:p w:rsidR="00286E6A" w:rsidRDefault="00286E6A" w:rsidP="00D1252B">
            <w:pPr>
              <w:pStyle w:val="af8"/>
              <w:numPr>
                <w:ilvl w:val="0"/>
                <w:numId w:val="12"/>
              </w:numPr>
              <w:ind w:left="357" w:hanging="357"/>
              <w:jc w:val="both"/>
            </w:pPr>
            <w:r w:rsidRPr="00A370EF">
              <w:t xml:space="preserve">О внесении изменений в Федеральный закон № 273-ФЗ «Об образовании в Российской </w:t>
            </w:r>
            <w:proofErr w:type="gramStart"/>
            <w:r w:rsidRPr="00A370EF">
              <w:t>Федерации»  в</w:t>
            </w:r>
            <w:proofErr w:type="gramEnd"/>
            <w:r w:rsidRPr="00A370EF">
              <w:t xml:space="preserve"> части изменения требований к сайту образовательной организации.</w:t>
            </w:r>
          </w:p>
          <w:p w:rsidR="00286E6A" w:rsidRDefault="00286E6A" w:rsidP="00D1252B">
            <w:pPr>
              <w:pStyle w:val="af8"/>
              <w:numPr>
                <w:ilvl w:val="0"/>
                <w:numId w:val="12"/>
              </w:numPr>
              <w:ind w:left="357" w:hanging="357"/>
              <w:jc w:val="both"/>
            </w:pPr>
            <w:r>
              <w:t>Изменения в образовании с 01.01.2021 года (корректировка нормативных документов МДОО).</w:t>
            </w:r>
          </w:p>
          <w:p w:rsidR="00286E6A" w:rsidRPr="00243FA4" w:rsidRDefault="00286E6A" w:rsidP="00D1252B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243FA4">
              <w:rPr>
                <w:bCs/>
                <w:kern w:val="36"/>
              </w:rPr>
              <w:t>Личное дело работника: нововведения с 01.01.2021 года</w:t>
            </w:r>
            <w:r>
              <w:rPr>
                <w:bCs/>
                <w:kern w:val="36"/>
              </w:rPr>
              <w:t>.</w:t>
            </w:r>
            <w:r w:rsidRPr="00243FA4">
              <w:rPr>
                <w:bCs/>
                <w:kern w:val="36"/>
              </w:rPr>
              <w:t xml:space="preserve"> </w:t>
            </w:r>
          </w:p>
        </w:tc>
      </w:tr>
      <w:tr w:rsidR="00286E6A" w:rsidRPr="00565F5D" w:rsidTr="000E34CF">
        <w:trPr>
          <w:trHeight w:val="41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BF5C99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proofErr w:type="gramStart"/>
            <w:r w:rsidRPr="00BF5C99">
              <w:rPr>
                <w:bCs/>
                <w:lang w:val="ru-RU"/>
              </w:rPr>
              <w:t>Февраль</w:t>
            </w:r>
            <w:r>
              <w:rPr>
                <w:bCs/>
                <w:lang w:val="ru-RU"/>
              </w:rPr>
              <w:t xml:space="preserve">  </w:t>
            </w:r>
            <w:r w:rsidRPr="00BF5C99">
              <w:rPr>
                <w:bCs/>
                <w:lang w:val="ru-RU"/>
              </w:rPr>
              <w:t>2021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BF5C99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BF5C99">
              <w:rPr>
                <w:lang w:val="ru-RU"/>
              </w:rPr>
              <w:t xml:space="preserve">1. Об </w:t>
            </w:r>
            <w:proofErr w:type="gramStart"/>
            <w:r w:rsidRPr="00BF5C99">
              <w:rPr>
                <w:lang w:val="ru-RU"/>
              </w:rPr>
              <w:t>уровне  заболеваемости</w:t>
            </w:r>
            <w:proofErr w:type="gramEnd"/>
            <w:r w:rsidRPr="00BF5C99">
              <w:rPr>
                <w:lang w:val="ru-RU"/>
              </w:rPr>
              <w:t xml:space="preserve"> воспитанников МДОУ в 2020 году.</w:t>
            </w:r>
          </w:p>
          <w:p w:rsidR="00286E6A" w:rsidRPr="00BF5C99" w:rsidRDefault="00286E6A" w:rsidP="00D1252B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lang w:val="ru-RU"/>
              </w:rPr>
            </w:pPr>
            <w:r w:rsidRPr="00BF5C99">
              <w:rPr>
                <w:lang w:val="ru-RU"/>
              </w:rPr>
              <w:t xml:space="preserve">2. О вакцинации населения </w:t>
            </w:r>
            <w:proofErr w:type="spellStart"/>
            <w:r w:rsidRPr="00BF5C99">
              <w:rPr>
                <w:lang w:val="ru-RU"/>
              </w:rPr>
              <w:t>Лихославльского</w:t>
            </w:r>
            <w:proofErr w:type="spellEnd"/>
            <w:r w:rsidRPr="00BF5C99">
              <w:rPr>
                <w:lang w:val="ru-RU"/>
              </w:rPr>
              <w:t xml:space="preserve"> района </w:t>
            </w:r>
            <w:proofErr w:type="gramStart"/>
            <w:r w:rsidRPr="00BF5C99">
              <w:rPr>
                <w:lang w:val="ru-RU"/>
              </w:rPr>
              <w:t xml:space="preserve">против  </w:t>
            </w:r>
            <w:r w:rsidRPr="00BF5C99">
              <w:t>COVID</w:t>
            </w:r>
            <w:proofErr w:type="gramEnd"/>
            <w:r w:rsidRPr="00BF5C99">
              <w:rPr>
                <w:lang w:val="ru-RU"/>
              </w:rPr>
              <w:t xml:space="preserve"> – 19.</w:t>
            </w:r>
          </w:p>
          <w:p w:rsidR="00286E6A" w:rsidRPr="00BF5C99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BF5C99">
              <w:rPr>
                <w:lang w:val="ru-RU"/>
              </w:rPr>
              <w:t xml:space="preserve">3.О результатах тематического контроля   в отношении МДОУ «Детский сад «Василёк» </w:t>
            </w:r>
            <w:proofErr w:type="spellStart"/>
            <w:r w:rsidRPr="00BF5C99">
              <w:rPr>
                <w:lang w:val="ru-RU"/>
              </w:rPr>
              <w:t>п.Крючково</w:t>
            </w:r>
            <w:proofErr w:type="spellEnd"/>
            <w:r w:rsidRPr="00BF5C99">
              <w:rPr>
                <w:lang w:val="ru-RU"/>
              </w:rPr>
              <w:t xml:space="preserve"> </w:t>
            </w:r>
            <w:proofErr w:type="spellStart"/>
            <w:r w:rsidRPr="00BF5C99">
              <w:rPr>
                <w:lang w:val="ru-RU"/>
              </w:rPr>
              <w:t>Лихославльского</w:t>
            </w:r>
            <w:proofErr w:type="spellEnd"/>
            <w:r w:rsidRPr="00BF5C99">
              <w:rPr>
                <w:lang w:val="ru-RU"/>
              </w:rPr>
              <w:t xml:space="preserve"> района по </w:t>
            </w:r>
            <w:proofErr w:type="gramStart"/>
            <w:r w:rsidRPr="00BF5C99">
              <w:rPr>
                <w:lang w:val="ru-RU"/>
              </w:rPr>
              <w:t>вопросам  соблюдения</w:t>
            </w:r>
            <w:proofErr w:type="gramEnd"/>
            <w:r w:rsidRPr="00BF5C99">
              <w:rPr>
                <w:lang w:val="ru-RU"/>
              </w:rPr>
              <w:t xml:space="preserve"> трудового законодательства и  организации </w:t>
            </w:r>
            <w:proofErr w:type="spellStart"/>
            <w:r w:rsidRPr="00BF5C99">
              <w:rPr>
                <w:lang w:val="ru-RU"/>
              </w:rPr>
              <w:t>воспитательно</w:t>
            </w:r>
            <w:proofErr w:type="spellEnd"/>
            <w:r w:rsidRPr="00BF5C99">
              <w:rPr>
                <w:lang w:val="ru-RU"/>
              </w:rPr>
              <w:t xml:space="preserve"> – образовательной работы.</w:t>
            </w:r>
          </w:p>
          <w:p w:rsidR="00286E6A" w:rsidRPr="00BF5C99" w:rsidRDefault="00286E6A" w:rsidP="00D1252B">
            <w:pPr>
              <w:adjustRightInd w:val="0"/>
              <w:snapToGrid w:val="0"/>
              <w:jc w:val="both"/>
            </w:pPr>
          </w:p>
          <w:p w:rsidR="00286E6A" w:rsidRPr="00BF5C99" w:rsidRDefault="00286E6A" w:rsidP="00D1252B">
            <w:pPr>
              <w:jc w:val="both"/>
            </w:pPr>
            <w:r w:rsidRPr="00BF5C99">
              <w:t xml:space="preserve">4. «Организация обучения детей с ОВЗ в ДОО» -  информация с </w:t>
            </w:r>
            <w:proofErr w:type="spellStart"/>
            <w:r w:rsidRPr="00BF5C99">
              <w:t>вебинара</w:t>
            </w:r>
            <w:proofErr w:type="spellEnd"/>
            <w:r w:rsidRPr="00BF5C99">
              <w:t>;</w:t>
            </w:r>
          </w:p>
          <w:p w:rsidR="00286E6A" w:rsidRPr="00BF5C99" w:rsidRDefault="00286E6A" w:rsidP="00D1252B">
            <w:pPr>
              <w:jc w:val="both"/>
            </w:pPr>
            <w:r w:rsidRPr="00BF5C99">
              <w:t>5. О предоставлении руководителями МДОО сведений о доходах, об имуществе и обязательствах имущественного характера.</w:t>
            </w:r>
          </w:p>
          <w:p w:rsidR="00286E6A" w:rsidRPr="00BF5C99" w:rsidRDefault="00286E6A" w:rsidP="00D1252B">
            <w:pPr>
              <w:jc w:val="both"/>
            </w:pPr>
          </w:p>
        </w:tc>
      </w:tr>
      <w:tr w:rsidR="00286E6A" w:rsidRPr="00565F5D" w:rsidTr="000E34CF">
        <w:trPr>
          <w:trHeight w:val="68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B60DF3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proofErr w:type="gramStart"/>
            <w:r w:rsidRPr="00B60DF3">
              <w:rPr>
                <w:bCs/>
                <w:lang w:val="ru-RU"/>
              </w:rPr>
              <w:t xml:space="preserve">Март  </w:t>
            </w:r>
            <w:r w:rsidRPr="00B60DF3">
              <w:rPr>
                <w:bCs/>
              </w:rPr>
              <w:t>20</w:t>
            </w:r>
            <w:r w:rsidRPr="00B60DF3">
              <w:rPr>
                <w:bCs/>
                <w:lang w:val="ru-RU"/>
              </w:rPr>
              <w:t>21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B60DF3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B60DF3">
              <w:rPr>
                <w:lang w:val="ru-RU"/>
              </w:rPr>
              <w:t>1.О результатах тематического контроля в отношении МДОУ «Детский сад «</w:t>
            </w:r>
            <w:proofErr w:type="gramStart"/>
            <w:r w:rsidRPr="00B60DF3">
              <w:rPr>
                <w:lang w:val="ru-RU"/>
              </w:rPr>
              <w:t xml:space="preserve">Юбилейный»  </w:t>
            </w:r>
            <w:proofErr w:type="spellStart"/>
            <w:r w:rsidRPr="00B60DF3">
              <w:rPr>
                <w:lang w:val="ru-RU"/>
              </w:rPr>
              <w:t>г.Лихославль</w:t>
            </w:r>
            <w:proofErr w:type="spellEnd"/>
            <w:proofErr w:type="gramEnd"/>
            <w:r w:rsidRPr="00B60DF3">
              <w:rPr>
                <w:lang w:val="ru-RU"/>
              </w:rPr>
              <w:t xml:space="preserve">, МДОУ «Детский сад «Светлячок» </w:t>
            </w:r>
            <w:proofErr w:type="spellStart"/>
            <w:r w:rsidRPr="00B60DF3">
              <w:rPr>
                <w:lang w:val="ru-RU"/>
              </w:rPr>
              <w:t>пгт.Калашниково</w:t>
            </w:r>
            <w:proofErr w:type="spellEnd"/>
            <w:r w:rsidRPr="00B60DF3">
              <w:rPr>
                <w:lang w:val="ru-RU"/>
              </w:rPr>
              <w:t xml:space="preserve"> </w:t>
            </w:r>
            <w:proofErr w:type="spellStart"/>
            <w:r w:rsidRPr="00B60DF3">
              <w:rPr>
                <w:lang w:val="ru-RU"/>
              </w:rPr>
              <w:t>Лихославльского</w:t>
            </w:r>
            <w:proofErr w:type="spellEnd"/>
            <w:r w:rsidRPr="00B60DF3">
              <w:rPr>
                <w:lang w:val="ru-RU"/>
              </w:rPr>
              <w:t xml:space="preserve"> района  по вопросам исполнения законодательства Российской Федерации в области образования в части соблюдения прав и свобод обучающихся и их родителей (законных представителей) и  организации </w:t>
            </w:r>
            <w:proofErr w:type="spellStart"/>
            <w:r w:rsidRPr="00B60DF3">
              <w:rPr>
                <w:lang w:val="ru-RU"/>
              </w:rPr>
              <w:t>воспитательно</w:t>
            </w:r>
            <w:proofErr w:type="spellEnd"/>
            <w:r w:rsidRPr="00B60DF3">
              <w:rPr>
                <w:lang w:val="ru-RU"/>
              </w:rPr>
              <w:t xml:space="preserve"> – образовательной работы.</w:t>
            </w:r>
          </w:p>
          <w:p w:rsidR="00286E6A" w:rsidRPr="00B60DF3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B60DF3">
              <w:rPr>
                <w:lang w:val="ru-RU"/>
              </w:rPr>
              <w:t>2.О противопожарном режиме в дошкольных образовательных организациях.</w:t>
            </w:r>
          </w:p>
          <w:p w:rsidR="00286E6A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B60DF3">
              <w:rPr>
                <w:lang w:val="ru-RU"/>
              </w:rPr>
              <w:t xml:space="preserve">3.О внесении изменений в </w:t>
            </w:r>
            <w:r>
              <w:rPr>
                <w:lang w:val="ru-RU"/>
              </w:rPr>
              <w:t>предметно-развивающую среду МДОО</w:t>
            </w:r>
            <w:r w:rsidRPr="00B60DF3">
              <w:rPr>
                <w:lang w:val="ru-RU"/>
              </w:rPr>
              <w:t xml:space="preserve"> и плани</w:t>
            </w:r>
            <w:r>
              <w:rPr>
                <w:lang w:val="ru-RU"/>
              </w:rPr>
              <w:t>рование работы воспитателей МДОО.</w:t>
            </w:r>
          </w:p>
          <w:p w:rsidR="00286E6A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4.Работа с персональными данными – изменения с 01.03.2021 года.</w:t>
            </w:r>
            <w:r w:rsidRPr="00B60DF3">
              <w:rPr>
                <w:lang w:val="ru-RU"/>
              </w:rPr>
              <w:t xml:space="preserve"> </w:t>
            </w:r>
          </w:p>
          <w:p w:rsidR="00286E6A" w:rsidRPr="00B60DF3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7877">
              <w:rPr>
                <w:lang w:val="ru-RU"/>
              </w:rPr>
              <w:t>. О запрете проведения массовых мероприятий в образовательных организациях в 2021 году в соответствии с санитарными эпидемиологическими требованиями.</w:t>
            </w:r>
          </w:p>
          <w:p w:rsidR="00286E6A" w:rsidRPr="00B60DF3" w:rsidRDefault="00286E6A" w:rsidP="00D1252B"/>
        </w:tc>
      </w:tr>
      <w:tr w:rsidR="00286E6A" w:rsidRPr="00565F5D" w:rsidTr="000E34CF">
        <w:trPr>
          <w:trHeight w:val="10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195115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r w:rsidRPr="00195115">
              <w:rPr>
                <w:bCs/>
                <w:lang w:val="ru-RU"/>
              </w:rPr>
              <w:lastRenderedPageBreak/>
              <w:t>Апрель</w:t>
            </w:r>
            <w:r>
              <w:rPr>
                <w:bCs/>
                <w:lang w:val="ru-RU"/>
              </w:rPr>
              <w:t xml:space="preserve"> </w:t>
            </w:r>
            <w:r w:rsidRPr="00195115">
              <w:rPr>
                <w:bCs/>
                <w:lang w:val="ru-RU"/>
              </w:rPr>
              <w:t>2021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195115" w:rsidRDefault="00286E6A" w:rsidP="00D1252B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 w:rsidRPr="00195115">
              <w:rPr>
                <w:lang w:val="ru-RU"/>
              </w:rPr>
              <w:t xml:space="preserve">Об </w:t>
            </w:r>
            <w:proofErr w:type="gramStart"/>
            <w:r w:rsidRPr="00195115">
              <w:rPr>
                <w:lang w:val="ru-RU"/>
              </w:rPr>
              <w:t>организации  подготовки</w:t>
            </w:r>
            <w:proofErr w:type="gramEnd"/>
            <w:r w:rsidRPr="00195115">
              <w:rPr>
                <w:lang w:val="ru-RU"/>
              </w:rPr>
              <w:t xml:space="preserve"> МДОО к  летней оздоровительной работе.</w:t>
            </w:r>
          </w:p>
          <w:p w:rsidR="00286E6A" w:rsidRPr="00195115" w:rsidRDefault="00286E6A" w:rsidP="00D1252B">
            <w:r w:rsidRPr="00195115">
              <w:t xml:space="preserve"> 2. Об итогах комплексной </w:t>
            </w:r>
            <w:proofErr w:type="gramStart"/>
            <w:r w:rsidRPr="00195115">
              <w:t>проверки  в</w:t>
            </w:r>
            <w:proofErr w:type="gramEnd"/>
            <w:r w:rsidRPr="00195115">
              <w:t xml:space="preserve"> отношении МДОУ детского сада </w:t>
            </w:r>
            <w:proofErr w:type="spellStart"/>
            <w:r w:rsidRPr="00195115">
              <w:t>с.Ильинское</w:t>
            </w:r>
            <w:proofErr w:type="spellEnd"/>
            <w:r w:rsidRPr="00195115">
              <w:t xml:space="preserve"> </w:t>
            </w:r>
            <w:proofErr w:type="spellStart"/>
            <w:r w:rsidRPr="00195115">
              <w:t>Лихославльского</w:t>
            </w:r>
            <w:proofErr w:type="spellEnd"/>
            <w:r w:rsidRPr="00195115">
              <w:t xml:space="preserve"> района по организации работы консультационного пункта на базе МДОО,  организации </w:t>
            </w:r>
            <w:proofErr w:type="spellStart"/>
            <w:r w:rsidRPr="00195115">
              <w:t>воспитательно</w:t>
            </w:r>
            <w:proofErr w:type="spellEnd"/>
            <w:r w:rsidRPr="00195115">
              <w:t xml:space="preserve"> – образовательной работы,  </w:t>
            </w:r>
            <w:r w:rsidRPr="00195115">
              <w:rPr>
                <w:szCs w:val="20"/>
              </w:rPr>
              <w:t>государственно-общественного  управления  дошкольной образовательной организацией.</w:t>
            </w:r>
          </w:p>
          <w:p w:rsidR="00286E6A" w:rsidRPr="00195115" w:rsidRDefault="00286E6A" w:rsidP="00D1252B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195115">
              <w:rPr>
                <w:lang w:val="ru-RU"/>
              </w:rPr>
              <w:t xml:space="preserve">4.Об организации питания в МДОУ в 1 квартале 2021 года – соответствие новым требованиям </w:t>
            </w:r>
            <w:proofErr w:type="spellStart"/>
            <w:r w:rsidRPr="00195115">
              <w:rPr>
                <w:lang w:val="ru-RU"/>
              </w:rPr>
              <w:t>СанПин</w:t>
            </w:r>
            <w:proofErr w:type="spellEnd"/>
            <w:r w:rsidRPr="00195115">
              <w:rPr>
                <w:lang w:val="ru-RU"/>
              </w:rPr>
              <w:t>.</w:t>
            </w:r>
          </w:p>
          <w:p w:rsidR="00286E6A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5.Об организации дистанционной работы в МДОО с родителями (законными представителями) воспитанников.</w:t>
            </w:r>
          </w:p>
          <w:p w:rsidR="00286E6A" w:rsidRPr="00195115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195115">
              <w:rPr>
                <w:lang w:val="ru-RU"/>
              </w:rPr>
              <w:t>Итоги 4-ой районной научно-практической конференции «Мален</w:t>
            </w:r>
            <w:r>
              <w:rPr>
                <w:lang w:val="ru-RU"/>
              </w:rPr>
              <w:t>ь</w:t>
            </w:r>
            <w:r w:rsidRPr="00195115">
              <w:rPr>
                <w:lang w:val="ru-RU"/>
              </w:rPr>
              <w:t>кие исследователи».</w:t>
            </w:r>
          </w:p>
          <w:p w:rsidR="00286E6A" w:rsidRPr="00195115" w:rsidRDefault="00286E6A" w:rsidP="00D1252B">
            <w:r w:rsidRPr="00195115">
              <w:t xml:space="preserve"> Итоги </w:t>
            </w:r>
            <w:proofErr w:type="gramStart"/>
            <w:r w:rsidRPr="00195115">
              <w:t>районной  научно</w:t>
            </w:r>
            <w:proofErr w:type="gramEnd"/>
            <w:r w:rsidRPr="00195115">
              <w:t>-практическая конференция «Открытие».</w:t>
            </w:r>
          </w:p>
          <w:p w:rsidR="00286E6A" w:rsidRPr="00195115" w:rsidRDefault="00286E6A" w:rsidP="00D1252B"/>
        </w:tc>
      </w:tr>
      <w:tr w:rsidR="00286E6A" w:rsidRPr="00565F5D" w:rsidTr="000E34CF">
        <w:trPr>
          <w:trHeight w:val="27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E93C0F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proofErr w:type="spellStart"/>
            <w:r w:rsidRPr="00E93C0F">
              <w:rPr>
                <w:bCs/>
              </w:rPr>
              <w:t>Май</w:t>
            </w:r>
            <w:proofErr w:type="spellEnd"/>
            <w:r w:rsidRPr="00E93C0F">
              <w:rPr>
                <w:bCs/>
              </w:rPr>
              <w:t xml:space="preserve"> </w:t>
            </w:r>
            <w:r w:rsidRPr="00E93C0F">
              <w:rPr>
                <w:bCs/>
                <w:lang w:val="ru-RU"/>
              </w:rPr>
              <w:t xml:space="preserve"> </w:t>
            </w:r>
            <w:r w:rsidRPr="00E93C0F">
              <w:rPr>
                <w:bCs/>
              </w:rPr>
              <w:t>20</w:t>
            </w:r>
            <w:r w:rsidRPr="00E93C0F">
              <w:rPr>
                <w:bCs/>
                <w:lang w:val="ru-RU"/>
              </w:rPr>
              <w:t>21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E93C0F" w:rsidRDefault="00286E6A" w:rsidP="00D1252B">
            <w:pPr>
              <w:jc w:val="both"/>
              <w:rPr>
                <w:szCs w:val="28"/>
              </w:rPr>
            </w:pPr>
            <w:r w:rsidRPr="00E93C0F">
              <w:t xml:space="preserve">1.    Об итогах тематической </w:t>
            </w:r>
            <w:proofErr w:type="gramStart"/>
            <w:r w:rsidRPr="00E93C0F">
              <w:t>проверки  в</w:t>
            </w:r>
            <w:proofErr w:type="gramEnd"/>
            <w:r w:rsidRPr="00E93C0F">
              <w:t xml:space="preserve"> отношении МДОУ  детский сад </w:t>
            </w:r>
            <w:proofErr w:type="spellStart"/>
            <w:r w:rsidRPr="00E93C0F">
              <w:t>д.Стан</w:t>
            </w:r>
            <w:proofErr w:type="spellEnd"/>
            <w:r w:rsidRPr="00E93C0F">
              <w:t xml:space="preserve"> </w:t>
            </w:r>
            <w:proofErr w:type="spellStart"/>
            <w:r w:rsidRPr="00E93C0F">
              <w:t>Лихославльского</w:t>
            </w:r>
            <w:proofErr w:type="spellEnd"/>
            <w:r w:rsidRPr="00E93C0F">
              <w:t xml:space="preserve"> района  в части </w:t>
            </w:r>
            <w:r w:rsidRPr="00E93C0F">
              <w:rPr>
                <w:szCs w:val="28"/>
              </w:rPr>
              <w:t xml:space="preserve">организации внутреннего контроля, </w:t>
            </w:r>
            <w:r w:rsidRPr="00E93C0F">
              <w:t xml:space="preserve">соблюдения антикоррупционного законодательства Российской Федерации и </w:t>
            </w:r>
            <w:r w:rsidRPr="00E93C0F">
              <w:rPr>
                <w:szCs w:val="28"/>
              </w:rPr>
              <w:t xml:space="preserve">организация </w:t>
            </w:r>
            <w:proofErr w:type="spellStart"/>
            <w:r w:rsidRPr="00E93C0F">
              <w:rPr>
                <w:szCs w:val="28"/>
              </w:rPr>
              <w:t>воспитательно</w:t>
            </w:r>
            <w:proofErr w:type="spellEnd"/>
            <w:r w:rsidRPr="00E93C0F">
              <w:rPr>
                <w:szCs w:val="28"/>
              </w:rPr>
              <w:t>-образовательной работы в МДОУ.</w:t>
            </w:r>
          </w:p>
          <w:p w:rsidR="00286E6A" w:rsidRPr="00E93C0F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E93C0F">
              <w:rPr>
                <w:lang w:val="ru-RU"/>
              </w:rPr>
              <w:t xml:space="preserve">2.   О предоставлении муниципальной услуги в электронном виде и о </w:t>
            </w:r>
          </w:p>
          <w:p w:rsidR="00286E6A" w:rsidRPr="00E93C0F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E93C0F">
              <w:rPr>
                <w:lang w:val="ru-RU"/>
              </w:rPr>
              <w:t xml:space="preserve">       комплектовании МДОУ на новый учебный год.</w:t>
            </w:r>
          </w:p>
          <w:p w:rsidR="00286E6A" w:rsidRPr="00E93C0F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E93C0F">
              <w:rPr>
                <w:lang w:val="ru-RU"/>
              </w:rPr>
              <w:t xml:space="preserve">3.   О методическом сопровождении процесса обновления и развития         </w:t>
            </w:r>
          </w:p>
          <w:p w:rsidR="00286E6A" w:rsidRPr="00E93C0F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E93C0F">
              <w:rPr>
                <w:lang w:val="ru-RU"/>
              </w:rPr>
              <w:t xml:space="preserve">       дошкольного образования в соответствии с ФГОС ДО для работы с детьми раннего возраста.</w:t>
            </w:r>
          </w:p>
          <w:p w:rsidR="00286E6A" w:rsidRPr="00E93C0F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E93C0F">
              <w:rPr>
                <w:lang w:val="ru-RU"/>
              </w:rPr>
              <w:t>4.  Об итогах участия в эстафете памяти.</w:t>
            </w:r>
          </w:p>
          <w:p w:rsidR="00286E6A" w:rsidRPr="00E93C0F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E93C0F">
              <w:rPr>
                <w:lang w:val="ru-RU"/>
              </w:rPr>
              <w:t>5. Об итогах участия в параде дошкольников, посвящённых Дню Победы.</w:t>
            </w:r>
          </w:p>
        </w:tc>
      </w:tr>
      <w:tr w:rsidR="00286E6A" w:rsidRPr="00565F5D" w:rsidTr="000E34CF">
        <w:trPr>
          <w:trHeight w:val="64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136C2F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proofErr w:type="spellStart"/>
            <w:r w:rsidRPr="00136C2F">
              <w:rPr>
                <w:bCs/>
              </w:rPr>
              <w:t>Июнь</w:t>
            </w:r>
            <w:proofErr w:type="spellEnd"/>
            <w:r w:rsidRPr="00136C2F">
              <w:rPr>
                <w:bCs/>
              </w:rPr>
              <w:t xml:space="preserve"> 20</w:t>
            </w:r>
            <w:r w:rsidRPr="00136C2F">
              <w:rPr>
                <w:bCs/>
                <w:lang w:val="ru-RU"/>
              </w:rPr>
              <w:t>21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136C2F" w:rsidRDefault="00286E6A" w:rsidP="00D1252B">
            <w:pPr>
              <w:numPr>
                <w:ilvl w:val="0"/>
                <w:numId w:val="15"/>
              </w:numPr>
              <w:jc w:val="both"/>
            </w:pPr>
            <w:r w:rsidRPr="00136C2F">
              <w:t>Планирование работы на 2020-2021 учебный год.</w:t>
            </w:r>
          </w:p>
          <w:p w:rsidR="00286E6A" w:rsidRPr="00136C2F" w:rsidRDefault="00286E6A" w:rsidP="00D1252B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136C2F">
              <w:rPr>
                <w:lang w:val="ru-RU"/>
              </w:rPr>
              <w:t>О подготовке МДОО к новому учебному году.</w:t>
            </w:r>
          </w:p>
          <w:p w:rsidR="00286E6A" w:rsidRPr="00136C2F" w:rsidRDefault="00286E6A" w:rsidP="00D1252B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136C2F">
              <w:t xml:space="preserve">О </w:t>
            </w:r>
            <w:proofErr w:type="spellStart"/>
            <w:r w:rsidRPr="00136C2F">
              <w:t>благоустройстве</w:t>
            </w:r>
            <w:proofErr w:type="spellEnd"/>
            <w:r w:rsidRPr="00136C2F">
              <w:t xml:space="preserve"> </w:t>
            </w:r>
            <w:proofErr w:type="spellStart"/>
            <w:r w:rsidRPr="00136C2F">
              <w:t>территори</w:t>
            </w:r>
            <w:proofErr w:type="spellEnd"/>
            <w:r w:rsidRPr="00136C2F">
              <w:rPr>
                <w:lang w:val="ru-RU"/>
              </w:rPr>
              <w:t>й</w:t>
            </w:r>
            <w:r w:rsidRPr="00136C2F">
              <w:t xml:space="preserve"> МДО</w:t>
            </w:r>
            <w:r w:rsidRPr="00136C2F">
              <w:rPr>
                <w:lang w:val="ru-RU"/>
              </w:rPr>
              <w:t>О.</w:t>
            </w:r>
          </w:p>
          <w:p w:rsidR="00286E6A" w:rsidRPr="00136C2F" w:rsidRDefault="00286E6A" w:rsidP="00D1252B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136C2F">
              <w:t xml:space="preserve">О подготовке к проведению августовской конференции педагогов. </w:t>
            </w:r>
          </w:p>
          <w:p w:rsidR="00286E6A" w:rsidRPr="00136C2F" w:rsidRDefault="00286E6A" w:rsidP="00D1252B">
            <w:pPr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136C2F">
              <w:t>О результатах комплектования МДОО.</w:t>
            </w:r>
          </w:p>
          <w:p w:rsidR="00286E6A" w:rsidRPr="00136C2F" w:rsidRDefault="00286E6A" w:rsidP="00D1252B">
            <w:pPr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136C2F">
              <w:t>О посещаемости МДОО (11 квартал 2021).</w:t>
            </w:r>
          </w:p>
          <w:p w:rsidR="00286E6A" w:rsidRPr="00136C2F" w:rsidRDefault="00286E6A" w:rsidP="00D1252B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136C2F">
              <w:rPr>
                <w:lang w:val="ru-RU"/>
              </w:rPr>
              <w:t xml:space="preserve">Об итогах аттестации педагогических работников </w:t>
            </w:r>
            <w:proofErr w:type="gramStart"/>
            <w:r w:rsidRPr="00136C2F">
              <w:rPr>
                <w:lang w:val="ru-RU"/>
              </w:rPr>
              <w:t>МДОО  в</w:t>
            </w:r>
            <w:proofErr w:type="gramEnd"/>
            <w:r w:rsidRPr="00136C2F">
              <w:rPr>
                <w:lang w:val="ru-RU"/>
              </w:rPr>
              <w:t xml:space="preserve"> 2020-2021 учебном году. </w:t>
            </w:r>
          </w:p>
          <w:p w:rsidR="00286E6A" w:rsidRPr="00136C2F" w:rsidRDefault="00286E6A" w:rsidP="00D1252B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sz w:val="22"/>
                <w:szCs w:val="22"/>
                <w:lang w:val="ru-RU"/>
              </w:rPr>
            </w:pPr>
          </w:p>
        </w:tc>
      </w:tr>
      <w:tr w:rsidR="00286E6A" w:rsidRPr="00565F5D" w:rsidTr="000E34CF">
        <w:trPr>
          <w:trHeight w:val="30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0A3669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</w:rPr>
            </w:pPr>
            <w:proofErr w:type="spellStart"/>
            <w:r w:rsidRPr="000A3669">
              <w:rPr>
                <w:bCs/>
              </w:rPr>
              <w:t>Сентябрь</w:t>
            </w:r>
            <w:proofErr w:type="spellEnd"/>
            <w:r w:rsidRPr="000A3669">
              <w:rPr>
                <w:bCs/>
              </w:rPr>
              <w:t xml:space="preserve"> 20</w:t>
            </w:r>
            <w:r w:rsidRPr="000A3669">
              <w:rPr>
                <w:bCs/>
                <w:lang w:val="ru-RU"/>
              </w:rPr>
              <w:t>21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0A3669" w:rsidRDefault="00286E6A" w:rsidP="00286E6A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0A3669">
              <w:rPr>
                <w:lang w:val="ru-RU"/>
              </w:rPr>
              <w:t xml:space="preserve">О задачах на </w:t>
            </w:r>
            <w:proofErr w:type="gramStart"/>
            <w:r w:rsidRPr="000A3669">
              <w:rPr>
                <w:lang w:val="ru-RU"/>
              </w:rPr>
              <w:t>новый  2021</w:t>
            </w:r>
            <w:proofErr w:type="gramEnd"/>
            <w:r w:rsidRPr="000A3669">
              <w:rPr>
                <w:lang w:val="ru-RU"/>
              </w:rPr>
              <w:t>-2022 учебный год.</w:t>
            </w:r>
          </w:p>
          <w:p w:rsidR="00286E6A" w:rsidRPr="000A3669" w:rsidRDefault="00286E6A" w:rsidP="00286E6A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0A3669">
              <w:rPr>
                <w:lang w:val="ru-RU"/>
              </w:rPr>
              <w:t>Итоги работы муниципальной комиссии по приемке МДОО к новому 2021-2022 учебному году.</w:t>
            </w:r>
          </w:p>
          <w:p w:rsidR="00286E6A" w:rsidRPr="000A3669" w:rsidRDefault="00286E6A" w:rsidP="00286E6A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0A3669">
              <w:t>О завершении работы в автоматизированной информационной системе «Сетевой город. Образование» по закрытию 2020-2021 учебного года и созданию нового 2021-2022 года.</w:t>
            </w:r>
          </w:p>
          <w:p w:rsidR="00286E6A" w:rsidRPr="000A3669" w:rsidRDefault="00286E6A" w:rsidP="00286E6A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0A3669">
              <w:t>О результатах проверки пожарной безопасности в МДОО.</w:t>
            </w:r>
          </w:p>
          <w:p w:rsidR="00286E6A" w:rsidRPr="000A3669" w:rsidRDefault="00286E6A" w:rsidP="00286E6A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0A3669">
              <w:t xml:space="preserve">О </w:t>
            </w:r>
            <w:proofErr w:type="gramStart"/>
            <w:r w:rsidRPr="000A3669">
              <w:t>результатах  комплектования</w:t>
            </w:r>
            <w:proofErr w:type="gramEnd"/>
            <w:r w:rsidRPr="000A3669">
              <w:t xml:space="preserve"> дошкольных образовательных организаций на 2021-2022 учебный год.</w:t>
            </w:r>
          </w:p>
          <w:p w:rsidR="00286E6A" w:rsidRPr="000A3669" w:rsidRDefault="00286E6A" w:rsidP="00286E6A">
            <w:pPr>
              <w:pStyle w:val="af8"/>
              <w:numPr>
                <w:ilvl w:val="0"/>
                <w:numId w:val="9"/>
              </w:numPr>
              <w:ind w:left="360"/>
            </w:pPr>
            <w:r w:rsidRPr="000A3669">
              <w:t xml:space="preserve">О </w:t>
            </w:r>
            <w:proofErr w:type="gramStart"/>
            <w:r w:rsidRPr="000A3669">
              <w:t>результатах  тематической</w:t>
            </w:r>
            <w:proofErr w:type="gramEnd"/>
            <w:r w:rsidRPr="000A3669">
              <w:t xml:space="preserve"> проверки в отношении МДОУ «Детский сад «Ромашка» </w:t>
            </w:r>
            <w:proofErr w:type="spellStart"/>
            <w:r w:rsidRPr="000A3669">
              <w:t>с.Вышково</w:t>
            </w:r>
            <w:proofErr w:type="spellEnd"/>
            <w:r w:rsidRPr="000A3669">
              <w:t xml:space="preserve"> </w:t>
            </w:r>
            <w:proofErr w:type="spellStart"/>
            <w:r w:rsidRPr="000A3669">
              <w:t>Лихославльского</w:t>
            </w:r>
            <w:proofErr w:type="spellEnd"/>
            <w:r w:rsidRPr="000A3669">
              <w:t xml:space="preserve"> район,  МДОУ детский сад  </w:t>
            </w:r>
            <w:proofErr w:type="spellStart"/>
            <w:r w:rsidRPr="000A3669">
              <w:t>с.Микшино</w:t>
            </w:r>
            <w:proofErr w:type="spellEnd"/>
            <w:r w:rsidRPr="000A3669">
              <w:t xml:space="preserve">  </w:t>
            </w:r>
            <w:proofErr w:type="spellStart"/>
            <w:r w:rsidRPr="000A3669">
              <w:t>Лихославльского</w:t>
            </w:r>
            <w:proofErr w:type="spellEnd"/>
            <w:r w:rsidRPr="000A3669">
              <w:t xml:space="preserve"> района в части обеспечения информационной открытости в МДОО и  </w:t>
            </w:r>
            <w:r w:rsidRPr="000A3669">
              <w:rPr>
                <w:szCs w:val="28"/>
              </w:rPr>
              <w:t xml:space="preserve">организации </w:t>
            </w:r>
            <w:proofErr w:type="spellStart"/>
            <w:r w:rsidRPr="000A3669">
              <w:rPr>
                <w:szCs w:val="28"/>
              </w:rPr>
              <w:t>воспитательно</w:t>
            </w:r>
            <w:proofErr w:type="spellEnd"/>
            <w:r w:rsidRPr="000A3669">
              <w:rPr>
                <w:szCs w:val="28"/>
              </w:rPr>
              <w:t>-образовательной работы в МДОО.</w:t>
            </w:r>
          </w:p>
        </w:tc>
      </w:tr>
      <w:tr w:rsidR="00286E6A" w:rsidRPr="00565F5D" w:rsidTr="000E34CF">
        <w:trPr>
          <w:trHeight w:val="313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FB2547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</w:rPr>
            </w:pPr>
            <w:proofErr w:type="spellStart"/>
            <w:r w:rsidRPr="00FB2547">
              <w:rPr>
                <w:bCs/>
              </w:rPr>
              <w:lastRenderedPageBreak/>
              <w:t>Октябрь</w:t>
            </w:r>
            <w:proofErr w:type="spellEnd"/>
            <w:r w:rsidRPr="00FB2547">
              <w:rPr>
                <w:bCs/>
              </w:rPr>
              <w:t xml:space="preserve"> 20</w:t>
            </w:r>
            <w:r w:rsidRPr="00FB2547">
              <w:rPr>
                <w:bCs/>
                <w:lang w:val="ru-RU"/>
              </w:rPr>
              <w:t>21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FB2547" w:rsidRDefault="00286E6A" w:rsidP="00D1252B">
            <w:pPr>
              <w:adjustRightInd w:val="0"/>
              <w:snapToGrid w:val="0"/>
              <w:jc w:val="both"/>
            </w:pPr>
            <w:r w:rsidRPr="00FB2547">
              <w:t xml:space="preserve">1.О подготовке к </w:t>
            </w:r>
            <w:proofErr w:type="gramStart"/>
            <w:r w:rsidRPr="00FB2547">
              <w:t>районному  этапу</w:t>
            </w:r>
            <w:proofErr w:type="gramEnd"/>
            <w:r w:rsidRPr="00FB2547">
              <w:t xml:space="preserve">  Всероссийского конкурса  «Воспитатель года России - 2022».</w:t>
            </w:r>
          </w:p>
          <w:p w:rsidR="00286E6A" w:rsidRPr="00FB2547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B2547">
              <w:rPr>
                <w:lang w:val="ru-RU"/>
              </w:rPr>
              <w:t xml:space="preserve">2.Организация аттестации педагогических работников </w:t>
            </w:r>
            <w:proofErr w:type="gramStart"/>
            <w:r w:rsidRPr="00FB2547">
              <w:rPr>
                <w:lang w:val="ru-RU"/>
              </w:rPr>
              <w:t>МДОУ  в</w:t>
            </w:r>
            <w:proofErr w:type="gramEnd"/>
            <w:r w:rsidRPr="00FB2547">
              <w:rPr>
                <w:lang w:val="ru-RU"/>
              </w:rPr>
              <w:t xml:space="preserve"> 2021-2022 учебном году.</w:t>
            </w:r>
          </w:p>
          <w:p w:rsidR="00286E6A" w:rsidRPr="00FB2547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B2547">
              <w:rPr>
                <w:lang w:val="ru-RU"/>
              </w:rPr>
              <w:t xml:space="preserve">3. О подготовке МДОО к отопительному сезону.  </w:t>
            </w:r>
          </w:p>
          <w:p w:rsidR="00286E6A" w:rsidRPr="00FB2547" w:rsidRDefault="00286E6A" w:rsidP="00D1252B">
            <w:pPr>
              <w:jc w:val="both"/>
            </w:pPr>
            <w:r>
              <w:t>4.</w:t>
            </w:r>
            <w:r w:rsidRPr="00FB2547">
              <w:t xml:space="preserve">О </w:t>
            </w:r>
            <w:proofErr w:type="gramStart"/>
            <w:r w:rsidRPr="00FB2547">
              <w:t>взаимодействии  с</w:t>
            </w:r>
            <w:proofErr w:type="gramEnd"/>
            <w:r w:rsidRPr="00FB2547">
              <w:t xml:space="preserve"> органом социальной защиты населения по выявлению асоциальных семей.</w:t>
            </w:r>
          </w:p>
          <w:p w:rsidR="00286E6A" w:rsidRPr="00FB2547" w:rsidRDefault="00286E6A" w:rsidP="00D1252B">
            <w:r w:rsidRPr="00FB2547">
              <w:t xml:space="preserve">5. О </w:t>
            </w:r>
            <w:proofErr w:type="gramStart"/>
            <w:r w:rsidRPr="00FB2547">
              <w:t>результатах  комплексной</w:t>
            </w:r>
            <w:proofErr w:type="gramEnd"/>
            <w:r w:rsidRPr="00FB2547">
              <w:t xml:space="preserve">   проверки в отношении  МДОУ «Детский сад «Ладушки» </w:t>
            </w:r>
            <w:proofErr w:type="spellStart"/>
            <w:r w:rsidRPr="00FB2547">
              <w:t>г.Лихославль</w:t>
            </w:r>
            <w:proofErr w:type="spellEnd"/>
            <w:r w:rsidRPr="00FB2547">
              <w:t xml:space="preserve">. по вопросу </w:t>
            </w:r>
            <w:r w:rsidRPr="00FB2547">
              <w:rPr>
                <w:szCs w:val="28"/>
              </w:rPr>
              <w:t xml:space="preserve"> организации системы контроля качества образования</w:t>
            </w:r>
            <w:r>
              <w:rPr>
                <w:szCs w:val="28"/>
              </w:rPr>
              <w:t>,</w:t>
            </w:r>
            <w:r w:rsidRPr="00FB2547">
              <w:rPr>
                <w:szCs w:val="28"/>
              </w:rPr>
              <w:t xml:space="preserve"> </w:t>
            </w:r>
            <w:r w:rsidRPr="00FB2547">
              <w:t>о</w:t>
            </w:r>
            <w:r>
              <w:t xml:space="preserve">рганизации </w:t>
            </w:r>
            <w:r w:rsidRPr="00FB2547">
              <w:t xml:space="preserve"> работы </w:t>
            </w:r>
            <w:proofErr w:type="spellStart"/>
            <w:r w:rsidRPr="00FB2547">
              <w:t>логопункта</w:t>
            </w:r>
            <w:proofErr w:type="spellEnd"/>
            <w:r w:rsidRPr="00FB2547">
              <w:t xml:space="preserve">  на базе дошкольной  образовательной организации.</w:t>
            </w:r>
          </w:p>
        </w:tc>
      </w:tr>
      <w:tr w:rsidR="00286E6A" w:rsidRPr="00565F5D" w:rsidTr="000E34CF">
        <w:trPr>
          <w:trHeight w:val="35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A763C5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r w:rsidRPr="00A763C5">
              <w:rPr>
                <w:bCs/>
                <w:lang w:val="ru-RU"/>
              </w:rPr>
              <w:t>Ноябрь 2021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A763C5" w:rsidRDefault="00286E6A" w:rsidP="00D1252B">
            <w:pPr>
              <w:numPr>
                <w:ilvl w:val="0"/>
                <w:numId w:val="10"/>
              </w:numPr>
              <w:jc w:val="both"/>
              <w:rPr>
                <w:color w:val="1F497D"/>
              </w:rPr>
            </w:pPr>
            <w:r w:rsidRPr="00A763C5">
              <w:t>О формировании муниципальных заданий на 2021 - 2023 годы.</w:t>
            </w:r>
          </w:p>
          <w:p w:rsidR="00286E6A" w:rsidRPr="00A763C5" w:rsidRDefault="00286E6A" w:rsidP="00D1252B">
            <w:pPr>
              <w:numPr>
                <w:ilvl w:val="0"/>
                <w:numId w:val="10"/>
              </w:numPr>
              <w:jc w:val="both"/>
            </w:pPr>
            <w:r w:rsidRPr="00A763C5">
              <w:t xml:space="preserve">Исполнение требований Федерального закона от 05.04.2013 № 44- ФЗ «О контрактной </w:t>
            </w:r>
            <w:proofErr w:type="gramStart"/>
            <w:r w:rsidRPr="00A763C5">
              <w:t>системе  в</w:t>
            </w:r>
            <w:proofErr w:type="gramEnd"/>
            <w:r w:rsidRPr="00A763C5">
              <w:t xml:space="preserve"> сфере закупок товаров, работ, услуг для обеспечения государственных и муниципальных нужд».</w:t>
            </w:r>
          </w:p>
          <w:p w:rsidR="00286E6A" w:rsidRPr="00A763C5" w:rsidRDefault="00286E6A" w:rsidP="00D1252B">
            <w:pPr>
              <w:numPr>
                <w:ilvl w:val="0"/>
                <w:numId w:val="10"/>
              </w:numPr>
              <w:jc w:val="both"/>
            </w:pPr>
            <w:r w:rsidRPr="00A763C5">
              <w:t xml:space="preserve"> Об организации питания в </w:t>
            </w:r>
            <w:proofErr w:type="gramStart"/>
            <w:r w:rsidRPr="00A763C5">
              <w:t>МДОУ  в</w:t>
            </w:r>
            <w:proofErr w:type="gramEnd"/>
            <w:r w:rsidRPr="00A763C5">
              <w:t xml:space="preserve"> первом полугодии 2021 года.</w:t>
            </w:r>
          </w:p>
          <w:p w:rsidR="00286E6A" w:rsidRPr="00A763C5" w:rsidRDefault="00286E6A" w:rsidP="00D1252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A763C5">
              <w:rPr>
                <w:lang w:val="ru-RU"/>
              </w:rPr>
              <w:t xml:space="preserve">4. Об итогах тематической </w:t>
            </w:r>
            <w:proofErr w:type="gramStart"/>
            <w:r w:rsidRPr="00A763C5">
              <w:rPr>
                <w:lang w:val="ru-RU"/>
              </w:rPr>
              <w:t>проверки  в</w:t>
            </w:r>
            <w:proofErr w:type="gramEnd"/>
            <w:r w:rsidRPr="00A763C5">
              <w:rPr>
                <w:lang w:val="ru-RU"/>
              </w:rPr>
              <w:t xml:space="preserve"> отношении МДОУ «Детский сад «Колокольчик» </w:t>
            </w:r>
            <w:proofErr w:type="spellStart"/>
            <w:r w:rsidRPr="00A763C5">
              <w:rPr>
                <w:lang w:val="ru-RU"/>
              </w:rPr>
              <w:t>д.Вёски</w:t>
            </w:r>
            <w:proofErr w:type="spellEnd"/>
            <w:r w:rsidRPr="00A763C5">
              <w:rPr>
                <w:lang w:val="ru-RU"/>
              </w:rPr>
              <w:t xml:space="preserve"> </w:t>
            </w:r>
            <w:proofErr w:type="spellStart"/>
            <w:r w:rsidRPr="00A763C5">
              <w:rPr>
                <w:lang w:val="ru-RU"/>
              </w:rPr>
              <w:t>Лихославльского</w:t>
            </w:r>
            <w:proofErr w:type="spellEnd"/>
            <w:r w:rsidRPr="00A763C5">
              <w:rPr>
                <w:lang w:val="ru-RU"/>
              </w:rPr>
              <w:t xml:space="preserve"> района, МДОУ «Детский сад «Солнышко» </w:t>
            </w:r>
            <w:proofErr w:type="spellStart"/>
            <w:r w:rsidRPr="00A763C5">
              <w:rPr>
                <w:lang w:val="ru-RU"/>
              </w:rPr>
              <w:t>г.Лихославль</w:t>
            </w:r>
            <w:proofErr w:type="spellEnd"/>
            <w:r w:rsidRPr="00A763C5">
              <w:rPr>
                <w:lang w:val="ru-RU"/>
              </w:rPr>
              <w:t xml:space="preserve"> по вопросам  соблюдения трудового законодательства РФ и  организации </w:t>
            </w:r>
            <w:proofErr w:type="spellStart"/>
            <w:r w:rsidRPr="00A763C5">
              <w:rPr>
                <w:lang w:val="ru-RU"/>
              </w:rPr>
              <w:t>воспитательно</w:t>
            </w:r>
            <w:proofErr w:type="spellEnd"/>
            <w:r w:rsidRPr="00A763C5">
              <w:rPr>
                <w:lang w:val="ru-RU"/>
              </w:rPr>
              <w:t xml:space="preserve"> – образовательной работы.</w:t>
            </w:r>
          </w:p>
        </w:tc>
      </w:tr>
      <w:tr w:rsidR="00286E6A" w:rsidRPr="00F205A2" w:rsidTr="000E34CF"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A" w:rsidRPr="003F0BCE" w:rsidRDefault="00286E6A" w:rsidP="00286E6A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</w:rPr>
            </w:pPr>
            <w:proofErr w:type="spellStart"/>
            <w:r w:rsidRPr="003F0BCE">
              <w:rPr>
                <w:bCs/>
              </w:rPr>
              <w:t>Декабрь</w:t>
            </w:r>
            <w:proofErr w:type="spellEnd"/>
            <w:r w:rsidRPr="003F0BCE">
              <w:rPr>
                <w:bCs/>
              </w:rPr>
              <w:t xml:space="preserve"> 202</w:t>
            </w:r>
            <w:r w:rsidRPr="003F0BCE">
              <w:rPr>
                <w:bCs/>
                <w:lang w:val="ru-RU"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A" w:rsidRPr="003F0BCE" w:rsidRDefault="00286E6A" w:rsidP="00D1252B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3F0BCE">
              <w:rPr>
                <w:lang w:val="ru-RU"/>
              </w:rPr>
              <w:t xml:space="preserve">О проекте бюджета на 2022 год и повышении эффективности расходов бюджетных средств на образование. </w:t>
            </w:r>
          </w:p>
          <w:p w:rsidR="00286E6A" w:rsidRPr="003F0BCE" w:rsidRDefault="00286E6A" w:rsidP="00D1252B">
            <w:pPr>
              <w:pStyle w:val="af8"/>
              <w:numPr>
                <w:ilvl w:val="0"/>
                <w:numId w:val="11"/>
              </w:numPr>
              <w:jc w:val="both"/>
            </w:pPr>
            <w:r w:rsidRPr="003F0BCE">
              <w:t xml:space="preserve">Об обеспечении безопасности при </w:t>
            </w:r>
            <w:proofErr w:type="gramStart"/>
            <w:r w:rsidRPr="003F0BCE">
              <w:t>проведении  праздничных</w:t>
            </w:r>
            <w:proofErr w:type="gramEnd"/>
            <w:r w:rsidRPr="003F0BCE">
              <w:t xml:space="preserve"> новогодних мероприятий, сохранности материальных ценностей,  усиления  антитеррористической деятельности и противопожарных мероприятий в период праздничных и выходных дней.</w:t>
            </w:r>
          </w:p>
          <w:p w:rsidR="00286E6A" w:rsidRPr="003F0BCE" w:rsidRDefault="00286E6A" w:rsidP="00D1252B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3F0BCE">
              <w:rPr>
                <w:lang w:val="ru-RU"/>
              </w:rPr>
              <w:t>О подготовке к сдаче статистических отчетов (форма 85-к).</w:t>
            </w:r>
          </w:p>
          <w:p w:rsidR="00286E6A" w:rsidRPr="003F0BCE" w:rsidRDefault="00286E6A" w:rsidP="00D1252B">
            <w:r w:rsidRPr="003F0BCE">
              <w:t xml:space="preserve">О результатах комплексной проверки в </w:t>
            </w:r>
            <w:proofErr w:type="gramStart"/>
            <w:r w:rsidRPr="003F0BCE">
              <w:t>отношении  МДОУ</w:t>
            </w:r>
            <w:proofErr w:type="gramEnd"/>
            <w:r w:rsidRPr="003F0BCE">
              <w:t xml:space="preserve"> «Детский сад   «Улыбка» </w:t>
            </w:r>
            <w:proofErr w:type="spellStart"/>
            <w:r w:rsidRPr="003F0BCE">
              <w:t>г.Лихославль</w:t>
            </w:r>
            <w:proofErr w:type="spellEnd"/>
            <w:r w:rsidRPr="003F0BCE">
              <w:t xml:space="preserve"> по </w:t>
            </w:r>
            <w:r w:rsidRPr="003F0BCE">
              <w:rPr>
                <w:szCs w:val="28"/>
              </w:rPr>
              <w:t xml:space="preserve">организации  </w:t>
            </w:r>
            <w:proofErr w:type="spellStart"/>
            <w:r w:rsidRPr="003F0BCE">
              <w:rPr>
                <w:szCs w:val="28"/>
              </w:rPr>
              <w:t>воспитательно</w:t>
            </w:r>
            <w:proofErr w:type="spellEnd"/>
            <w:r w:rsidRPr="003F0BCE">
              <w:rPr>
                <w:szCs w:val="28"/>
              </w:rPr>
              <w:t xml:space="preserve">-образовательной работы, </w:t>
            </w:r>
            <w:r w:rsidRPr="003F0BCE">
              <w:t xml:space="preserve">  </w:t>
            </w:r>
            <w:r w:rsidRPr="003F0BCE">
              <w:rPr>
                <w:szCs w:val="20"/>
              </w:rPr>
              <w:t xml:space="preserve">государственно-общественного  управления  в МДОУ, </w:t>
            </w:r>
            <w:r w:rsidRPr="003F0BCE">
              <w:t>организации  работы консультационного  пункта  на базе дошкольной  образовательной организации.</w:t>
            </w:r>
          </w:p>
          <w:p w:rsidR="00286E6A" w:rsidRPr="003F0BCE" w:rsidRDefault="00286E6A" w:rsidP="00D1252B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3F0BCE">
              <w:rPr>
                <w:lang w:val="ru-RU"/>
              </w:rPr>
              <w:t xml:space="preserve"> О подготовке отчета о выполнении </w:t>
            </w:r>
            <w:proofErr w:type="gramStart"/>
            <w:r w:rsidRPr="003F0BCE">
              <w:rPr>
                <w:lang w:val="ru-RU"/>
              </w:rPr>
              <w:t>муниципального  задания</w:t>
            </w:r>
            <w:proofErr w:type="gramEnd"/>
            <w:r w:rsidRPr="003F0BCE">
              <w:rPr>
                <w:lang w:val="ru-RU"/>
              </w:rPr>
              <w:t xml:space="preserve"> за 2021 г</w:t>
            </w:r>
            <w:r w:rsidRPr="003F0BCE">
              <w:rPr>
                <w:color w:val="1F497D"/>
                <w:lang w:val="ru-RU"/>
              </w:rPr>
              <w:t>од.</w:t>
            </w:r>
          </w:p>
          <w:p w:rsidR="00286E6A" w:rsidRPr="003F0BCE" w:rsidRDefault="00286E6A" w:rsidP="00D1252B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color w:val="1F497D"/>
                <w:lang w:val="ru-RU"/>
              </w:rPr>
            </w:pPr>
          </w:p>
        </w:tc>
      </w:tr>
    </w:tbl>
    <w:p w:rsidR="00A54284" w:rsidRPr="00F205A2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  <w:bCs/>
        </w:rPr>
        <w:t xml:space="preserve">                             </w:t>
      </w:r>
      <w:r w:rsidRPr="00F205A2">
        <w:rPr>
          <w:b/>
        </w:rPr>
        <w:t>Циклограмма работы Отдела образования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Понедельник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Аппаратное совещание при заведующей Отделом образования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Анализ работы за неделю и планирование работы в Отделе образования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Вторник</w:t>
      </w:r>
    </w:p>
    <w:p w:rsidR="009C69CA" w:rsidRPr="00F205A2" w:rsidRDefault="009C69CA" w:rsidP="009C69CA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 xml:space="preserve"> Выезды в ОУ в соответствии с графиком муниципального  контроля;</w:t>
      </w:r>
    </w:p>
    <w:p w:rsidR="00A54284" w:rsidRPr="00F205A2" w:rsidRDefault="00A54284" w:rsidP="009C69CA">
      <w:pPr>
        <w:numPr>
          <w:ilvl w:val="0"/>
          <w:numId w:val="3"/>
        </w:numPr>
        <w:tabs>
          <w:tab w:val="left" w:pos="3615"/>
        </w:tabs>
        <w:jc w:val="both"/>
      </w:pPr>
      <w:r w:rsidRPr="00F205A2">
        <w:t>День консультаций для руководителей ОУ по вопросам организационной и управленческой деятельности. Работа с руководителями базовых школ.</w:t>
      </w:r>
    </w:p>
    <w:p w:rsidR="00A54284" w:rsidRPr="00F205A2" w:rsidRDefault="00A54284" w:rsidP="00311172">
      <w:pPr>
        <w:numPr>
          <w:ilvl w:val="0"/>
          <w:numId w:val="3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Среда</w:t>
      </w:r>
    </w:p>
    <w:p w:rsidR="00A54284" w:rsidRPr="00F205A2" w:rsidRDefault="009C69CA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Совещания, семинары с руководителями ОУ</w:t>
      </w:r>
      <w:r w:rsidR="00A54284" w:rsidRPr="00F205A2">
        <w:t>;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Заседание комиссии по делам несовершеннолетних.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lastRenderedPageBreak/>
        <w:t>Прием посетителей по личным вопросам</w:t>
      </w:r>
    </w:p>
    <w:p w:rsidR="00A54284" w:rsidRPr="00F205A2" w:rsidRDefault="00A54284" w:rsidP="009C69CA">
      <w:pPr>
        <w:tabs>
          <w:tab w:val="left" w:pos="3615"/>
        </w:tabs>
        <w:jc w:val="both"/>
      </w:pPr>
    </w:p>
    <w:p w:rsidR="00A54284" w:rsidRPr="00F205A2" w:rsidRDefault="00A54284" w:rsidP="003E6285">
      <w:pPr>
        <w:tabs>
          <w:tab w:val="left" w:pos="3615"/>
        </w:tabs>
        <w:ind w:left="1080"/>
        <w:jc w:val="both"/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Четверг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Выезды в ОУ в соответствии с графиком муниципального  контроля;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Пятница</w:t>
      </w:r>
    </w:p>
    <w:p w:rsidR="00A54284" w:rsidRPr="00F205A2" w:rsidRDefault="00A54284" w:rsidP="00311172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F205A2">
        <w:t>Информационно-аналитическая деятельность;</w:t>
      </w:r>
    </w:p>
    <w:p w:rsidR="00A54284" w:rsidRPr="00F205A2" w:rsidRDefault="00A54284" w:rsidP="001824A6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F205A2">
        <w:t>Прием посетителей по личным вопросам.</w:t>
      </w:r>
    </w:p>
    <w:p w:rsidR="00A54284" w:rsidRPr="00F205A2" w:rsidRDefault="00A54284" w:rsidP="001824A6">
      <w:pPr>
        <w:jc w:val="both"/>
        <w:rPr>
          <w:b/>
          <w:color w:val="000000"/>
        </w:rPr>
      </w:pPr>
    </w:p>
    <w:p w:rsidR="00A54284" w:rsidRPr="00F205A2" w:rsidRDefault="00A54284" w:rsidP="007942FB">
      <w:pPr>
        <w:jc w:val="center"/>
        <w:rPr>
          <w:b/>
        </w:rPr>
      </w:pPr>
      <w:r w:rsidRPr="00F205A2">
        <w:rPr>
          <w:b/>
        </w:rPr>
        <w:t>План проверок</w:t>
      </w:r>
    </w:p>
    <w:p w:rsidR="00A54284" w:rsidRPr="00F205A2" w:rsidRDefault="00A54284" w:rsidP="007942FB">
      <w:pPr>
        <w:jc w:val="center"/>
        <w:rPr>
          <w:b/>
        </w:rPr>
      </w:pPr>
      <w:r w:rsidRPr="00F205A2">
        <w:rPr>
          <w:b/>
        </w:rPr>
        <w:t>муниципальных образовательных учреждений,</w:t>
      </w:r>
    </w:p>
    <w:p w:rsidR="00A54284" w:rsidRPr="00F205A2" w:rsidRDefault="00A54284" w:rsidP="007942FB">
      <w:pPr>
        <w:jc w:val="center"/>
        <w:rPr>
          <w:b/>
        </w:rPr>
      </w:pPr>
      <w:proofErr w:type="gramStart"/>
      <w:r w:rsidRPr="00F205A2">
        <w:rPr>
          <w:b/>
        </w:rPr>
        <w:t>проводимых  Отделом</w:t>
      </w:r>
      <w:proofErr w:type="gramEnd"/>
      <w:r w:rsidRPr="00F205A2">
        <w:rPr>
          <w:b/>
        </w:rPr>
        <w:t xml:space="preserve"> образования администрации</w:t>
      </w:r>
    </w:p>
    <w:p w:rsidR="00A54284" w:rsidRPr="00F205A2" w:rsidRDefault="00A54284" w:rsidP="007942FB">
      <w:pPr>
        <w:jc w:val="center"/>
        <w:rPr>
          <w:b/>
        </w:rPr>
      </w:pPr>
      <w:proofErr w:type="spellStart"/>
      <w:r w:rsidRPr="00F205A2">
        <w:rPr>
          <w:b/>
        </w:rPr>
        <w:t>Лихославльского</w:t>
      </w:r>
      <w:proofErr w:type="spellEnd"/>
      <w:r w:rsidRPr="00F205A2">
        <w:rPr>
          <w:b/>
        </w:rPr>
        <w:t xml:space="preserve"> района в 20</w:t>
      </w:r>
      <w:r w:rsidR="006267D8">
        <w:rPr>
          <w:b/>
        </w:rPr>
        <w:t>2</w:t>
      </w:r>
      <w:r w:rsidR="001061AC">
        <w:rPr>
          <w:b/>
        </w:rPr>
        <w:t>1</w:t>
      </w:r>
      <w:r w:rsidRPr="00F205A2">
        <w:rPr>
          <w:b/>
        </w:rPr>
        <w:t xml:space="preserve"> году.</w:t>
      </w:r>
    </w:p>
    <w:p w:rsidR="00A54284" w:rsidRPr="00F205A2" w:rsidRDefault="00A54284" w:rsidP="001824A6">
      <w:pPr>
        <w:jc w:val="both"/>
        <w:rPr>
          <w:b/>
          <w:color w:val="FF0000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55"/>
        <w:gridCol w:w="3688"/>
        <w:gridCol w:w="998"/>
        <w:gridCol w:w="50"/>
        <w:gridCol w:w="834"/>
        <w:gridCol w:w="64"/>
        <w:gridCol w:w="908"/>
        <w:gridCol w:w="65"/>
        <w:gridCol w:w="1261"/>
        <w:gridCol w:w="11"/>
        <w:gridCol w:w="961"/>
        <w:gridCol w:w="14"/>
      </w:tblGrid>
      <w:tr w:rsidR="007F3778" w:rsidRPr="009B4E0B" w:rsidTr="007F3778">
        <w:trPr>
          <w:trHeight w:val="1107"/>
        </w:trPr>
        <w:tc>
          <w:tcPr>
            <w:tcW w:w="421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3688" w:type="dxa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048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898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973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1272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975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7F3778" w:rsidRPr="009B4E0B" w:rsidTr="007F3778">
        <w:trPr>
          <w:trHeight w:val="268"/>
        </w:trPr>
        <w:tc>
          <w:tcPr>
            <w:tcW w:w="9275" w:type="dxa"/>
            <w:gridSpan w:val="13"/>
          </w:tcPr>
          <w:p w:rsidR="007F3778" w:rsidRPr="009B4E0B" w:rsidRDefault="007F3778" w:rsidP="00970040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7F3778" w:rsidRPr="009B4E0B" w:rsidTr="007F3778">
        <w:trPr>
          <w:trHeight w:val="268"/>
        </w:trPr>
        <w:tc>
          <w:tcPr>
            <w:tcW w:w="9275" w:type="dxa"/>
            <w:gridSpan w:val="13"/>
          </w:tcPr>
          <w:p w:rsidR="007F3778" w:rsidRPr="009B4E0B" w:rsidRDefault="007F3778" w:rsidP="00970040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7F3778" w:rsidRPr="009B4E0B" w:rsidTr="007F3778">
        <w:trPr>
          <w:trHeight w:val="1376"/>
        </w:trPr>
        <w:tc>
          <w:tcPr>
            <w:tcW w:w="366" w:type="dxa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3743" w:type="dxa"/>
            <w:gridSpan w:val="2"/>
          </w:tcPr>
          <w:p w:rsidR="007F3778" w:rsidRPr="00A86A14" w:rsidRDefault="007F3778" w:rsidP="00970040">
            <w:pPr>
              <w:rPr>
                <w:color w:val="000000"/>
              </w:rPr>
            </w:pPr>
            <w:r w:rsidRPr="00A86A14">
              <w:rPr>
                <w:color w:val="000000"/>
              </w:rPr>
              <w:t xml:space="preserve">Выполнение образовательных программ. </w:t>
            </w:r>
          </w:p>
          <w:p w:rsidR="007F3778" w:rsidRPr="00A86A14" w:rsidRDefault="007F3778" w:rsidP="00970040">
            <w:pPr>
              <w:rPr>
                <w:color w:val="000000"/>
              </w:rPr>
            </w:pPr>
            <w:r w:rsidRPr="00A86A14">
              <w:rPr>
                <w:color w:val="000000"/>
              </w:rPr>
              <w:t>Итоги успеваемости.</w:t>
            </w:r>
          </w:p>
          <w:p w:rsidR="007F3778" w:rsidRPr="00A86A14" w:rsidRDefault="007F3778" w:rsidP="00970040">
            <w:pPr>
              <w:rPr>
                <w:color w:val="000000"/>
              </w:rPr>
            </w:pPr>
            <w:r w:rsidRPr="00A86A14">
              <w:rPr>
                <w:color w:val="000000"/>
              </w:rPr>
              <w:t>Состояние преподавания отдельных дисциплин.</w:t>
            </w:r>
          </w:p>
          <w:p w:rsidR="007F3778" w:rsidRPr="00A86A14" w:rsidRDefault="007F3778" w:rsidP="00970040">
            <w:pPr>
              <w:rPr>
                <w:color w:val="000000"/>
              </w:rPr>
            </w:pPr>
            <w:r w:rsidRPr="00A86A14">
              <w:rPr>
                <w:color w:val="000000"/>
              </w:rPr>
              <w:t>Изменение численности контингента учащихся.</w:t>
            </w:r>
          </w:p>
          <w:p w:rsidR="007F3778" w:rsidRPr="00A86A14" w:rsidRDefault="007F3778" w:rsidP="00970040">
            <w:pPr>
              <w:rPr>
                <w:i/>
                <w:color w:val="000000"/>
              </w:rPr>
            </w:pPr>
            <w:r w:rsidRPr="00A86A14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048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898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Январь, июнь</w:t>
            </w:r>
          </w:p>
          <w:p w:rsidR="007F3778" w:rsidRPr="009B4E0B" w:rsidRDefault="007F3778" w:rsidP="00970040">
            <w:pPr>
              <w:rPr>
                <w:color w:val="000000"/>
              </w:rPr>
            </w:pPr>
          </w:p>
          <w:p w:rsidR="007F3778" w:rsidRPr="009B4E0B" w:rsidRDefault="007F3778" w:rsidP="00970040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</w:tcPr>
          <w:p w:rsidR="007F3778" w:rsidRPr="009B4E0B" w:rsidRDefault="007F3778" w:rsidP="00970040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1272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7F3778" w:rsidRPr="009B4E0B" w:rsidRDefault="007F3778" w:rsidP="00970040">
            <w:pPr>
              <w:rPr>
                <w:color w:val="000000"/>
              </w:rPr>
            </w:pPr>
          </w:p>
          <w:p w:rsidR="007F3778" w:rsidRPr="009B4E0B" w:rsidRDefault="007F3778" w:rsidP="00970040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Председатель комиссии по проверке, члены комиссии по проверке </w:t>
            </w:r>
          </w:p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1376"/>
        </w:trPr>
        <w:tc>
          <w:tcPr>
            <w:tcW w:w="366" w:type="dxa"/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43" w:type="dxa"/>
            <w:gridSpan w:val="2"/>
          </w:tcPr>
          <w:p w:rsidR="007F3778" w:rsidRPr="00A86A14" w:rsidRDefault="007F3778" w:rsidP="00970040">
            <w:pPr>
              <w:rPr>
                <w:i/>
              </w:rPr>
            </w:pPr>
            <w:r w:rsidRPr="00A86A14">
              <w:t xml:space="preserve">Эффективность функционирования школьной системы оценки качества образования. </w:t>
            </w:r>
          </w:p>
        </w:tc>
        <w:tc>
          <w:tcPr>
            <w:tcW w:w="1048" w:type="dxa"/>
            <w:gridSpan w:val="2"/>
          </w:tcPr>
          <w:p w:rsidR="007F3778" w:rsidRPr="00086ECF" w:rsidRDefault="007F3778" w:rsidP="0097004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комплексная</w:t>
            </w:r>
          </w:p>
        </w:tc>
        <w:tc>
          <w:tcPr>
            <w:tcW w:w="898" w:type="dxa"/>
            <w:gridSpan w:val="2"/>
          </w:tcPr>
          <w:p w:rsidR="007F3778" w:rsidRPr="00197A2D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7F3778" w:rsidRPr="00D80BA4" w:rsidRDefault="007F3778" w:rsidP="00970040">
            <w:pPr>
              <w:rPr>
                <w:b/>
                <w:color w:val="000000"/>
                <w:highlight w:val="yellow"/>
              </w:rPr>
            </w:pPr>
          </w:p>
          <w:p w:rsidR="007F3778" w:rsidRPr="00D80BA4" w:rsidRDefault="007F3778" w:rsidP="00970040">
            <w:pPr>
              <w:rPr>
                <w:b/>
                <w:color w:val="000000"/>
                <w:highlight w:val="yellow"/>
              </w:rPr>
            </w:pPr>
          </w:p>
          <w:p w:rsidR="007F3778" w:rsidRPr="00D80BA4" w:rsidRDefault="007F3778" w:rsidP="00970040">
            <w:pPr>
              <w:rPr>
                <w:b/>
                <w:color w:val="000000"/>
                <w:highlight w:val="yellow"/>
              </w:rPr>
            </w:pPr>
          </w:p>
          <w:p w:rsidR="007F3778" w:rsidRPr="00D80BA4" w:rsidRDefault="007F3778" w:rsidP="00970040">
            <w:pPr>
              <w:rPr>
                <w:color w:val="000000"/>
                <w:highlight w:val="yellow"/>
              </w:rPr>
            </w:pPr>
          </w:p>
        </w:tc>
        <w:tc>
          <w:tcPr>
            <w:tcW w:w="973" w:type="dxa"/>
            <w:gridSpan w:val="2"/>
          </w:tcPr>
          <w:p w:rsidR="007F3778" w:rsidRPr="009B4E0B" w:rsidRDefault="007F3778" w:rsidP="00970040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</w:tcPr>
          <w:p w:rsidR="007F3778" w:rsidRPr="00197A2D" w:rsidRDefault="007F3778" w:rsidP="00970040">
            <w:r w:rsidRPr="00197A2D">
              <w:t xml:space="preserve">МОУ </w:t>
            </w:r>
            <w:r>
              <w:t>«</w:t>
            </w:r>
            <w:proofErr w:type="spellStart"/>
            <w:r>
              <w:t>Станская</w:t>
            </w:r>
            <w:proofErr w:type="spellEnd"/>
            <w:r>
              <w:t xml:space="preserve"> СОШ»</w:t>
            </w:r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1456"/>
        </w:trPr>
        <w:tc>
          <w:tcPr>
            <w:tcW w:w="366" w:type="dxa"/>
            <w:tcBorders>
              <w:bottom w:val="single" w:sz="4" w:space="0" w:color="auto"/>
            </w:tcBorders>
          </w:tcPr>
          <w:p w:rsidR="007F3778" w:rsidRPr="009B4E0B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7F3778" w:rsidRPr="00591146" w:rsidRDefault="007F3778" w:rsidP="00970040">
            <w:pPr>
              <w:rPr>
                <w:color w:val="000000"/>
              </w:rPr>
            </w:pPr>
            <w:r w:rsidRPr="00591146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учреждений.  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7F3778" w:rsidRPr="00086ECF" w:rsidRDefault="007F3778" w:rsidP="00970040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7F3778" w:rsidRPr="009B4E0B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7F3778" w:rsidRDefault="007F3778" w:rsidP="00970040">
            <w:pPr>
              <w:rPr>
                <w:b/>
                <w:color w:val="000000"/>
              </w:rPr>
            </w:pPr>
          </w:p>
          <w:p w:rsidR="007F3778" w:rsidRDefault="007F3778" w:rsidP="00970040">
            <w:pPr>
              <w:rPr>
                <w:b/>
                <w:color w:val="000000"/>
              </w:rPr>
            </w:pPr>
          </w:p>
          <w:p w:rsidR="007F3778" w:rsidRDefault="007F3778" w:rsidP="00970040">
            <w:pPr>
              <w:rPr>
                <w:b/>
                <w:color w:val="000000"/>
              </w:rPr>
            </w:pPr>
          </w:p>
          <w:p w:rsidR="007F3778" w:rsidRPr="00B775C7" w:rsidRDefault="007F3778" w:rsidP="00970040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7F3778" w:rsidRPr="009B4E0B" w:rsidRDefault="007F3778" w:rsidP="00970040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7F3778" w:rsidRPr="00197A2D" w:rsidRDefault="007F3778" w:rsidP="00970040">
            <w:r w:rsidRPr="009B4E0B">
              <w:rPr>
                <w:color w:val="000000"/>
              </w:rPr>
              <w:t>МОУ «ЛСОШ №</w:t>
            </w:r>
            <w:r>
              <w:rPr>
                <w:color w:val="000000"/>
              </w:rPr>
              <w:t>1</w:t>
            </w:r>
            <w:r w:rsidRPr="009B4E0B">
              <w:rPr>
                <w:color w:val="000000"/>
              </w:rPr>
              <w:t>»</w:t>
            </w:r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1456"/>
        </w:trPr>
        <w:tc>
          <w:tcPr>
            <w:tcW w:w="366" w:type="dxa"/>
            <w:tcBorders>
              <w:bottom w:val="single" w:sz="4" w:space="0" w:color="auto"/>
            </w:tcBorders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t xml:space="preserve">Соответствие содержания образования требованиям федерального государственного образовательного стандарта </w:t>
            </w:r>
            <w:r>
              <w:t>начального,</w:t>
            </w:r>
            <w:r w:rsidRPr="00B7575B">
              <w:t xml:space="preserve"> образования федерального государственного образовательного стандарта общего образования. 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7F3778" w:rsidRPr="00B7575B" w:rsidRDefault="007F3778" w:rsidP="00970040">
            <w:pPr>
              <w:rPr>
                <w:b/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октябрь</w:t>
            </w: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7F3778" w:rsidRPr="00B7575B" w:rsidRDefault="007F3778" w:rsidP="00970040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7F3778" w:rsidRPr="00B7575B" w:rsidRDefault="007F3778" w:rsidP="00970040">
            <w:r w:rsidRPr="00B7575B">
              <w:t xml:space="preserve"> МОУ «</w:t>
            </w:r>
            <w:proofErr w:type="spellStart"/>
            <w:r>
              <w:t>Микшинская</w:t>
            </w:r>
            <w:proofErr w:type="spellEnd"/>
            <w:r w:rsidRPr="00B7575B">
              <w:t xml:space="preserve"> СОШ»</w:t>
            </w:r>
          </w:p>
          <w:p w:rsidR="007F3778" w:rsidRPr="00B7575B" w:rsidRDefault="007F3778" w:rsidP="00970040"/>
        </w:tc>
        <w:tc>
          <w:tcPr>
            <w:tcW w:w="975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268"/>
        </w:trPr>
        <w:tc>
          <w:tcPr>
            <w:tcW w:w="9275" w:type="dxa"/>
            <w:gridSpan w:val="13"/>
          </w:tcPr>
          <w:p w:rsidR="007F3778" w:rsidRPr="00197A2D" w:rsidRDefault="007F3778" w:rsidP="00970040">
            <w:pPr>
              <w:jc w:val="center"/>
              <w:rPr>
                <w:b/>
              </w:rPr>
            </w:pPr>
            <w:bookmarkStart w:id="2" w:name="OLE_LINK1"/>
            <w:bookmarkStart w:id="3" w:name="OLE_LINK2"/>
            <w:r w:rsidRPr="00197A2D">
              <w:rPr>
                <w:b/>
              </w:rPr>
              <w:t>Организация работы образовательных  учреждений</w:t>
            </w:r>
            <w:bookmarkEnd w:id="2"/>
            <w:bookmarkEnd w:id="3"/>
          </w:p>
        </w:tc>
      </w:tr>
      <w:tr w:rsidR="007F3778" w:rsidRPr="009B4E0B" w:rsidTr="007F3778">
        <w:trPr>
          <w:trHeight w:val="268"/>
        </w:trPr>
        <w:tc>
          <w:tcPr>
            <w:tcW w:w="366" w:type="dxa"/>
            <w:tcBorders>
              <w:bottom w:val="single" w:sz="4" w:space="0" w:color="auto"/>
            </w:tcBorders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7F3778" w:rsidRPr="009B4E0B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7F3778" w:rsidRPr="009B4E0B" w:rsidRDefault="007F3778" w:rsidP="00970040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7F3778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 №7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Кавская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  <w:tc>
          <w:tcPr>
            <w:tcW w:w="975" w:type="dxa"/>
            <w:gridSpan w:val="2"/>
            <w:vMerge w:val="restart"/>
          </w:tcPr>
          <w:p w:rsidR="007F3778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t>председател</w:t>
            </w:r>
            <w:proofErr w:type="spellEnd"/>
          </w:p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268"/>
        </w:trPr>
        <w:tc>
          <w:tcPr>
            <w:tcW w:w="366" w:type="dxa"/>
            <w:tcBorders>
              <w:bottom w:val="single" w:sz="4" w:space="0" w:color="auto"/>
            </w:tcBorders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7F3778" w:rsidRPr="00591146" w:rsidRDefault="007F3778" w:rsidP="00970040">
            <w:r w:rsidRPr="00591146">
              <w:rPr>
                <w:color w:val="000000"/>
              </w:rPr>
              <w:t xml:space="preserve">Состояние  работы </w:t>
            </w:r>
            <w:r w:rsidRPr="00591146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591146"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7F3778" w:rsidRPr="00591146" w:rsidRDefault="007F3778" w:rsidP="00970040">
            <w:pPr>
              <w:rPr>
                <w:color w:val="000000"/>
              </w:rPr>
            </w:pPr>
            <w:r w:rsidRPr="00591146">
              <w:rPr>
                <w:b/>
                <w:color w:val="000000"/>
              </w:rPr>
              <w:t>комплексная</w:t>
            </w:r>
            <w:r w:rsidRPr="00591146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7F3778" w:rsidRPr="00591146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7F3778" w:rsidRPr="00591146" w:rsidRDefault="007F3778" w:rsidP="00970040">
            <w:pPr>
              <w:rPr>
                <w:color w:val="000000"/>
                <w:sz w:val="20"/>
                <w:szCs w:val="20"/>
              </w:rPr>
            </w:pPr>
            <w:r w:rsidRPr="00591146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7F3778" w:rsidRPr="00591146" w:rsidRDefault="007F3778" w:rsidP="00970040">
            <w:pPr>
              <w:rPr>
                <w:color w:val="000000"/>
              </w:rPr>
            </w:pPr>
            <w:r w:rsidRPr="00591146">
              <w:rPr>
                <w:color w:val="000000"/>
              </w:rPr>
              <w:t xml:space="preserve"> </w:t>
            </w:r>
            <w:r w:rsidRPr="00B7575B">
              <w:t xml:space="preserve">МОУ </w:t>
            </w:r>
            <w:proofErr w:type="spellStart"/>
            <w:r>
              <w:t>Крючковская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1082"/>
        </w:trPr>
        <w:tc>
          <w:tcPr>
            <w:tcW w:w="366" w:type="dxa"/>
            <w:tcBorders>
              <w:bottom w:val="single" w:sz="4" w:space="0" w:color="auto"/>
            </w:tcBorders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7F3778" w:rsidRPr="00A86A14" w:rsidRDefault="007F3778" w:rsidP="00970040">
            <w:r w:rsidRPr="00A86A14"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7F3778" w:rsidRPr="00A86A14" w:rsidRDefault="007F3778" w:rsidP="00970040">
            <w:pPr>
              <w:rPr>
                <w:color w:val="000000"/>
              </w:rPr>
            </w:pPr>
            <w:r w:rsidRPr="00A86A14">
              <w:rPr>
                <w:color w:val="000000"/>
              </w:rPr>
              <w:t>тематическая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7F3778" w:rsidRPr="00A86A14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7F3778" w:rsidRPr="00A86A14" w:rsidRDefault="007F3778" w:rsidP="00970040">
            <w:pPr>
              <w:rPr>
                <w:color w:val="000000"/>
              </w:rPr>
            </w:pPr>
          </w:p>
          <w:p w:rsidR="007F3778" w:rsidRPr="00A86A14" w:rsidRDefault="007F3778" w:rsidP="00970040">
            <w:pPr>
              <w:rPr>
                <w:color w:val="000000"/>
              </w:rPr>
            </w:pPr>
          </w:p>
          <w:p w:rsidR="007F3778" w:rsidRPr="00A86A14" w:rsidRDefault="007F3778" w:rsidP="00970040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7F3778" w:rsidRPr="00A86A14" w:rsidRDefault="007F3778" w:rsidP="00970040">
            <w:pPr>
              <w:rPr>
                <w:color w:val="000000"/>
                <w:sz w:val="20"/>
                <w:szCs w:val="20"/>
              </w:rPr>
            </w:pPr>
            <w:r w:rsidRPr="00A86A1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7F3778" w:rsidRPr="00A86A14" w:rsidRDefault="007F3778" w:rsidP="00970040">
            <w:r w:rsidRPr="00A86A14">
              <w:t>МОУ «</w:t>
            </w:r>
            <w:proofErr w:type="spellStart"/>
            <w:r>
              <w:rPr>
                <w:color w:val="000000"/>
              </w:rPr>
              <w:t>Вескинская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Pr="00A86A14">
              <w:t>»</w:t>
            </w:r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5808"/>
        </w:trPr>
        <w:tc>
          <w:tcPr>
            <w:tcW w:w="366" w:type="dxa"/>
          </w:tcPr>
          <w:p w:rsidR="007F3778" w:rsidRPr="009B4E0B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743" w:type="dxa"/>
            <w:gridSpan w:val="2"/>
          </w:tcPr>
          <w:p w:rsidR="007F3778" w:rsidRPr="00B7575B" w:rsidRDefault="007F3778" w:rsidP="00970040">
            <w:r w:rsidRPr="00B7575B">
              <w:t xml:space="preserve">Организация летней оздоровительной работы. </w:t>
            </w:r>
          </w:p>
          <w:p w:rsidR="007F3778" w:rsidRPr="00B7575B" w:rsidRDefault="007F3778" w:rsidP="00970040"/>
        </w:tc>
        <w:tc>
          <w:tcPr>
            <w:tcW w:w="1048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898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июнь</w:t>
            </w: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Июль</w:t>
            </w: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август</w:t>
            </w:r>
          </w:p>
        </w:tc>
        <w:tc>
          <w:tcPr>
            <w:tcW w:w="973" w:type="dxa"/>
            <w:gridSpan w:val="2"/>
          </w:tcPr>
          <w:p w:rsidR="007F3778" w:rsidRPr="00B7575B" w:rsidRDefault="007F3778" w:rsidP="00970040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</w:tcPr>
          <w:p w:rsidR="007F3778" w:rsidRPr="00B7575B" w:rsidRDefault="007F3778" w:rsidP="00970040">
            <w:r w:rsidRPr="00B7575B">
              <w:t>МОУ «</w:t>
            </w:r>
            <w:proofErr w:type="spellStart"/>
            <w:r>
              <w:t>Вескинская</w:t>
            </w:r>
            <w:proofErr w:type="spellEnd"/>
            <w:r w:rsidRPr="00B7575B">
              <w:t xml:space="preserve"> СОШ», МОУ </w:t>
            </w:r>
            <w:proofErr w:type="spellStart"/>
            <w:r>
              <w:t>Крючковская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 w:rsidRPr="00B7575B">
              <w:t xml:space="preserve">, </w:t>
            </w:r>
            <w:r>
              <w:t xml:space="preserve">МБУ ДО ЛР </w:t>
            </w:r>
            <w:proofErr w:type="spellStart"/>
            <w:r>
              <w:t>ЦДОиР</w:t>
            </w:r>
            <w:proofErr w:type="spellEnd"/>
            <w:r w:rsidRPr="00B7575B">
              <w:t>, МОУ «</w:t>
            </w:r>
            <w:r>
              <w:t>Ильинская</w:t>
            </w:r>
            <w:r w:rsidRPr="00B7575B">
              <w:t xml:space="preserve"> ООШ», </w:t>
            </w:r>
          </w:p>
          <w:p w:rsidR="007F3778" w:rsidRPr="00B7575B" w:rsidRDefault="007F3778" w:rsidP="00970040">
            <w:r w:rsidRPr="00B7575B">
              <w:t xml:space="preserve"> </w:t>
            </w:r>
            <w:proofErr w:type="spellStart"/>
            <w:r>
              <w:t>Кавская</w:t>
            </w:r>
            <w:proofErr w:type="spellEnd"/>
            <w:r>
              <w:t xml:space="preserve"> НОШ</w:t>
            </w:r>
            <w:r w:rsidRPr="00B7575B">
              <w:t xml:space="preserve"> </w:t>
            </w:r>
          </w:p>
          <w:p w:rsidR="007F3778" w:rsidRPr="00B7575B" w:rsidRDefault="007F3778" w:rsidP="00970040"/>
          <w:p w:rsidR="007F3778" w:rsidRPr="00B7575B" w:rsidRDefault="007F3778" w:rsidP="00970040"/>
          <w:p w:rsidR="007F3778" w:rsidRPr="00B7575B" w:rsidRDefault="007F3778" w:rsidP="00970040">
            <w:r w:rsidRPr="00B7575B">
              <w:t>МОУ «ЛСОШ №</w:t>
            </w:r>
            <w:r>
              <w:t>1</w:t>
            </w:r>
            <w:r w:rsidRPr="00B7575B">
              <w:t>»,</w:t>
            </w:r>
          </w:p>
          <w:p w:rsidR="007F3778" w:rsidRPr="00B7575B" w:rsidRDefault="007F3778" w:rsidP="00970040">
            <w:r w:rsidRPr="00B7575B">
              <w:t>МОУ «ЛСОШ №7»,  МОУ «</w:t>
            </w:r>
            <w:proofErr w:type="spellStart"/>
            <w:r w:rsidRPr="00B7575B">
              <w:t>Калашниковская</w:t>
            </w:r>
            <w:proofErr w:type="spellEnd"/>
            <w:r w:rsidRPr="00B7575B">
              <w:t xml:space="preserve">  СОШ»,</w:t>
            </w:r>
          </w:p>
          <w:p w:rsidR="007F3778" w:rsidRDefault="007F3778" w:rsidP="00970040"/>
          <w:p w:rsidR="007F3778" w:rsidRPr="00B7575B" w:rsidRDefault="007F3778" w:rsidP="00970040"/>
          <w:p w:rsidR="007F3778" w:rsidRPr="00B7575B" w:rsidRDefault="007F3778" w:rsidP="00970040">
            <w:r w:rsidRPr="00B7575B">
              <w:t>МОУ «ЛСОШ №</w:t>
            </w:r>
            <w:r>
              <w:t>2</w:t>
            </w:r>
            <w:r w:rsidRPr="00B7575B">
              <w:t xml:space="preserve">» </w:t>
            </w:r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1436"/>
        </w:trPr>
        <w:tc>
          <w:tcPr>
            <w:tcW w:w="366" w:type="dxa"/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43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048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Анализ данных отчетов МОУ</w:t>
            </w:r>
          </w:p>
        </w:tc>
        <w:tc>
          <w:tcPr>
            <w:tcW w:w="898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сентябрь</w:t>
            </w:r>
          </w:p>
        </w:tc>
        <w:tc>
          <w:tcPr>
            <w:tcW w:w="973" w:type="dxa"/>
            <w:gridSpan w:val="2"/>
          </w:tcPr>
          <w:p w:rsidR="007F3778" w:rsidRPr="00B7575B" w:rsidRDefault="007F3778" w:rsidP="00970040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1272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Все МОУ</w:t>
            </w:r>
          </w:p>
          <w:p w:rsidR="007F3778" w:rsidRPr="00B7575B" w:rsidRDefault="007F3778" w:rsidP="00970040">
            <w:pPr>
              <w:rPr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1436"/>
        </w:trPr>
        <w:tc>
          <w:tcPr>
            <w:tcW w:w="366" w:type="dxa"/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43" w:type="dxa"/>
            <w:gridSpan w:val="2"/>
          </w:tcPr>
          <w:p w:rsidR="007F3778" w:rsidRPr="00591146" w:rsidRDefault="007F3778" w:rsidP="00970040">
            <w:r w:rsidRPr="00591146"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048" w:type="dxa"/>
            <w:gridSpan w:val="2"/>
          </w:tcPr>
          <w:p w:rsidR="007F3778" w:rsidRPr="00591146" w:rsidRDefault="007F3778" w:rsidP="00970040">
            <w:pPr>
              <w:rPr>
                <w:b/>
                <w:color w:val="000000"/>
              </w:rPr>
            </w:pPr>
            <w:r w:rsidRPr="00591146">
              <w:rPr>
                <w:color w:val="000000"/>
              </w:rPr>
              <w:t>тематическая</w:t>
            </w:r>
          </w:p>
        </w:tc>
        <w:tc>
          <w:tcPr>
            <w:tcW w:w="898" w:type="dxa"/>
            <w:gridSpan w:val="2"/>
          </w:tcPr>
          <w:p w:rsidR="007F3778" w:rsidRPr="00591146" w:rsidRDefault="007F3778" w:rsidP="00970040">
            <w:pPr>
              <w:rPr>
                <w:color w:val="000000"/>
              </w:rPr>
            </w:pPr>
            <w:r w:rsidRPr="00B7575B">
              <w:rPr>
                <w:color w:val="000000"/>
              </w:rPr>
              <w:t>октябрь</w:t>
            </w:r>
          </w:p>
        </w:tc>
        <w:tc>
          <w:tcPr>
            <w:tcW w:w="973" w:type="dxa"/>
            <w:gridSpan w:val="2"/>
          </w:tcPr>
          <w:p w:rsidR="007F3778" w:rsidRPr="00591146" w:rsidRDefault="007F3778" w:rsidP="00970040">
            <w:pPr>
              <w:rPr>
                <w:color w:val="000000"/>
                <w:sz w:val="20"/>
                <w:szCs w:val="20"/>
              </w:rPr>
            </w:pPr>
            <w:r w:rsidRPr="00591146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</w:tcPr>
          <w:p w:rsidR="007F3778" w:rsidRPr="00591146" w:rsidRDefault="007F3778" w:rsidP="00970040">
            <w:pPr>
              <w:rPr>
                <w:color w:val="FF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1436"/>
        </w:trPr>
        <w:tc>
          <w:tcPr>
            <w:tcW w:w="366" w:type="dxa"/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43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t>Соблюдение законодательства РФ при приеме, переводе, отчислении обучающихся из образовательного учреждения. Учет и выдача документов строгой отчетности.</w:t>
            </w:r>
          </w:p>
        </w:tc>
        <w:tc>
          <w:tcPr>
            <w:tcW w:w="1048" w:type="dxa"/>
            <w:gridSpan w:val="2"/>
          </w:tcPr>
          <w:p w:rsidR="007F3778" w:rsidRPr="00B7575B" w:rsidRDefault="007F3778" w:rsidP="00970040">
            <w:pPr>
              <w:rPr>
                <w:b/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  <w:r w:rsidRPr="00B7575B">
              <w:rPr>
                <w:b/>
                <w:color w:val="000000"/>
              </w:rPr>
              <w:t xml:space="preserve"> </w:t>
            </w:r>
          </w:p>
          <w:p w:rsidR="007F3778" w:rsidRPr="00B7575B" w:rsidRDefault="007F3778" w:rsidP="00970040">
            <w:pPr>
              <w:rPr>
                <w:b/>
                <w:color w:val="000000"/>
              </w:rPr>
            </w:pPr>
          </w:p>
          <w:p w:rsidR="007F3778" w:rsidRPr="00B7575B" w:rsidRDefault="007F3778" w:rsidP="00970040">
            <w:pPr>
              <w:rPr>
                <w:b/>
                <w:color w:val="000000"/>
              </w:rPr>
            </w:pPr>
          </w:p>
          <w:p w:rsidR="007F3778" w:rsidRPr="00B7575B" w:rsidRDefault="007F3778" w:rsidP="00970040">
            <w:pPr>
              <w:rPr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591146">
              <w:rPr>
                <w:color w:val="000000"/>
              </w:rPr>
              <w:t>ноябрь</w:t>
            </w:r>
          </w:p>
        </w:tc>
        <w:tc>
          <w:tcPr>
            <w:tcW w:w="973" w:type="dxa"/>
            <w:gridSpan w:val="2"/>
          </w:tcPr>
          <w:p w:rsidR="007F3778" w:rsidRPr="00B7575B" w:rsidRDefault="007F3778" w:rsidP="00970040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Pr="00B7575B">
              <w:rPr>
                <w:color w:val="000000"/>
                <w:sz w:val="20"/>
                <w:szCs w:val="20"/>
              </w:rPr>
              <w:lastRenderedPageBreak/>
              <w:t>тематической проверке</w:t>
            </w:r>
          </w:p>
        </w:tc>
        <w:tc>
          <w:tcPr>
            <w:tcW w:w="1272" w:type="dxa"/>
            <w:gridSpan w:val="2"/>
          </w:tcPr>
          <w:p w:rsidR="007F3778" w:rsidRPr="00B7575B" w:rsidRDefault="007F3778" w:rsidP="00970040">
            <w:pPr>
              <w:rPr>
                <w:color w:val="000000"/>
              </w:rPr>
            </w:pPr>
            <w:r w:rsidRPr="00B7575B">
              <w:lastRenderedPageBreak/>
              <w:t>МОУ «</w:t>
            </w:r>
            <w:proofErr w:type="spellStart"/>
            <w:r w:rsidRPr="00B7575B">
              <w:t>Калашниковская</w:t>
            </w:r>
            <w:proofErr w:type="spellEnd"/>
            <w:r w:rsidRPr="00B7575B">
              <w:t xml:space="preserve">  СОШ»</w:t>
            </w:r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1376"/>
        </w:trPr>
        <w:tc>
          <w:tcPr>
            <w:tcW w:w="366" w:type="dxa"/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743" w:type="dxa"/>
            <w:gridSpan w:val="2"/>
          </w:tcPr>
          <w:p w:rsidR="007F3778" w:rsidRPr="00BD2C57" w:rsidRDefault="007F3778" w:rsidP="00970040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048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898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73" w:type="dxa"/>
            <w:gridSpan w:val="2"/>
          </w:tcPr>
          <w:p w:rsidR="007F3778" w:rsidRPr="009B4E0B" w:rsidRDefault="007F3778" w:rsidP="00970040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</w:tcPr>
          <w:p w:rsidR="007F3778" w:rsidRPr="009B4E0B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 СОШ», МОУ «</w:t>
            </w:r>
            <w:proofErr w:type="spellStart"/>
            <w:r>
              <w:rPr>
                <w:color w:val="000000"/>
              </w:rPr>
              <w:t>Станская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975" w:type="dxa"/>
            <w:gridSpan w:val="2"/>
            <w:vMerge/>
          </w:tcPr>
          <w:p w:rsidR="007F3778" w:rsidRPr="009B4E0B" w:rsidRDefault="007F3778" w:rsidP="00970040">
            <w:pPr>
              <w:rPr>
                <w:color w:val="000000"/>
              </w:rPr>
            </w:pPr>
          </w:p>
        </w:tc>
      </w:tr>
      <w:tr w:rsidR="007F3778" w:rsidRPr="009B4E0B" w:rsidTr="007F3778">
        <w:trPr>
          <w:trHeight w:val="268"/>
        </w:trPr>
        <w:tc>
          <w:tcPr>
            <w:tcW w:w="9275" w:type="dxa"/>
            <w:gridSpan w:val="13"/>
          </w:tcPr>
          <w:p w:rsidR="007F3778" w:rsidRPr="00A86A14" w:rsidRDefault="007F3778" w:rsidP="00970040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ДОПОЛНИТЕЛЬНОЕ ОБРАЗОВАНИЕ</w:t>
            </w:r>
          </w:p>
        </w:tc>
      </w:tr>
      <w:tr w:rsidR="007F3778" w:rsidRPr="009B4E0B" w:rsidTr="007F3778">
        <w:trPr>
          <w:trHeight w:val="1376"/>
        </w:trPr>
        <w:tc>
          <w:tcPr>
            <w:tcW w:w="366" w:type="dxa"/>
          </w:tcPr>
          <w:p w:rsidR="007F3778" w:rsidRPr="009B4E0B" w:rsidRDefault="007F3778" w:rsidP="00970040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3743" w:type="dxa"/>
            <w:gridSpan w:val="2"/>
          </w:tcPr>
          <w:p w:rsidR="007F3778" w:rsidRPr="00A86A14" w:rsidRDefault="007F3778" w:rsidP="00970040">
            <w:pPr>
              <w:rPr>
                <w:i/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048" w:type="dxa"/>
            <w:gridSpan w:val="2"/>
          </w:tcPr>
          <w:p w:rsidR="007F3778" w:rsidRPr="003B750A" w:rsidRDefault="007F3778" w:rsidP="00970040">
            <w:pPr>
              <w:rPr>
                <w:b/>
                <w:color w:val="000000"/>
              </w:rPr>
            </w:pPr>
            <w:r w:rsidRPr="003B750A">
              <w:rPr>
                <w:color w:val="000000"/>
              </w:rPr>
              <w:t>тематическая</w:t>
            </w:r>
          </w:p>
        </w:tc>
        <w:tc>
          <w:tcPr>
            <w:tcW w:w="898" w:type="dxa"/>
            <w:gridSpan w:val="2"/>
          </w:tcPr>
          <w:p w:rsidR="007F3778" w:rsidRPr="003B750A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7F3778" w:rsidRPr="003B750A" w:rsidRDefault="007F3778" w:rsidP="00970040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</w:tcPr>
          <w:p w:rsidR="007F3778" w:rsidRPr="003B750A" w:rsidRDefault="007F3778" w:rsidP="00970040">
            <w:pPr>
              <w:rPr>
                <w:color w:val="000000"/>
                <w:sz w:val="20"/>
                <w:szCs w:val="20"/>
              </w:rPr>
            </w:pPr>
            <w:r w:rsidRPr="003B750A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72" w:type="dxa"/>
            <w:gridSpan w:val="2"/>
          </w:tcPr>
          <w:p w:rsidR="007F3778" w:rsidRPr="003B750A" w:rsidRDefault="007F3778" w:rsidP="00970040">
            <w:pPr>
              <w:rPr>
                <w:color w:val="000000"/>
              </w:rPr>
            </w:pPr>
            <w:r w:rsidRPr="003B750A">
              <w:t>МБУ ДО ЛР «</w:t>
            </w:r>
            <w:proofErr w:type="spellStart"/>
            <w:r w:rsidRPr="003B750A">
              <w:t>ЦДОиР</w:t>
            </w:r>
            <w:proofErr w:type="spellEnd"/>
            <w:r w:rsidRPr="003B750A">
              <w:t>»</w:t>
            </w:r>
          </w:p>
        </w:tc>
        <w:tc>
          <w:tcPr>
            <w:tcW w:w="975" w:type="dxa"/>
            <w:gridSpan w:val="2"/>
          </w:tcPr>
          <w:p w:rsidR="007F3778" w:rsidRDefault="007F3778" w:rsidP="00970040">
            <w:pPr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</w:t>
            </w:r>
          </w:p>
          <w:p w:rsidR="007F3778" w:rsidRPr="003B750A" w:rsidRDefault="007F3778" w:rsidP="00970040">
            <w:pPr>
              <w:rPr>
                <w:color w:val="000000"/>
              </w:rPr>
            </w:pPr>
          </w:p>
        </w:tc>
      </w:tr>
      <w:tr w:rsidR="007F3778" w:rsidRPr="00BF0634" w:rsidTr="007F3778">
        <w:trPr>
          <w:trHeight w:val="285"/>
        </w:trPr>
        <w:tc>
          <w:tcPr>
            <w:tcW w:w="9275" w:type="dxa"/>
            <w:gridSpan w:val="13"/>
            <w:shd w:val="clear" w:color="auto" w:fill="auto"/>
          </w:tcPr>
          <w:p w:rsidR="007F3778" w:rsidRPr="00A86A14" w:rsidRDefault="007F3778" w:rsidP="00970040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ДОШКОЛЬНОЕ ОБРАЗОВАНИЕ</w:t>
            </w:r>
          </w:p>
        </w:tc>
      </w:tr>
      <w:tr w:rsidR="007F3778" w:rsidRPr="00BF0634" w:rsidTr="007F3778">
        <w:trPr>
          <w:trHeight w:val="268"/>
        </w:trPr>
        <w:tc>
          <w:tcPr>
            <w:tcW w:w="9275" w:type="dxa"/>
            <w:gridSpan w:val="13"/>
          </w:tcPr>
          <w:p w:rsidR="007F3778" w:rsidRPr="003F4CDA" w:rsidRDefault="007F3778" w:rsidP="00970040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7F3778" w:rsidRPr="00C37A5B" w:rsidTr="007F3778">
        <w:trPr>
          <w:gridAfter w:val="1"/>
          <w:wAfter w:w="14" w:type="dxa"/>
          <w:trHeight w:val="111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r w:rsidRPr="00C37A5B">
              <w:t>1. Организация работы консультационного пункта  на базе дошкольной  образовательной организации.</w:t>
            </w:r>
          </w:p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t>2.</w:t>
            </w:r>
            <w:r w:rsidRPr="00C37A5B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7F3778" w:rsidRPr="00C37A5B" w:rsidRDefault="007F3778" w:rsidP="00970040">
            <w:r w:rsidRPr="00C37A5B">
              <w:t xml:space="preserve">3. </w:t>
            </w:r>
            <w:r w:rsidRPr="00C37A5B">
              <w:rPr>
                <w:szCs w:val="20"/>
              </w:rPr>
              <w:t>Государственно-общественное  управление  дошкольной образовательной организацией.</w:t>
            </w:r>
          </w:p>
        </w:tc>
        <w:tc>
          <w:tcPr>
            <w:tcW w:w="99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</w:tc>
        <w:tc>
          <w:tcPr>
            <w:tcW w:w="884" w:type="dxa"/>
            <w:gridSpan w:val="2"/>
          </w:tcPr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апрель</w:t>
            </w:r>
          </w:p>
        </w:tc>
        <w:tc>
          <w:tcPr>
            <w:tcW w:w="972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326" w:type="dxa"/>
            <w:gridSpan w:val="2"/>
          </w:tcPr>
          <w:p w:rsidR="007F3778" w:rsidRPr="00C37A5B" w:rsidRDefault="007F3778" w:rsidP="00970040">
            <w:pPr>
              <w:ind w:left="-69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детский сад  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с.Ильинское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972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7F3778" w:rsidRPr="00C37A5B" w:rsidTr="007F3778">
        <w:trPr>
          <w:gridAfter w:val="1"/>
          <w:wAfter w:w="14" w:type="dxa"/>
          <w:trHeight w:val="96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2.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pPr>
              <w:jc w:val="both"/>
              <w:rPr>
                <w:szCs w:val="28"/>
              </w:rPr>
            </w:pPr>
            <w:r w:rsidRPr="00C37A5B">
              <w:rPr>
                <w:szCs w:val="28"/>
              </w:rPr>
              <w:t>1.Система организации внутреннего контроля в МДОУ.</w:t>
            </w:r>
          </w:p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t>2.Соблюдение антикоррупционного законодательства Российской Федерации.</w:t>
            </w:r>
          </w:p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t xml:space="preserve">3. </w:t>
            </w:r>
            <w:r w:rsidRPr="00C37A5B">
              <w:rPr>
                <w:szCs w:val="28"/>
              </w:rPr>
              <w:t>Организация воспитательно-образовательной работы в МДОУ.</w:t>
            </w:r>
          </w:p>
          <w:p w:rsidR="007F3778" w:rsidRPr="00C37A5B" w:rsidRDefault="007F3778" w:rsidP="00970040"/>
        </w:tc>
        <w:tc>
          <w:tcPr>
            <w:tcW w:w="99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884" w:type="dxa"/>
            <w:gridSpan w:val="2"/>
          </w:tcPr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май</w:t>
            </w:r>
          </w:p>
        </w:tc>
        <w:tc>
          <w:tcPr>
            <w:tcW w:w="972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326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детский сад </w:t>
            </w:r>
            <w:proofErr w:type="spellStart"/>
            <w:r w:rsidRPr="00C37A5B">
              <w:rPr>
                <w:sz w:val="20"/>
                <w:szCs w:val="20"/>
              </w:rPr>
              <w:t>д.Стан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7F3778" w:rsidRPr="00C37A5B" w:rsidTr="007F3778">
        <w:trPr>
          <w:gridAfter w:val="1"/>
          <w:wAfter w:w="14" w:type="dxa"/>
          <w:trHeight w:val="1639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t xml:space="preserve">1. </w:t>
            </w:r>
            <w:r w:rsidRPr="00C37A5B">
              <w:rPr>
                <w:szCs w:val="28"/>
              </w:rPr>
              <w:t>Организация воспитательно-образовательной работы в МДОУ.</w:t>
            </w:r>
          </w:p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t>2.</w:t>
            </w:r>
            <w:r w:rsidRPr="00C37A5B"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7F3778" w:rsidRPr="00C37A5B" w:rsidRDefault="007F3778" w:rsidP="00970040">
            <w:r w:rsidRPr="00C37A5B">
              <w:t xml:space="preserve">3. Организация работы </w:t>
            </w:r>
            <w:proofErr w:type="spellStart"/>
            <w:r w:rsidRPr="00C37A5B">
              <w:t>логопункта</w:t>
            </w:r>
            <w:proofErr w:type="spellEnd"/>
            <w:r w:rsidRPr="00C37A5B">
              <w:t xml:space="preserve">  на базе дошкольной  образовательной организации.</w:t>
            </w:r>
          </w:p>
        </w:tc>
        <w:tc>
          <w:tcPr>
            <w:tcW w:w="99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</w:tc>
        <w:tc>
          <w:tcPr>
            <w:tcW w:w="884" w:type="dxa"/>
            <w:gridSpan w:val="2"/>
          </w:tcPr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октябрь</w:t>
            </w:r>
          </w:p>
        </w:tc>
        <w:tc>
          <w:tcPr>
            <w:tcW w:w="972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326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МДОУ «Детский сад «Ладушки» г.Лихославль</w:t>
            </w:r>
          </w:p>
          <w:p w:rsidR="007F3778" w:rsidRPr="00C37A5B" w:rsidRDefault="007F3778" w:rsidP="0097004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7F3778" w:rsidRPr="00C37A5B" w:rsidTr="007F3778">
        <w:trPr>
          <w:gridAfter w:val="1"/>
          <w:wAfter w:w="14" w:type="dxa"/>
          <w:trHeight w:val="1112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4.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t>1.</w:t>
            </w:r>
            <w:r w:rsidRPr="00C37A5B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7F3778" w:rsidRPr="00C37A5B" w:rsidRDefault="007F3778" w:rsidP="00970040">
            <w:pPr>
              <w:rPr>
                <w:szCs w:val="20"/>
              </w:rPr>
            </w:pPr>
            <w:r w:rsidRPr="00C37A5B">
              <w:t xml:space="preserve"> 2. </w:t>
            </w:r>
            <w:r w:rsidRPr="00C37A5B">
              <w:rPr>
                <w:szCs w:val="20"/>
              </w:rPr>
              <w:t>Государственно-общественное  управление  дошкольной образовательной организацией.</w:t>
            </w:r>
          </w:p>
          <w:p w:rsidR="007F3778" w:rsidRPr="00C37A5B" w:rsidRDefault="007F3778" w:rsidP="00970040">
            <w:r w:rsidRPr="00C37A5B">
              <w:rPr>
                <w:szCs w:val="28"/>
              </w:rPr>
              <w:t>3.</w:t>
            </w:r>
            <w:r w:rsidRPr="00C37A5B">
              <w:t xml:space="preserve"> Организация работы консультационного  пункта  на базе дошкольной  образовательной организации.</w:t>
            </w:r>
          </w:p>
        </w:tc>
        <w:tc>
          <w:tcPr>
            <w:tcW w:w="99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</w:tc>
        <w:tc>
          <w:tcPr>
            <w:tcW w:w="884" w:type="dxa"/>
            <w:gridSpan w:val="2"/>
          </w:tcPr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декабрь</w:t>
            </w:r>
          </w:p>
        </w:tc>
        <w:tc>
          <w:tcPr>
            <w:tcW w:w="972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326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МДОУ «Детский сад «Улыбка» г.Лихославль</w:t>
            </w:r>
          </w:p>
          <w:p w:rsidR="007F3778" w:rsidRPr="00C37A5B" w:rsidRDefault="007F3778" w:rsidP="0097004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7F3778" w:rsidRPr="00C37A5B" w:rsidTr="007F3778">
        <w:trPr>
          <w:trHeight w:val="413"/>
        </w:trPr>
        <w:tc>
          <w:tcPr>
            <w:tcW w:w="9275" w:type="dxa"/>
            <w:gridSpan w:val="13"/>
          </w:tcPr>
          <w:p w:rsidR="007F3778" w:rsidRPr="00C37A5B" w:rsidRDefault="007F3778" w:rsidP="00970040">
            <w:pPr>
              <w:jc w:val="center"/>
            </w:pPr>
            <w:r w:rsidRPr="00C37A5B">
              <w:rPr>
                <w:b/>
              </w:rPr>
              <w:t>Организация работы образовательных  учреждений</w:t>
            </w:r>
          </w:p>
        </w:tc>
      </w:tr>
      <w:tr w:rsidR="007F3778" w:rsidRPr="00C37A5B" w:rsidTr="007F3778">
        <w:trPr>
          <w:trHeight w:val="1316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5.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t>1.</w:t>
            </w:r>
            <w:r w:rsidRPr="00C37A5B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7F3778" w:rsidRPr="00C37A5B" w:rsidRDefault="007F3778" w:rsidP="00970040">
            <w:r w:rsidRPr="00C37A5B">
              <w:rPr>
                <w:szCs w:val="20"/>
              </w:rPr>
              <w:t>2. Соблюдение трудового законодательства и иных нормативных правовых актов, содержащих нормы  трудового права.</w:t>
            </w:r>
          </w:p>
        </w:tc>
        <w:tc>
          <w:tcPr>
            <w:tcW w:w="1048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февраль</w:t>
            </w: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1337" w:type="dxa"/>
            <w:gridSpan w:val="3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«Детский сад «Василек» </w:t>
            </w:r>
            <w:proofErr w:type="spellStart"/>
            <w:r w:rsidRPr="00C37A5B">
              <w:rPr>
                <w:sz w:val="20"/>
                <w:szCs w:val="20"/>
              </w:rPr>
              <w:t>п.Крючково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7F3778" w:rsidRPr="00C37A5B" w:rsidRDefault="007F3778" w:rsidP="00970040"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7F3778" w:rsidRPr="00C37A5B" w:rsidTr="007F3778">
        <w:trPr>
          <w:trHeight w:val="1985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6.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pPr>
              <w:rPr>
                <w:szCs w:val="20"/>
              </w:rPr>
            </w:pPr>
            <w:r w:rsidRPr="00C37A5B">
              <w:rPr>
                <w:szCs w:val="28"/>
              </w:rPr>
              <w:t xml:space="preserve">1. </w:t>
            </w:r>
            <w:r w:rsidRPr="00C37A5B">
              <w:rPr>
                <w:szCs w:val="20"/>
              </w:rPr>
              <w:t>. Соблюдение трудового законодательства и иных нормативных правовых актов, содержащих нормы  трудового права.</w:t>
            </w:r>
          </w:p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rPr>
                <w:szCs w:val="28"/>
              </w:rPr>
              <w:t>2.Организация работы с молодыми специалистами в МДОУ.</w:t>
            </w:r>
          </w:p>
          <w:p w:rsidR="007F3778" w:rsidRPr="00C37A5B" w:rsidRDefault="007F3778" w:rsidP="00970040">
            <w:pPr>
              <w:rPr>
                <w:szCs w:val="20"/>
              </w:rPr>
            </w:pPr>
            <w:r w:rsidRPr="00C37A5B">
              <w:rPr>
                <w:szCs w:val="28"/>
              </w:rPr>
              <w:t>3.</w:t>
            </w:r>
            <w:r w:rsidRPr="00C37A5B">
              <w:rPr>
                <w:szCs w:val="20"/>
              </w:rPr>
              <w:t xml:space="preserve"> Организация воспитательной-образовательной работы в </w:t>
            </w:r>
            <w:proofErr w:type="gramStart"/>
            <w:r w:rsidRPr="00C37A5B">
              <w:rPr>
                <w:szCs w:val="20"/>
              </w:rPr>
              <w:t>соответствии  с</w:t>
            </w:r>
            <w:proofErr w:type="gramEnd"/>
            <w:r w:rsidRPr="00C37A5B">
              <w:rPr>
                <w:szCs w:val="20"/>
              </w:rPr>
              <w:t xml:space="preserve"> ФГОС ДОО.</w:t>
            </w:r>
          </w:p>
          <w:p w:rsidR="007F3778" w:rsidRPr="00C37A5B" w:rsidRDefault="007F3778" w:rsidP="00970040">
            <w:pPr>
              <w:rPr>
                <w:szCs w:val="20"/>
              </w:rPr>
            </w:pPr>
            <w:r w:rsidRPr="00C37A5B">
              <w:t xml:space="preserve"> </w:t>
            </w:r>
            <w:r w:rsidRPr="00C37A5B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C37A5B">
              <w:rPr>
                <w:szCs w:val="28"/>
              </w:rPr>
              <w:t>СанПин</w:t>
            </w:r>
            <w:proofErr w:type="spellEnd"/>
            <w:r w:rsidRPr="00C37A5B">
              <w:rPr>
                <w:szCs w:val="28"/>
              </w:rPr>
              <w:t>.</w:t>
            </w:r>
          </w:p>
        </w:tc>
        <w:tc>
          <w:tcPr>
            <w:tcW w:w="1048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февраль</w:t>
            </w: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3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МДОУ «Детский сад «Малышок» г.Лихославль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</w:tr>
      <w:tr w:rsidR="007F3778" w:rsidRPr="00C37A5B" w:rsidTr="007F3778">
        <w:trPr>
          <w:trHeight w:val="2150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7.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rPr>
                <w:szCs w:val="28"/>
              </w:rPr>
              <w:t>1.Организация воспитательно-образовательной работы в МДОУ.</w:t>
            </w:r>
          </w:p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rPr>
                <w:szCs w:val="28"/>
              </w:rPr>
              <w:t xml:space="preserve"> Соблюдение режима дня в соответствии с требованиями </w:t>
            </w:r>
            <w:proofErr w:type="spellStart"/>
            <w:r w:rsidRPr="00C37A5B">
              <w:rPr>
                <w:szCs w:val="28"/>
              </w:rPr>
              <w:t>СанПин</w:t>
            </w:r>
            <w:proofErr w:type="spellEnd"/>
            <w:r w:rsidRPr="00C37A5B">
              <w:rPr>
                <w:szCs w:val="28"/>
              </w:rPr>
              <w:t>.</w:t>
            </w:r>
          </w:p>
          <w:p w:rsidR="007F3778" w:rsidRPr="00C37A5B" w:rsidRDefault="007F3778" w:rsidP="00970040">
            <w:pPr>
              <w:rPr>
                <w:szCs w:val="20"/>
              </w:rPr>
            </w:pPr>
            <w:r w:rsidRPr="00C37A5B">
              <w:rPr>
                <w:szCs w:val="20"/>
              </w:rPr>
              <w:t>2.</w:t>
            </w:r>
            <w:r w:rsidRPr="00C37A5B">
              <w:t xml:space="preserve"> Исполнение законодательства Российской Федерации в области </w:t>
            </w:r>
            <w:r w:rsidRPr="00C37A5B">
              <w:lastRenderedPageBreak/>
              <w:t>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1048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тематическая</w:t>
            </w:r>
          </w:p>
        </w:tc>
        <w:tc>
          <w:tcPr>
            <w:tcW w:w="898" w:type="dxa"/>
            <w:gridSpan w:val="2"/>
          </w:tcPr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март</w:t>
            </w:r>
          </w:p>
        </w:tc>
        <w:tc>
          <w:tcPr>
            <w:tcW w:w="90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проверке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3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1.МДОУ «Детский сад «Юбилейный» г.Лихославль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2. МДОУ «Детский сад </w:t>
            </w:r>
            <w:r w:rsidRPr="00C37A5B">
              <w:rPr>
                <w:sz w:val="20"/>
                <w:szCs w:val="20"/>
              </w:rPr>
              <w:lastRenderedPageBreak/>
              <w:t xml:space="preserve">«Светлячок» </w:t>
            </w:r>
            <w:proofErr w:type="spellStart"/>
            <w:r w:rsidRPr="00C37A5B">
              <w:rPr>
                <w:sz w:val="20"/>
                <w:szCs w:val="20"/>
              </w:rPr>
              <w:t>пгт</w:t>
            </w:r>
            <w:proofErr w:type="spellEnd"/>
            <w:r w:rsidRPr="00C37A5B">
              <w:rPr>
                <w:sz w:val="20"/>
                <w:szCs w:val="20"/>
              </w:rPr>
              <w:t xml:space="preserve">. Калашниково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75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Специалисты отдела образования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7F3778" w:rsidRPr="00C37A5B" w:rsidTr="007F3778">
        <w:trPr>
          <w:trHeight w:val="234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r w:rsidRPr="00C37A5B">
              <w:t>Соблюдение требований в сфере закупок товаров, работ, услуг для обеспечения муниципальных нужд по 44-ФЗ</w:t>
            </w:r>
          </w:p>
        </w:tc>
        <w:tc>
          <w:tcPr>
            <w:tcW w:w="1048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тематическая </w:t>
            </w:r>
          </w:p>
        </w:tc>
        <w:tc>
          <w:tcPr>
            <w:tcW w:w="898" w:type="dxa"/>
            <w:gridSpan w:val="2"/>
          </w:tcPr>
          <w:p w:rsidR="007F3778" w:rsidRPr="00C37A5B" w:rsidRDefault="007F3778" w:rsidP="00970040">
            <w:pPr>
              <w:ind w:left="-92" w:right="-43"/>
              <w:jc w:val="center"/>
              <w:rPr>
                <w:szCs w:val="20"/>
              </w:rPr>
            </w:pPr>
            <w:r w:rsidRPr="00C37A5B">
              <w:rPr>
                <w:szCs w:val="20"/>
              </w:rPr>
              <w:t>июль</w:t>
            </w:r>
          </w:p>
        </w:tc>
        <w:tc>
          <w:tcPr>
            <w:tcW w:w="90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spellStart"/>
            <w:r w:rsidRPr="00C37A5B">
              <w:rPr>
                <w:sz w:val="20"/>
                <w:szCs w:val="20"/>
              </w:rPr>
              <w:t>тематическойпроверке</w:t>
            </w:r>
            <w:proofErr w:type="spellEnd"/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3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«Детский сад «Василек» </w:t>
            </w:r>
            <w:proofErr w:type="spellStart"/>
            <w:r w:rsidRPr="00C37A5B">
              <w:rPr>
                <w:sz w:val="20"/>
                <w:szCs w:val="20"/>
              </w:rPr>
              <w:t>п.Крючково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75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Ведущий специалист хозяйственно-эксплуатационной группы отдела образования</w:t>
            </w:r>
          </w:p>
        </w:tc>
      </w:tr>
      <w:tr w:rsidR="007F3778" w:rsidRPr="00C37A5B" w:rsidTr="007F3778">
        <w:trPr>
          <w:trHeight w:val="270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9.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pPr>
              <w:rPr>
                <w:szCs w:val="20"/>
              </w:rPr>
            </w:pPr>
            <w:r w:rsidRPr="00C37A5B">
              <w:rPr>
                <w:szCs w:val="20"/>
              </w:rPr>
              <w:t>Комплектование дошкольных образовательных организаций.</w:t>
            </w:r>
          </w:p>
          <w:p w:rsidR="007F3778" w:rsidRPr="00C37A5B" w:rsidRDefault="007F3778" w:rsidP="00970040"/>
        </w:tc>
        <w:tc>
          <w:tcPr>
            <w:tcW w:w="1048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898" w:type="dxa"/>
            <w:gridSpan w:val="2"/>
          </w:tcPr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90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1337" w:type="dxa"/>
            <w:gridSpan w:val="3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Все образовательные организации, реализующие программу дошкольного образования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7F3778" w:rsidRPr="00C37A5B" w:rsidTr="007F3778">
        <w:trPr>
          <w:trHeight w:val="120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10.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r w:rsidRPr="00C37A5B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7F3778" w:rsidRPr="00C37A5B" w:rsidRDefault="007F3778" w:rsidP="00970040">
            <w:r w:rsidRPr="00C37A5B">
              <w:t xml:space="preserve">2.  </w:t>
            </w:r>
            <w:r w:rsidRPr="00C37A5B">
              <w:rPr>
                <w:szCs w:val="28"/>
              </w:rPr>
              <w:t>Организация воспитательно-образовательной работы в МДОУ.</w:t>
            </w:r>
          </w:p>
        </w:tc>
        <w:tc>
          <w:tcPr>
            <w:tcW w:w="1048" w:type="dxa"/>
            <w:gridSpan w:val="2"/>
          </w:tcPr>
          <w:p w:rsidR="007F3778" w:rsidRPr="00C37A5B" w:rsidRDefault="007F3778" w:rsidP="00970040">
            <w:r w:rsidRPr="00C37A5B">
              <w:rPr>
                <w:sz w:val="20"/>
                <w:szCs w:val="20"/>
              </w:rPr>
              <w:t>тематическая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сентябрь</w:t>
            </w:r>
          </w:p>
        </w:tc>
        <w:tc>
          <w:tcPr>
            <w:tcW w:w="90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3"/>
          </w:tcPr>
          <w:p w:rsidR="007F3778" w:rsidRPr="00C37A5B" w:rsidRDefault="007F3778" w:rsidP="00970040">
            <w:pPr>
              <w:ind w:left="-69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1.МДОУ «Детский сад «Ромашка» </w:t>
            </w:r>
            <w:proofErr w:type="spellStart"/>
            <w:r w:rsidRPr="00C37A5B">
              <w:rPr>
                <w:sz w:val="20"/>
                <w:szCs w:val="20"/>
              </w:rPr>
              <w:t>с.Вышково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района;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2.МДОУ детский </w:t>
            </w:r>
            <w:proofErr w:type="gramStart"/>
            <w:r w:rsidRPr="00C37A5B">
              <w:rPr>
                <w:sz w:val="20"/>
                <w:szCs w:val="20"/>
              </w:rPr>
              <w:t xml:space="preserve">сад  </w:t>
            </w:r>
            <w:proofErr w:type="spellStart"/>
            <w:r w:rsidRPr="00C37A5B">
              <w:rPr>
                <w:sz w:val="20"/>
                <w:szCs w:val="20"/>
              </w:rPr>
              <w:t>с.Микшино</w:t>
            </w:r>
            <w:proofErr w:type="spellEnd"/>
            <w:proofErr w:type="gram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  <w:p w:rsidR="007F3778" w:rsidRPr="00C37A5B" w:rsidRDefault="007F3778" w:rsidP="00970040"/>
        </w:tc>
        <w:tc>
          <w:tcPr>
            <w:tcW w:w="975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7F3778" w:rsidRPr="00C37A5B" w:rsidTr="007F3778">
        <w:trPr>
          <w:trHeight w:val="827"/>
        </w:trPr>
        <w:tc>
          <w:tcPr>
            <w:tcW w:w="366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11.</w:t>
            </w:r>
          </w:p>
        </w:tc>
        <w:tc>
          <w:tcPr>
            <w:tcW w:w="3743" w:type="dxa"/>
            <w:gridSpan w:val="2"/>
          </w:tcPr>
          <w:p w:rsidR="007F3778" w:rsidRPr="00C37A5B" w:rsidRDefault="007F3778" w:rsidP="00970040">
            <w:pPr>
              <w:rPr>
                <w:szCs w:val="20"/>
              </w:rPr>
            </w:pPr>
            <w:r w:rsidRPr="00C37A5B">
              <w:rPr>
                <w:szCs w:val="20"/>
              </w:rPr>
              <w:t>1. Соблюдение трудового законодательства и иных нормативных правовых актов, содержащих нормы  трудового права.</w:t>
            </w:r>
          </w:p>
          <w:p w:rsidR="007F3778" w:rsidRPr="00C37A5B" w:rsidRDefault="007F3778" w:rsidP="00970040">
            <w:pPr>
              <w:rPr>
                <w:szCs w:val="28"/>
              </w:rPr>
            </w:pPr>
            <w:r w:rsidRPr="00C37A5B">
              <w:rPr>
                <w:szCs w:val="28"/>
              </w:rPr>
              <w:t>2.Организация воспитательно-образовательной работы в МДОУ.</w:t>
            </w:r>
          </w:p>
          <w:p w:rsidR="007F3778" w:rsidRPr="00C37A5B" w:rsidRDefault="007F3778" w:rsidP="00970040">
            <w:pPr>
              <w:rPr>
                <w:szCs w:val="20"/>
              </w:rPr>
            </w:pPr>
          </w:p>
          <w:p w:rsidR="007F3778" w:rsidRPr="00C37A5B" w:rsidRDefault="007F3778" w:rsidP="00970040"/>
        </w:tc>
        <w:tc>
          <w:tcPr>
            <w:tcW w:w="1048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7F3778" w:rsidRPr="00C37A5B" w:rsidRDefault="007F3778" w:rsidP="0097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7F3778" w:rsidRPr="00C37A5B" w:rsidRDefault="007F3778" w:rsidP="00970040">
            <w:pPr>
              <w:ind w:left="-92" w:right="-43"/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ноябрь</w:t>
            </w:r>
          </w:p>
        </w:tc>
        <w:tc>
          <w:tcPr>
            <w:tcW w:w="908" w:type="dxa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1337" w:type="dxa"/>
            <w:gridSpan w:val="3"/>
          </w:tcPr>
          <w:p w:rsidR="007F3778" w:rsidRPr="00C37A5B" w:rsidRDefault="007F3778" w:rsidP="00970040">
            <w:pPr>
              <w:ind w:left="-69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1.МДОУ «Детский сад  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 «Колокольчик» д. </w:t>
            </w:r>
            <w:proofErr w:type="spellStart"/>
            <w:r w:rsidRPr="00C37A5B">
              <w:rPr>
                <w:sz w:val="20"/>
                <w:szCs w:val="20"/>
              </w:rPr>
              <w:t>Вёски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2. МДОУ «Детский сад «Солнышко» г.Лихославль</w:t>
            </w:r>
          </w:p>
        </w:tc>
        <w:tc>
          <w:tcPr>
            <w:tcW w:w="975" w:type="dxa"/>
            <w:gridSpan w:val="2"/>
          </w:tcPr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  <w:p w:rsidR="007F3778" w:rsidRPr="00C37A5B" w:rsidRDefault="007F3778" w:rsidP="00970040">
            <w:pPr>
              <w:rPr>
                <w:sz w:val="20"/>
                <w:szCs w:val="20"/>
              </w:rPr>
            </w:pPr>
          </w:p>
        </w:tc>
      </w:tr>
    </w:tbl>
    <w:p w:rsidR="00A54284" w:rsidRPr="00F205A2" w:rsidRDefault="00A54284" w:rsidP="00D9688A">
      <w:pPr>
        <w:ind w:right="-81"/>
        <w:jc w:val="center"/>
      </w:pPr>
      <w:r w:rsidRPr="00F205A2">
        <w:t xml:space="preserve">                                                                   </w:t>
      </w:r>
    </w:p>
    <w:p w:rsidR="000D14F3" w:rsidRPr="00F205A2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1D061F" w:rsidRPr="00F205A2" w:rsidRDefault="001D061F" w:rsidP="001D061F">
      <w:pPr>
        <w:jc w:val="both"/>
        <w:rPr>
          <w:b/>
          <w:bCs/>
        </w:rPr>
      </w:pPr>
    </w:p>
    <w:p w:rsidR="00A54284" w:rsidRPr="00C203B0" w:rsidRDefault="00A54284" w:rsidP="001D061F">
      <w:pPr>
        <w:tabs>
          <w:tab w:val="left" w:pos="3615"/>
        </w:tabs>
        <w:ind w:left="360"/>
        <w:jc w:val="center"/>
        <w:rPr>
          <w:b/>
        </w:rPr>
      </w:pPr>
    </w:p>
    <w:sectPr w:rsidR="00A54284" w:rsidRPr="00C203B0" w:rsidSect="00B35AA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D4" w:rsidRDefault="003941D4">
      <w:r>
        <w:separator/>
      </w:r>
    </w:p>
  </w:endnote>
  <w:endnote w:type="continuationSeparator" w:id="0">
    <w:p w:rsidR="003941D4" w:rsidRDefault="0039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B" w:rsidRDefault="00C3157B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57B" w:rsidRDefault="00C3157B" w:rsidP="00DC06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B" w:rsidRDefault="00C3157B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44F">
      <w:rPr>
        <w:rStyle w:val="a7"/>
        <w:noProof/>
      </w:rPr>
      <w:t>21</w:t>
    </w:r>
    <w:r>
      <w:rPr>
        <w:rStyle w:val="a7"/>
      </w:rPr>
      <w:fldChar w:fldCharType="end"/>
    </w:r>
  </w:p>
  <w:p w:rsidR="00C3157B" w:rsidRDefault="00C3157B" w:rsidP="00DC06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D4" w:rsidRDefault="003941D4">
      <w:r>
        <w:separator/>
      </w:r>
    </w:p>
  </w:footnote>
  <w:footnote w:type="continuationSeparator" w:id="0">
    <w:p w:rsidR="003941D4" w:rsidRDefault="0039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B76964"/>
    <w:multiLevelType w:val="hybridMultilevel"/>
    <w:tmpl w:val="C5CEF5D4"/>
    <w:lvl w:ilvl="0" w:tplc="0419000F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">
    <w:nsid w:val="03435AC3"/>
    <w:multiLevelType w:val="hybridMultilevel"/>
    <w:tmpl w:val="87FC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F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F47"/>
    <w:multiLevelType w:val="hybridMultilevel"/>
    <w:tmpl w:val="37925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D82676"/>
    <w:multiLevelType w:val="hybridMultilevel"/>
    <w:tmpl w:val="2E02583E"/>
    <w:lvl w:ilvl="0" w:tplc="7F509D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661"/>
    <w:multiLevelType w:val="hybridMultilevel"/>
    <w:tmpl w:val="F8D0F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D2F32"/>
    <w:multiLevelType w:val="hybridMultilevel"/>
    <w:tmpl w:val="6BF03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F42A1D"/>
    <w:multiLevelType w:val="hybridMultilevel"/>
    <w:tmpl w:val="A476C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504CB"/>
    <w:multiLevelType w:val="hybridMultilevel"/>
    <w:tmpl w:val="F5405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4953F7"/>
    <w:multiLevelType w:val="hybridMultilevel"/>
    <w:tmpl w:val="BF2C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978A5"/>
    <w:multiLevelType w:val="hybridMultilevel"/>
    <w:tmpl w:val="4A36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79E"/>
    <w:multiLevelType w:val="hybridMultilevel"/>
    <w:tmpl w:val="0CD0F0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724A99"/>
    <w:multiLevelType w:val="hybridMultilevel"/>
    <w:tmpl w:val="DDA48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D55167"/>
    <w:multiLevelType w:val="hybridMultilevel"/>
    <w:tmpl w:val="60A05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0751BB"/>
    <w:multiLevelType w:val="hybridMultilevel"/>
    <w:tmpl w:val="7758E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0C7B10"/>
    <w:multiLevelType w:val="hybridMultilevel"/>
    <w:tmpl w:val="99EA1252"/>
    <w:lvl w:ilvl="0" w:tplc="20D61F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CCB79CA"/>
    <w:multiLevelType w:val="hybridMultilevel"/>
    <w:tmpl w:val="3F1A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551F0"/>
    <w:multiLevelType w:val="hybridMultilevel"/>
    <w:tmpl w:val="76947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9439B"/>
    <w:multiLevelType w:val="hybridMultilevel"/>
    <w:tmpl w:val="266ED4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2A2D7C"/>
    <w:multiLevelType w:val="hybridMultilevel"/>
    <w:tmpl w:val="6FFA3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F41B7"/>
    <w:multiLevelType w:val="hybridMultilevel"/>
    <w:tmpl w:val="7E42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04BE3"/>
    <w:multiLevelType w:val="hybridMultilevel"/>
    <w:tmpl w:val="0C4AF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D0DBB"/>
    <w:multiLevelType w:val="hybridMultilevel"/>
    <w:tmpl w:val="20F00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D231D7"/>
    <w:multiLevelType w:val="hybridMultilevel"/>
    <w:tmpl w:val="8668D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4A5CFD"/>
    <w:multiLevelType w:val="hybridMultilevel"/>
    <w:tmpl w:val="3F9CBEB2"/>
    <w:lvl w:ilvl="0" w:tplc="2EF0FF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F4D67"/>
    <w:multiLevelType w:val="hybridMultilevel"/>
    <w:tmpl w:val="70923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DD79FC"/>
    <w:multiLevelType w:val="hybridMultilevel"/>
    <w:tmpl w:val="2314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35B60"/>
    <w:multiLevelType w:val="hybridMultilevel"/>
    <w:tmpl w:val="7564D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2955DF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8275B46"/>
    <w:multiLevelType w:val="hybridMultilevel"/>
    <w:tmpl w:val="A984B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D27B8C"/>
    <w:multiLevelType w:val="hybridMultilevel"/>
    <w:tmpl w:val="17CC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E09CE"/>
    <w:multiLevelType w:val="hybridMultilevel"/>
    <w:tmpl w:val="C1F0AA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515A08"/>
    <w:multiLevelType w:val="hybridMultilevel"/>
    <w:tmpl w:val="C3A046A2"/>
    <w:lvl w:ilvl="0" w:tplc="40AC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2DB134B"/>
    <w:multiLevelType w:val="hybridMultilevel"/>
    <w:tmpl w:val="AFBA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BA0C4D"/>
    <w:multiLevelType w:val="hybridMultilevel"/>
    <w:tmpl w:val="30580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C22D5D"/>
    <w:multiLevelType w:val="hybridMultilevel"/>
    <w:tmpl w:val="184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23"/>
  </w:num>
  <w:num w:numId="5">
    <w:abstractNumId w:val="17"/>
  </w:num>
  <w:num w:numId="6">
    <w:abstractNumId w:val="32"/>
  </w:num>
  <w:num w:numId="7">
    <w:abstractNumId w:val="15"/>
  </w:num>
  <w:num w:numId="8">
    <w:abstractNumId w:val="16"/>
  </w:num>
  <w:num w:numId="9">
    <w:abstractNumId w:val="1"/>
  </w:num>
  <w:num w:numId="10">
    <w:abstractNumId w:val="33"/>
  </w:num>
  <w:num w:numId="11">
    <w:abstractNumId w:val="19"/>
  </w:num>
  <w:num w:numId="12">
    <w:abstractNumId w:val="38"/>
  </w:num>
  <w:num w:numId="13">
    <w:abstractNumId w:val="6"/>
  </w:num>
  <w:num w:numId="14">
    <w:abstractNumId w:val="12"/>
  </w:num>
  <w:num w:numId="15">
    <w:abstractNumId w:val="8"/>
  </w:num>
  <w:num w:numId="16">
    <w:abstractNumId w:val="29"/>
  </w:num>
  <w:num w:numId="1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22"/>
  </w:num>
  <w:num w:numId="21">
    <w:abstractNumId w:val="10"/>
  </w:num>
  <w:num w:numId="22">
    <w:abstractNumId w:val="9"/>
  </w:num>
  <w:num w:numId="23">
    <w:abstractNumId w:val="27"/>
  </w:num>
  <w:num w:numId="24">
    <w:abstractNumId w:val="31"/>
  </w:num>
  <w:num w:numId="25">
    <w:abstractNumId w:val="5"/>
  </w:num>
  <w:num w:numId="26">
    <w:abstractNumId w:val="13"/>
  </w:num>
  <w:num w:numId="27">
    <w:abstractNumId w:val="36"/>
  </w:num>
  <w:num w:numId="28">
    <w:abstractNumId w:val="18"/>
  </w:num>
  <w:num w:numId="29">
    <w:abstractNumId w:val="3"/>
  </w:num>
  <w:num w:numId="30">
    <w:abstractNumId w:val="11"/>
  </w:num>
  <w:num w:numId="31">
    <w:abstractNumId w:val="4"/>
  </w:num>
  <w:num w:numId="32">
    <w:abstractNumId w:val="28"/>
  </w:num>
  <w:num w:numId="33">
    <w:abstractNumId w:val="30"/>
  </w:num>
  <w:num w:numId="34">
    <w:abstractNumId w:val="21"/>
  </w:num>
  <w:num w:numId="35">
    <w:abstractNumId w:val="26"/>
  </w:num>
  <w:num w:numId="36">
    <w:abstractNumId w:val="37"/>
  </w:num>
  <w:num w:numId="37">
    <w:abstractNumId w:val="24"/>
  </w:num>
  <w:num w:numId="38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F"/>
    <w:rsid w:val="00000FE9"/>
    <w:rsid w:val="00003AF7"/>
    <w:rsid w:val="000040B0"/>
    <w:rsid w:val="00004CB7"/>
    <w:rsid w:val="000064A7"/>
    <w:rsid w:val="00012760"/>
    <w:rsid w:val="00013520"/>
    <w:rsid w:val="00020CE7"/>
    <w:rsid w:val="00021FBD"/>
    <w:rsid w:val="00022370"/>
    <w:rsid w:val="000274EF"/>
    <w:rsid w:val="00032628"/>
    <w:rsid w:val="0003277D"/>
    <w:rsid w:val="000329EF"/>
    <w:rsid w:val="000337FB"/>
    <w:rsid w:val="00034CF4"/>
    <w:rsid w:val="000354CF"/>
    <w:rsid w:val="00046452"/>
    <w:rsid w:val="000505BE"/>
    <w:rsid w:val="00053A76"/>
    <w:rsid w:val="000569EB"/>
    <w:rsid w:val="0006057E"/>
    <w:rsid w:val="00062B66"/>
    <w:rsid w:val="0006482C"/>
    <w:rsid w:val="00067377"/>
    <w:rsid w:val="000678DC"/>
    <w:rsid w:val="00072ACC"/>
    <w:rsid w:val="00073EFC"/>
    <w:rsid w:val="000753ED"/>
    <w:rsid w:val="00076396"/>
    <w:rsid w:val="00080019"/>
    <w:rsid w:val="000824E3"/>
    <w:rsid w:val="0008307E"/>
    <w:rsid w:val="000931E6"/>
    <w:rsid w:val="000942C5"/>
    <w:rsid w:val="00094A7C"/>
    <w:rsid w:val="000A0CF3"/>
    <w:rsid w:val="000A2767"/>
    <w:rsid w:val="000A30A9"/>
    <w:rsid w:val="000B3D88"/>
    <w:rsid w:val="000B56C0"/>
    <w:rsid w:val="000C3085"/>
    <w:rsid w:val="000C3B76"/>
    <w:rsid w:val="000C6E8D"/>
    <w:rsid w:val="000D06E3"/>
    <w:rsid w:val="000D14F3"/>
    <w:rsid w:val="000D24B6"/>
    <w:rsid w:val="000D46A4"/>
    <w:rsid w:val="000D4A5A"/>
    <w:rsid w:val="000D6874"/>
    <w:rsid w:val="000E05FA"/>
    <w:rsid w:val="000E2B09"/>
    <w:rsid w:val="000E34CF"/>
    <w:rsid w:val="000E531F"/>
    <w:rsid w:val="000E6F7A"/>
    <w:rsid w:val="000E7874"/>
    <w:rsid w:val="000E7EB7"/>
    <w:rsid w:val="000F1776"/>
    <w:rsid w:val="000F3BF6"/>
    <w:rsid w:val="000F3E06"/>
    <w:rsid w:val="000F4E40"/>
    <w:rsid w:val="000F5A43"/>
    <w:rsid w:val="001061AC"/>
    <w:rsid w:val="00112CBF"/>
    <w:rsid w:val="00116673"/>
    <w:rsid w:val="0012351B"/>
    <w:rsid w:val="00126352"/>
    <w:rsid w:val="00134AE6"/>
    <w:rsid w:val="00134E0C"/>
    <w:rsid w:val="00142D42"/>
    <w:rsid w:val="0014408A"/>
    <w:rsid w:val="00157B07"/>
    <w:rsid w:val="0016749E"/>
    <w:rsid w:val="0017601D"/>
    <w:rsid w:val="001824A6"/>
    <w:rsid w:val="00186480"/>
    <w:rsid w:val="00187CB3"/>
    <w:rsid w:val="00187FA0"/>
    <w:rsid w:val="00190B73"/>
    <w:rsid w:val="001967C6"/>
    <w:rsid w:val="001A270E"/>
    <w:rsid w:val="001B17A3"/>
    <w:rsid w:val="001B1B50"/>
    <w:rsid w:val="001B3EDB"/>
    <w:rsid w:val="001B460E"/>
    <w:rsid w:val="001B71BE"/>
    <w:rsid w:val="001C080C"/>
    <w:rsid w:val="001C38C7"/>
    <w:rsid w:val="001C3B33"/>
    <w:rsid w:val="001C4913"/>
    <w:rsid w:val="001C4E2F"/>
    <w:rsid w:val="001C578C"/>
    <w:rsid w:val="001D061F"/>
    <w:rsid w:val="001D0CA1"/>
    <w:rsid w:val="001D3204"/>
    <w:rsid w:val="001D4C90"/>
    <w:rsid w:val="001E3A11"/>
    <w:rsid w:val="001E4EC2"/>
    <w:rsid w:val="001E7F5C"/>
    <w:rsid w:val="001F2E42"/>
    <w:rsid w:val="001F3775"/>
    <w:rsid w:val="001F567D"/>
    <w:rsid w:val="001F652E"/>
    <w:rsid w:val="00203A81"/>
    <w:rsid w:val="00203DBB"/>
    <w:rsid w:val="00206005"/>
    <w:rsid w:val="00207AD1"/>
    <w:rsid w:val="002172E4"/>
    <w:rsid w:val="002178C1"/>
    <w:rsid w:val="0022069F"/>
    <w:rsid w:val="00222F39"/>
    <w:rsid w:val="00223183"/>
    <w:rsid w:val="00224E46"/>
    <w:rsid w:val="0022748D"/>
    <w:rsid w:val="002305F8"/>
    <w:rsid w:val="002316E3"/>
    <w:rsid w:val="00236155"/>
    <w:rsid w:val="00237721"/>
    <w:rsid w:val="00240304"/>
    <w:rsid w:val="002405A0"/>
    <w:rsid w:val="00240E9A"/>
    <w:rsid w:val="00240EAE"/>
    <w:rsid w:val="00241462"/>
    <w:rsid w:val="00252851"/>
    <w:rsid w:val="00254CB6"/>
    <w:rsid w:val="00260C4F"/>
    <w:rsid w:val="00260E3F"/>
    <w:rsid w:val="0026236A"/>
    <w:rsid w:val="00273BF2"/>
    <w:rsid w:val="002741C9"/>
    <w:rsid w:val="00282807"/>
    <w:rsid w:val="00282866"/>
    <w:rsid w:val="00285553"/>
    <w:rsid w:val="00286963"/>
    <w:rsid w:val="00286E6A"/>
    <w:rsid w:val="00290103"/>
    <w:rsid w:val="00290146"/>
    <w:rsid w:val="002908CD"/>
    <w:rsid w:val="00292083"/>
    <w:rsid w:val="002A2074"/>
    <w:rsid w:val="002A3C02"/>
    <w:rsid w:val="002A63EA"/>
    <w:rsid w:val="002A7F60"/>
    <w:rsid w:val="002B5CD3"/>
    <w:rsid w:val="002B7B49"/>
    <w:rsid w:val="002C113C"/>
    <w:rsid w:val="002D0B95"/>
    <w:rsid w:val="002D21E0"/>
    <w:rsid w:val="002D3F07"/>
    <w:rsid w:val="002D79C7"/>
    <w:rsid w:val="002F2AA6"/>
    <w:rsid w:val="002F54CA"/>
    <w:rsid w:val="002F68F4"/>
    <w:rsid w:val="00301FE9"/>
    <w:rsid w:val="003020AB"/>
    <w:rsid w:val="00304644"/>
    <w:rsid w:val="00306F50"/>
    <w:rsid w:val="003101C1"/>
    <w:rsid w:val="00310A4A"/>
    <w:rsid w:val="00311172"/>
    <w:rsid w:val="003113DF"/>
    <w:rsid w:val="0031234D"/>
    <w:rsid w:val="00313358"/>
    <w:rsid w:val="003176E4"/>
    <w:rsid w:val="003371A7"/>
    <w:rsid w:val="00337916"/>
    <w:rsid w:val="0033797F"/>
    <w:rsid w:val="003476CD"/>
    <w:rsid w:val="00350229"/>
    <w:rsid w:val="0035100C"/>
    <w:rsid w:val="003542A4"/>
    <w:rsid w:val="0035618D"/>
    <w:rsid w:val="00360C91"/>
    <w:rsid w:val="003675D6"/>
    <w:rsid w:val="003808FA"/>
    <w:rsid w:val="00380996"/>
    <w:rsid w:val="00380DAD"/>
    <w:rsid w:val="003835A4"/>
    <w:rsid w:val="003919A8"/>
    <w:rsid w:val="00392898"/>
    <w:rsid w:val="00393B65"/>
    <w:rsid w:val="003941D4"/>
    <w:rsid w:val="003A097D"/>
    <w:rsid w:val="003A0BEF"/>
    <w:rsid w:val="003A7FD2"/>
    <w:rsid w:val="003B0A79"/>
    <w:rsid w:val="003B19D0"/>
    <w:rsid w:val="003B27F5"/>
    <w:rsid w:val="003B6ADF"/>
    <w:rsid w:val="003C1168"/>
    <w:rsid w:val="003C1DF1"/>
    <w:rsid w:val="003C3268"/>
    <w:rsid w:val="003C41DA"/>
    <w:rsid w:val="003C429D"/>
    <w:rsid w:val="003C6BA2"/>
    <w:rsid w:val="003D357F"/>
    <w:rsid w:val="003D3A4B"/>
    <w:rsid w:val="003E06A9"/>
    <w:rsid w:val="003E3E00"/>
    <w:rsid w:val="003E6285"/>
    <w:rsid w:val="003E6544"/>
    <w:rsid w:val="003E6D13"/>
    <w:rsid w:val="003E6E30"/>
    <w:rsid w:val="003F25B4"/>
    <w:rsid w:val="003F27D8"/>
    <w:rsid w:val="003F2852"/>
    <w:rsid w:val="003F4595"/>
    <w:rsid w:val="003F75D3"/>
    <w:rsid w:val="00401E17"/>
    <w:rsid w:val="00404CA8"/>
    <w:rsid w:val="004109A6"/>
    <w:rsid w:val="004109AC"/>
    <w:rsid w:val="00411A0E"/>
    <w:rsid w:val="0041417D"/>
    <w:rsid w:val="00414DE0"/>
    <w:rsid w:val="004236B8"/>
    <w:rsid w:val="00424676"/>
    <w:rsid w:val="00433333"/>
    <w:rsid w:val="00441174"/>
    <w:rsid w:val="004469DE"/>
    <w:rsid w:val="00446DAE"/>
    <w:rsid w:val="00450845"/>
    <w:rsid w:val="00452180"/>
    <w:rsid w:val="00453431"/>
    <w:rsid w:val="0045544C"/>
    <w:rsid w:val="004572F6"/>
    <w:rsid w:val="004647A4"/>
    <w:rsid w:val="00465807"/>
    <w:rsid w:val="00465B05"/>
    <w:rsid w:val="00465B61"/>
    <w:rsid w:val="00470C7B"/>
    <w:rsid w:val="0047377B"/>
    <w:rsid w:val="00474856"/>
    <w:rsid w:val="00474D4A"/>
    <w:rsid w:val="004758E8"/>
    <w:rsid w:val="0049515E"/>
    <w:rsid w:val="004A2C9F"/>
    <w:rsid w:val="004A44F2"/>
    <w:rsid w:val="004A4B0B"/>
    <w:rsid w:val="004A55E3"/>
    <w:rsid w:val="004A6B28"/>
    <w:rsid w:val="004A7919"/>
    <w:rsid w:val="004B20FD"/>
    <w:rsid w:val="004B4127"/>
    <w:rsid w:val="004B4617"/>
    <w:rsid w:val="004B6A7E"/>
    <w:rsid w:val="004C14E1"/>
    <w:rsid w:val="004C2040"/>
    <w:rsid w:val="004C3984"/>
    <w:rsid w:val="004D2A60"/>
    <w:rsid w:val="004D4519"/>
    <w:rsid w:val="004E1F57"/>
    <w:rsid w:val="004E7713"/>
    <w:rsid w:val="004F02B6"/>
    <w:rsid w:val="004F1A2E"/>
    <w:rsid w:val="004F225C"/>
    <w:rsid w:val="004F5ABB"/>
    <w:rsid w:val="004F63D9"/>
    <w:rsid w:val="00510CDD"/>
    <w:rsid w:val="005140F8"/>
    <w:rsid w:val="00517D25"/>
    <w:rsid w:val="0052159E"/>
    <w:rsid w:val="00521E37"/>
    <w:rsid w:val="00525122"/>
    <w:rsid w:val="00526DD8"/>
    <w:rsid w:val="005317A8"/>
    <w:rsid w:val="0053525C"/>
    <w:rsid w:val="00535B67"/>
    <w:rsid w:val="00537353"/>
    <w:rsid w:val="00544AA1"/>
    <w:rsid w:val="005454A8"/>
    <w:rsid w:val="0055137E"/>
    <w:rsid w:val="005549E3"/>
    <w:rsid w:val="00560905"/>
    <w:rsid w:val="005623B9"/>
    <w:rsid w:val="00562574"/>
    <w:rsid w:val="005631DD"/>
    <w:rsid w:val="00563BD7"/>
    <w:rsid w:val="00565726"/>
    <w:rsid w:val="00570F84"/>
    <w:rsid w:val="00577EAB"/>
    <w:rsid w:val="005805A3"/>
    <w:rsid w:val="005811AA"/>
    <w:rsid w:val="00583340"/>
    <w:rsid w:val="00583783"/>
    <w:rsid w:val="00585553"/>
    <w:rsid w:val="00585E34"/>
    <w:rsid w:val="00592A87"/>
    <w:rsid w:val="00592E33"/>
    <w:rsid w:val="00592E6F"/>
    <w:rsid w:val="00594A28"/>
    <w:rsid w:val="00596D06"/>
    <w:rsid w:val="005A3DED"/>
    <w:rsid w:val="005A45E6"/>
    <w:rsid w:val="005B2159"/>
    <w:rsid w:val="005B5AE5"/>
    <w:rsid w:val="005C0061"/>
    <w:rsid w:val="005C0CB9"/>
    <w:rsid w:val="005C0FC2"/>
    <w:rsid w:val="005C299A"/>
    <w:rsid w:val="005C29D2"/>
    <w:rsid w:val="005C2D62"/>
    <w:rsid w:val="005C517F"/>
    <w:rsid w:val="005C65EA"/>
    <w:rsid w:val="005E24ED"/>
    <w:rsid w:val="005E49E5"/>
    <w:rsid w:val="005E5ECB"/>
    <w:rsid w:val="005E6474"/>
    <w:rsid w:val="005F4D07"/>
    <w:rsid w:val="005F4F30"/>
    <w:rsid w:val="005F7F34"/>
    <w:rsid w:val="006007AA"/>
    <w:rsid w:val="00600C65"/>
    <w:rsid w:val="006034C5"/>
    <w:rsid w:val="00603982"/>
    <w:rsid w:val="006069DF"/>
    <w:rsid w:val="00607B3D"/>
    <w:rsid w:val="006112A3"/>
    <w:rsid w:val="00620B58"/>
    <w:rsid w:val="0062192B"/>
    <w:rsid w:val="006234FF"/>
    <w:rsid w:val="006263CC"/>
    <w:rsid w:val="006267D8"/>
    <w:rsid w:val="00626A76"/>
    <w:rsid w:val="00626C8A"/>
    <w:rsid w:val="00631CEB"/>
    <w:rsid w:val="00634FB9"/>
    <w:rsid w:val="00641A0E"/>
    <w:rsid w:val="00644644"/>
    <w:rsid w:val="006505B5"/>
    <w:rsid w:val="00662CCC"/>
    <w:rsid w:val="0066345B"/>
    <w:rsid w:val="006659AE"/>
    <w:rsid w:val="00667C21"/>
    <w:rsid w:val="00670AE1"/>
    <w:rsid w:val="00671659"/>
    <w:rsid w:val="006724BF"/>
    <w:rsid w:val="00675BAF"/>
    <w:rsid w:val="0068018C"/>
    <w:rsid w:val="00680F7A"/>
    <w:rsid w:val="00683907"/>
    <w:rsid w:val="006846D8"/>
    <w:rsid w:val="00684762"/>
    <w:rsid w:val="00684A3A"/>
    <w:rsid w:val="006915D2"/>
    <w:rsid w:val="0069452E"/>
    <w:rsid w:val="006958C4"/>
    <w:rsid w:val="006A2032"/>
    <w:rsid w:val="006A5EB6"/>
    <w:rsid w:val="006A6CF9"/>
    <w:rsid w:val="006B6402"/>
    <w:rsid w:val="006C1238"/>
    <w:rsid w:val="006C3B2B"/>
    <w:rsid w:val="006C466D"/>
    <w:rsid w:val="006C5360"/>
    <w:rsid w:val="006D454D"/>
    <w:rsid w:val="006D4D6B"/>
    <w:rsid w:val="006D7C89"/>
    <w:rsid w:val="006E50EC"/>
    <w:rsid w:val="006E6ABC"/>
    <w:rsid w:val="006E7111"/>
    <w:rsid w:val="007005BF"/>
    <w:rsid w:val="00704066"/>
    <w:rsid w:val="007102A2"/>
    <w:rsid w:val="00715CF8"/>
    <w:rsid w:val="00717BB1"/>
    <w:rsid w:val="00720ACB"/>
    <w:rsid w:val="00722C68"/>
    <w:rsid w:val="00723C01"/>
    <w:rsid w:val="007264DB"/>
    <w:rsid w:val="0072790F"/>
    <w:rsid w:val="00741140"/>
    <w:rsid w:val="00750F0F"/>
    <w:rsid w:val="007537CE"/>
    <w:rsid w:val="00765FE6"/>
    <w:rsid w:val="00773668"/>
    <w:rsid w:val="00774C3D"/>
    <w:rsid w:val="007756E1"/>
    <w:rsid w:val="0077640D"/>
    <w:rsid w:val="00780AE5"/>
    <w:rsid w:val="00781267"/>
    <w:rsid w:val="00791355"/>
    <w:rsid w:val="00791958"/>
    <w:rsid w:val="007942FB"/>
    <w:rsid w:val="007A244F"/>
    <w:rsid w:val="007A33BC"/>
    <w:rsid w:val="007A38F0"/>
    <w:rsid w:val="007A55F9"/>
    <w:rsid w:val="007A76DF"/>
    <w:rsid w:val="007B2A44"/>
    <w:rsid w:val="007B4168"/>
    <w:rsid w:val="007B66B8"/>
    <w:rsid w:val="007B7E6E"/>
    <w:rsid w:val="007C1562"/>
    <w:rsid w:val="007C4DCC"/>
    <w:rsid w:val="007C7B59"/>
    <w:rsid w:val="007D160A"/>
    <w:rsid w:val="007D1E69"/>
    <w:rsid w:val="007D23E4"/>
    <w:rsid w:val="007D4A33"/>
    <w:rsid w:val="007D71FD"/>
    <w:rsid w:val="007E10BB"/>
    <w:rsid w:val="007E2AB3"/>
    <w:rsid w:val="007E3F44"/>
    <w:rsid w:val="007F102B"/>
    <w:rsid w:val="007F3778"/>
    <w:rsid w:val="007F4793"/>
    <w:rsid w:val="007F79D5"/>
    <w:rsid w:val="00801115"/>
    <w:rsid w:val="00801DCD"/>
    <w:rsid w:val="00802A96"/>
    <w:rsid w:val="00804521"/>
    <w:rsid w:val="0081015A"/>
    <w:rsid w:val="008140DE"/>
    <w:rsid w:val="00814A4E"/>
    <w:rsid w:val="0082586C"/>
    <w:rsid w:val="0083046D"/>
    <w:rsid w:val="00830DE4"/>
    <w:rsid w:val="00834099"/>
    <w:rsid w:val="00835593"/>
    <w:rsid w:val="008362FC"/>
    <w:rsid w:val="0083796E"/>
    <w:rsid w:val="0084146A"/>
    <w:rsid w:val="00842C12"/>
    <w:rsid w:val="00842CF6"/>
    <w:rsid w:val="00843050"/>
    <w:rsid w:val="00843A7E"/>
    <w:rsid w:val="008450CC"/>
    <w:rsid w:val="0084580E"/>
    <w:rsid w:val="00845C28"/>
    <w:rsid w:val="00851285"/>
    <w:rsid w:val="00851D2A"/>
    <w:rsid w:val="00856911"/>
    <w:rsid w:val="00860529"/>
    <w:rsid w:val="00864B02"/>
    <w:rsid w:val="008714B2"/>
    <w:rsid w:val="008765E7"/>
    <w:rsid w:val="00877C65"/>
    <w:rsid w:val="00877CE9"/>
    <w:rsid w:val="00877E6B"/>
    <w:rsid w:val="00880C06"/>
    <w:rsid w:val="00883AE3"/>
    <w:rsid w:val="00884D4E"/>
    <w:rsid w:val="00885738"/>
    <w:rsid w:val="00886D13"/>
    <w:rsid w:val="008934B4"/>
    <w:rsid w:val="00894F44"/>
    <w:rsid w:val="008957EA"/>
    <w:rsid w:val="008A1682"/>
    <w:rsid w:val="008A4921"/>
    <w:rsid w:val="008A527B"/>
    <w:rsid w:val="008A5A1B"/>
    <w:rsid w:val="008B2334"/>
    <w:rsid w:val="008B5E8C"/>
    <w:rsid w:val="008B6600"/>
    <w:rsid w:val="008B7E80"/>
    <w:rsid w:val="008C0CE3"/>
    <w:rsid w:val="008C0F62"/>
    <w:rsid w:val="008C1024"/>
    <w:rsid w:val="008C2F7B"/>
    <w:rsid w:val="008D32D6"/>
    <w:rsid w:val="008D3FC3"/>
    <w:rsid w:val="008D6BDA"/>
    <w:rsid w:val="008E05CD"/>
    <w:rsid w:val="008E24C1"/>
    <w:rsid w:val="008E6B32"/>
    <w:rsid w:val="008E6D3B"/>
    <w:rsid w:val="008F1B3E"/>
    <w:rsid w:val="008F2409"/>
    <w:rsid w:val="008F42A6"/>
    <w:rsid w:val="008F4FA9"/>
    <w:rsid w:val="008F6A6F"/>
    <w:rsid w:val="00901EE4"/>
    <w:rsid w:val="00906415"/>
    <w:rsid w:val="00911F77"/>
    <w:rsid w:val="00913FE8"/>
    <w:rsid w:val="00914802"/>
    <w:rsid w:val="0091555B"/>
    <w:rsid w:val="00916AFC"/>
    <w:rsid w:val="00920907"/>
    <w:rsid w:val="00925419"/>
    <w:rsid w:val="0093299A"/>
    <w:rsid w:val="00937987"/>
    <w:rsid w:val="009427B2"/>
    <w:rsid w:val="009449DD"/>
    <w:rsid w:val="009451EF"/>
    <w:rsid w:val="00945BFF"/>
    <w:rsid w:val="00947527"/>
    <w:rsid w:val="0095056C"/>
    <w:rsid w:val="00952581"/>
    <w:rsid w:val="0095283D"/>
    <w:rsid w:val="00952FA3"/>
    <w:rsid w:val="009534DD"/>
    <w:rsid w:val="0096079B"/>
    <w:rsid w:val="0096357F"/>
    <w:rsid w:val="0096487B"/>
    <w:rsid w:val="00970040"/>
    <w:rsid w:val="0097434D"/>
    <w:rsid w:val="00983BE1"/>
    <w:rsid w:val="00984BE2"/>
    <w:rsid w:val="0098595B"/>
    <w:rsid w:val="00986EE2"/>
    <w:rsid w:val="00997C11"/>
    <w:rsid w:val="009A0A43"/>
    <w:rsid w:val="009A3817"/>
    <w:rsid w:val="009A3A48"/>
    <w:rsid w:val="009A3F3B"/>
    <w:rsid w:val="009B00FF"/>
    <w:rsid w:val="009B0FF5"/>
    <w:rsid w:val="009B129A"/>
    <w:rsid w:val="009B3C5E"/>
    <w:rsid w:val="009B4A79"/>
    <w:rsid w:val="009B4DEF"/>
    <w:rsid w:val="009B4E0B"/>
    <w:rsid w:val="009B7414"/>
    <w:rsid w:val="009B7A8E"/>
    <w:rsid w:val="009C1499"/>
    <w:rsid w:val="009C2B95"/>
    <w:rsid w:val="009C69CA"/>
    <w:rsid w:val="009D0C01"/>
    <w:rsid w:val="009D54B4"/>
    <w:rsid w:val="009D6D3E"/>
    <w:rsid w:val="009D7986"/>
    <w:rsid w:val="009E3ACF"/>
    <w:rsid w:val="009E422E"/>
    <w:rsid w:val="009E47A7"/>
    <w:rsid w:val="009F20D0"/>
    <w:rsid w:val="009F41FA"/>
    <w:rsid w:val="009F4856"/>
    <w:rsid w:val="009F5CA6"/>
    <w:rsid w:val="009F7690"/>
    <w:rsid w:val="00A0034B"/>
    <w:rsid w:val="00A01214"/>
    <w:rsid w:val="00A06513"/>
    <w:rsid w:val="00A16D18"/>
    <w:rsid w:val="00A178A2"/>
    <w:rsid w:val="00A2227C"/>
    <w:rsid w:val="00A22D19"/>
    <w:rsid w:val="00A235E9"/>
    <w:rsid w:val="00A236D1"/>
    <w:rsid w:val="00A30C79"/>
    <w:rsid w:val="00A328E8"/>
    <w:rsid w:val="00A33945"/>
    <w:rsid w:val="00A40717"/>
    <w:rsid w:val="00A44679"/>
    <w:rsid w:val="00A54284"/>
    <w:rsid w:val="00A578E6"/>
    <w:rsid w:val="00A617FE"/>
    <w:rsid w:val="00A73A79"/>
    <w:rsid w:val="00A763E8"/>
    <w:rsid w:val="00A80596"/>
    <w:rsid w:val="00A820AF"/>
    <w:rsid w:val="00A833F5"/>
    <w:rsid w:val="00A86EA4"/>
    <w:rsid w:val="00A96F67"/>
    <w:rsid w:val="00AA29DD"/>
    <w:rsid w:val="00AA3FF7"/>
    <w:rsid w:val="00AA62FD"/>
    <w:rsid w:val="00AA6B1E"/>
    <w:rsid w:val="00AA6EB2"/>
    <w:rsid w:val="00AB4CB3"/>
    <w:rsid w:val="00AB656F"/>
    <w:rsid w:val="00AB7ABD"/>
    <w:rsid w:val="00AC2BA1"/>
    <w:rsid w:val="00AC7E69"/>
    <w:rsid w:val="00AD2323"/>
    <w:rsid w:val="00AD2F5B"/>
    <w:rsid w:val="00AD6D4B"/>
    <w:rsid w:val="00AE10E3"/>
    <w:rsid w:val="00AE1199"/>
    <w:rsid w:val="00AE168B"/>
    <w:rsid w:val="00AE2E7E"/>
    <w:rsid w:val="00AE38E0"/>
    <w:rsid w:val="00AE4ADA"/>
    <w:rsid w:val="00AE518C"/>
    <w:rsid w:val="00AE65BF"/>
    <w:rsid w:val="00AE6DCD"/>
    <w:rsid w:val="00AF255D"/>
    <w:rsid w:val="00AF5852"/>
    <w:rsid w:val="00AF7CA9"/>
    <w:rsid w:val="00B053C1"/>
    <w:rsid w:val="00B130D2"/>
    <w:rsid w:val="00B13B50"/>
    <w:rsid w:val="00B140D6"/>
    <w:rsid w:val="00B144BC"/>
    <w:rsid w:val="00B163BA"/>
    <w:rsid w:val="00B16B59"/>
    <w:rsid w:val="00B305E9"/>
    <w:rsid w:val="00B30D35"/>
    <w:rsid w:val="00B30E04"/>
    <w:rsid w:val="00B31436"/>
    <w:rsid w:val="00B316A0"/>
    <w:rsid w:val="00B3522B"/>
    <w:rsid w:val="00B35AA3"/>
    <w:rsid w:val="00B36B35"/>
    <w:rsid w:val="00B40C34"/>
    <w:rsid w:val="00B42CE6"/>
    <w:rsid w:val="00B4362E"/>
    <w:rsid w:val="00B47C96"/>
    <w:rsid w:val="00B50C66"/>
    <w:rsid w:val="00B53BE5"/>
    <w:rsid w:val="00B54130"/>
    <w:rsid w:val="00B60960"/>
    <w:rsid w:val="00B60CCF"/>
    <w:rsid w:val="00B62E6E"/>
    <w:rsid w:val="00B73314"/>
    <w:rsid w:val="00B736A2"/>
    <w:rsid w:val="00B74760"/>
    <w:rsid w:val="00B75704"/>
    <w:rsid w:val="00B806E2"/>
    <w:rsid w:val="00B84B4C"/>
    <w:rsid w:val="00B9551F"/>
    <w:rsid w:val="00BA1201"/>
    <w:rsid w:val="00BA303A"/>
    <w:rsid w:val="00BB55CC"/>
    <w:rsid w:val="00BB653C"/>
    <w:rsid w:val="00BB7E43"/>
    <w:rsid w:val="00BC6C5A"/>
    <w:rsid w:val="00BC78CA"/>
    <w:rsid w:val="00BD11C2"/>
    <w:rsid w:val="00BD12DC"/>
    <w:rsid w:val="00BD6473"/>
    <w:rsid w:val="00BE1191"/>
    <w:rsid w:val="00BF047B"/>
    <w:rsid w:val="00BF4C50"/>
    <w:rsid w:val="00BF4DF7"/>
    <w:rsid w:val="00BF5DDA"/>
    <w:rsid w:val="00C073DE"/>
    <w:rsid w:val="00C11123"/>
    <w:rsid w:val="00C12323"/>
    <w:rsid w:val="00C124AA"/>
    <w:rsid w:val="00C14221"/>
    <w:rsid w:val="00C1475D"/>
    <w:rsid w:val="00C203B0"/>
    <w:rsid w:val="00C21B36"/>
    <w:rsid w:val="00C24743"/>
    <w:rsid w:val="00C24F52"/>
    <w:rsid w:val="00C25400"/>
    <w:rsid w:val="00C30230"/>
    <w:rsid w:val="00C3157B"/>
    <w:rsid w:val="00C33864"/>
    <w:rsid w:val="00C41512"/>
    <w:rsid w:val="00C46F31"/>
    <w:rsid w:val="00C46F93"/>
    <w:rsid w:val="00C60470"/>
    <w:rsid w:val="00C612D2"/>
    <w:rsid w:val="00C6163F"/>
    <w:rsid w:val="00C63290"/>
    <w:rsid w:val="00C67E5C"/>
    <w:rsid w:val="00C71001"/>
    <w:rsid w:val="00C729F6"/>
    <w:rsid w:val="00C77FF1"/>
    <w:rsid w:val="00C818F2"/>
    <w:rsid w:val="00C85B16"/>
    <w:rsid w:val="00C90EE2"/>
    <w:rsid w:val="00C92DD1"/>
    <w:rsid w:val="00C949C8"/>
    <w:rsid w:val="00C95030"/>
    <w:rsid w:val="00C97DCB"/>
    <w:rsid w:val="00CA204F"/>
    <w:rsid w:val="00CA710E"/>
    <w:rsid w:val="00CC479A"/>
    <w:rsid w:val="00CC5DB0"/>
    <w:rsid w:val="00CD1FDE"/>
    <w:rsid w:val="00CE1329"/>
    <w:rsid w:val="00CE2DAE"/>
    <w:rsid w:val="00CF0080"/>
    <w:rsid w:val="00CF00AA"/>
    <w:rsid w:val="00CF1F01"/>
    <w:rsid w:val="00CF2714"/>
    <w:rsid w:val="00CF352F"/>
    <w:rsid w:val="00CF4A13"/>
    <w:rsid w:val="00D01AEC"/>
    <w:rsid w:val="00D07796"/>
    <w:rsid w:val="00D10CC6"/>
    <w:rsid w:val="00D13BE1"/>
    <w:rsid w:val="00D22EAE"/>
    <w:rsid w:val="00D25854"/>
    <w:rsid w:val="00D271FD"/>
    <w:rsid w:val="00D3053C"/>
    <w:rsid w:val="00D3554F"/>
    <w:rsid w:val="00D4078F"/>
    <w:rsid w:val="00D44834"/>
    <w:rsid w:val="00D5458B"/>
    <w:rsid w:val="00D56310"/>
    <w:rsid w:val="00D57B69"/>
    <w:rsid w:val="00D648C1"/>
    <w:rsid w:val="00D729FD"/>
    <w:rsid w:val="00D80CB8"/>
    <w:rsid w:val="00D81373"/>
    <w:rsid w:val="00D91D05"/>
    <w:rsid w:val="00D93E94"/>
    <w:rsid w:val="00D94F5F"/>
    <w:rsid w:val="00D9688A"/>
    <w:rsid w:val="00DA21BD"/>
    <w:rsid w:val="00DA2E8B"/>
    <w:rsid w:val="00DB1AA3"/>
    <w:rsid w:val="00DB338E"/>
    <w:rsid w:val="00DB6C82"/>
    <w:rsid w:val="00DB7413"/>
    <w:rsid w:val="00DC06BC"/>
    <w:rsid w:val="00DC1F35"/>
    <w:rsid w:val="00DC2A77"/>
    <w:rsid w:val="00DC3716"/>
    <w:rsid w:val="00DC717F"/>
    <w:rsid w:val="00DC7B6E"/>
    <w:rsid w:val="00DD08A4"/>
    <w:rsid w:val="00DD0B57"/>
    <w:rsid w:val="00DD3F6A"/>
    <w:rsid w:val="00DD5867"/>
    <w:rsid w:val="00DE0712"/>
    <w:rsid w:val="00DE7ACB"/>
    <w:rsid w:val="00DF6632"/>
    <w:rsid w:val="00DF7BB3"/>
    <w:rsid w:val="00E02B05"/>
    <w:rsid w:val="00E05C32"/>
    <w:rsid w:val="00E112AB"/>
    <w:rsid w:val="00E12788"/>
    <w:rsid w:val="00E13CE4"/>
    <w:rsid w:val="00E244B9"/>
    <w:rsid w:val="00E24EB7"/>
    <w:rsid w:val="00E25253"/>
    <w:rsid w:val="00E26F8F"/>
    <w:rsid w:val="00E336D4"/>
    <w:rsid w:val="00E37C28"/>
    <w:rsid w:val="00E403EC"/>
    <w:rsid w:val="00E41EE8"/>
    <w:rsid w:val="00E52F80"/>
    <w:rsid w:val="00E53B2D"/>
    <w:rsid w:val="00E60BBD"/>
    <w:rsid w:val="00E61582"/>
    <w:rsid w:val="00E67A3E"/>
    <w:rsid w:val="00E7015A"/>
    <w:rsid w:val="00E803EB"/>
    <w:rsid w:val="00E81E22"/>
    <w:rsid w:val="00E829D0"/>
    <w:rsid w:val="00E83466"/>
    <w:rsid w:val="00E85E1D"/>
    <w:rsid w:val="00E9552F"/>
    <w:rsid w:val="00E961ED"/>
    <w:rsid w:val="00EA0636"/>
    <w:rsid w:val="00EA23E4"/>
    <w:rsid w:val="00EA47F5"/>
    <w:rsid w:val="00EA7290"/>
    <w:rsid w:val="00EB476F"/>
    <w:rsid w:val="00EB5559"/>
    <w:rsid w:val="00EB59A7"/>
    <w:rsid w:val="00EB688D"/>
    <w:rsid w:val="00EB78B2"/>
    <w:rsid w:val="00EC004E"/>
    <w:rsid w:val="00EC1E10"/>
    <w:rsid w:val="00EC1EDE"/>
    <w:rsid w:val="00EC3A4A"/>
    <w:rsid w:val="00EC40C9"/>
    <w:rsid w:val="00ED22D9"/>
    <w:rsid w:val="00ED2DDE"/>
    <w:rsid w:val="00ED42FB"/>
    <w:rsid w:val="00ED4ADA"/>
    <w:rsid w:val="00ED7195"/>
    <w:rsid w:val="00EE425F"/>
    <w:rsid w:val="00EE77C1"/>
    <w:rsid w:val="00EF125A"/>
    <w:rsid w:val="00EF1FDE"/>
    <w:rsid w:val="00EF5366"/>
    <w:rsid w:val="00F0084C"/>
    <w:rsid w:val="00F0464A"/>
    <w:rsid w:val="00F0621A"/>
    <w:rsid w:val="00F11994"/>
    <w:rsid w:val="00F119D8"/>
    <w:rsid w:val="00F171FD"/>
    <w:rsid w:val="00F205A2"/>
    <w:rsid w:val="00F224E0"/>
    <w:rsid w:val="00F24448"/>
    <w:rsid w:val="00F302B0"/>
    <w:rsid w:val="00F34579"/>
    <w:rsid w:val="00F34BD9"/>
    <w:rsid w:val="00F356B0"/>
    <w:rsid w:val="00F43633"/>
    <w:rsid w:val="00F53EAC"/>
    <w:rsid w:val="00F572CD"/>
    <w:rsid w:val="00F5762A"/>
    <w:rsid w:val="00F61E58"/>
    <w:rsid w:val="00F61EF7"/>
    <w:rsid w:val="00F636B1"/>
    <w:rsid w:val="00F656B8"/>
    <w:rsid w:val="00F66128"/>
    <w:rsid w:val="00F7415D"/>
    <w:rsid w:val="00F808AE"/>
    <w:rsid w:val="00F80AD5"/>
    <w:rsid w:val="00F81E57"/>
    <w:rsid w:val="00F85EF8"/>
    <w:rsid w:val="00F87210"/>
    <w:rsid w:val="00F921DC"/>
    <w:rsid w:val="00F9520A"/>
    <w:rsid w:val="00F97504"/>
    <w:rsid w:val="00FA0A0D"/>
    <w:rsid w:val="00FA3EC1"/>
    <w:rsid w:val="00FA4AE3"/>
    <w:rsid w:val="00FB24F7"/>
    <w:rsid w:val="00FC06FD"/>
    <w:rsid w:val="00FC7BBA"/>
    <w:rsid w:val="00FD1025"/>
    <w:rsid w:val="00FD37C2"/>
    <w:rsid w:val="00FD5E6B"/>
    <w:rsid w:val="00FD7898"/>
    <w:rsid w:val="00FE22A4"/>
    <w:rsid w:val="00FE7229"/>
    <w:rsid w:val="00FF52DB"/>
    <w:rsid w:val="00FF72B9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C45532-0B39-4F25-B7EC-108BDF5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34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6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9688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58C4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6958C4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20C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06BC"/>
    <w:rPr>
      <w:rFonts w:cs="Times New Roman"/>
    </w:rPr>
  </w:style>
  <w:style w:type="table" w:styleId="a8">
    <w:name w:val="Table Grid"/>
    <w:basedOn w:val="a1"/>
    <w:rsid w:val="008D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5100C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D448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44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locked/>
    <w:rsid w:val="00D44834"/>
    <w:rPr>
      <w:rFonts w:ascii="Courier New" w:hAnsi="Courier New" w:cs="Courier New"/>
      <w:sz w:val="18"/>
      <w:szCs w:val="18"/>
    </w:rPr>
  </w:style>
  <w:style w:type="paragraph" w:customStyle="1" w:styleId="22">
    <w:name w:val="Абзац списка2"/>
    <w:basedOn w:val="a"/>
    <w:rsid w:val="00B16B59"/>
    <w:pPr>
      <w:ind w:left="720"/>
    </w:pPr>
  </w:style>
  <w:style w:type="paragraph" w:customStyle="1" w:styleId="110">
    <w:name w:val="Абзац списка11"/>
    <w:basedOn w:val="a"/>
    <w:rsid w:val="00B16B59"/>
    <w:pPr>
      <w:ind w:left="720"/>
    </w:pPr>
  </w:style>
  <w:style w:type="paragraph" w:styleId="23">
    <w:name w:val="Body Text Indent 2"/>
    <w:basedOn w:val="a"/>
    <w:link w:val="24"/>
    <w:rsid w:val="00FE72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FE7229"/>
    <w:rPr>
      <w:rFonts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locked/>
    <w:rsid w:val="00634FB9"/>
    <w:rPr>
      <w:rFonts w:ascii="Cambria" w:hAnsi="Cambria" w:cs="Times New Roman"/>
      <w:b/>
      <w:bCs/>
      <w:i/>
      <w:iCs/>
      <w:sz w:val="28"/>
      <w:szCs w:val="28"/>
    </w:rPr>
  </w:style>
  <w:style w:type="paragraph" w:styleId="ac">
    <w:name w:val="Normal (Web)"/>
    <w:basedOn w:val="a"/>
    <w:rsid w:val="00634FB9"/>
    <w:pPr>
      <w:spacing w:before="150" w:after="150"/>
      <w:ind w:left="150" w:right="150"/>
    </w:pPr>
    <w:rPr>
      <w:rFonts w:ascii="Calibri" w:hAnsi="Calibri" w:cs="Calibri"/>
    </w:rPr>
  </w:style>
  <w:style w:type="paragraph" w:customStyle="1" w:styleId="12">
    <w:name w:val="Без интервала1"/>
    <w:link w:val="NoSpacingChar"/>
    <w:rsid w:val="00EA23E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EA23E4"/>
    <w:rPr>
      <w:rFonts w:ascii="Calibri" w:hAnsi="Calibri"/>
      <w:sz w:val="22"/>
      <w:szCs w:val="22"/>
      <w:lang w:val="ru-RU" w:eastAsia="ru-RU" w:bidi="ar-SA"/>
    </w:rPr>
  </w:style>
  <w:style w:type="character" w:customStyle="1" w:styleId="s1">
    <w:name w:val="s1"/>
    <w:basedOn w:val="a0"/>
    <w:rsid w:val="008B2334"/>
    <w:rPr>
      <w:rFonts w:cs="Times New Roman"/>
    </w:rPr>
  </w:style>
  <w:style w:type="character" w:customStyle="1" w:styleId="s2">
    <w:name w:val="s2"/>
    <w:basedOn w:val="a0"/>
    <w:rsid w:val="008B2334"/>
    <w:rPr>
      <w:rFonts w:cs="Times New Roman"/>
    </w:rPr>
  </w:style>
  <w:style w:type="character" w:customStyle="1" w:styleId="s3">
    <w:name w:val="s3"/>
    <w:basedOn w:val="a0"/>
    <w:rsid w:val="008B2334"/>
    <w:rPr>
      <w:rFonts w:cs="Times New Roman"/>
    </w:rPr>
  </w:style>
  <w:style w:type="character" w:customStyle="1" w:styleId="80">
    <w:name w:val="Заголовок 8 Знак"/>
    <w:basedOn w:val="a0"/>
    <w:link w:val="8"/>
    <w:locked/>
    <w:rsid w:val="00D9688A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D968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D9688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9688A"/>
    <w:rPr>
      <w:rFonts w:ascii="Calibri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D9688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locked/>
    <w:rsid w:val="00D9688A"/>
    <w:rPr>
      <w:rFonts w:cs="Times New Roman"/>
    </w:rPr>
  </w:style>
  <w:style w:type="paragraph" w:customStyle="1" w:styleId="af">
    <w:name w:val="Знак"/>
    <w:basedOn w:val="a"/>
    <w:rsid w:val="00D968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D9688A"/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9688A"/>
    <w:pPr>
      <w:spacing w:before="100" w:beforeAutospacing="1"/>
      <w:ind w:right="288"/>
      <w:jc w:val="both"/>
    </w:pPr>
    <w:rPr>
      <w:color w:val="000000"/>
      <w:sz w:val="28"/>
      <w:szCs w:val="28"/>
    </w:rPr>
  </w:style>
  <w:style w:type="character" w:styleId="af0">
    <w:name w:val="Emphasis"/>
    <w:basedOn w:val="a0"/>
    <w:qFormat/>
    <w:rsid w:val="00D9688A"/>
    <w:rPr>
      <w:rFonts w:cs="Times New Roman"/>
      <w:i/>
      <w:iCs/>
    </w:rPr>
  </w:style>
  <w:style w:type="character" w:styleId="af1">
    <w:name w:val="Strong"/>
    <w:basedOn w:val="a0"/>
    <w:qFormat/>
    <w:rsid w:val="00D9688A"/>
    <w:rPr>
      <w:rFonts w:cs="Times New Roman"/>
      <w:b/>
      <w:bCs/>
    </w:rPr>
  </w:style>
  <w:style w:type="character" w:customStyle="1" w:styleId="a6">
    <w:name w:val="Нижний колонтитул Знак"/>
    <w:basedOn w:val="a0"/>
    <w:link w:val="a5"/>
    <w:locked/>
    <w:rsid w:val="00D9688A"/>
    <w:rPr>
      <w:rFonts w:cs="Times New Roman"/>
      <w:sz w:val="24"/>
      <w:szCs w:val="24"/>
    </w:rPr>
  </w:style>
  <w:style w:type="paragraph" w:styleId="af2">
    <w:name w:val="header"/>
    <w:basedOn w:val="a"/>
    <w:link w:val="af3"/>
    <w:rsid w:val="00D968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locked/>
    <w:rsid w:val="00D9688A"/>
    <w:rPr>
      <w:rFonts w:cs="Times New Roman"/>
    </w:rPr>
  </w:style>
  <w:style w:type="character" w:customStyle="1" w:styleId="aa">
    <w:name w:val="Текст выноски Знак"/>
    <w:basedOn w:val="a0"/>
    <w:link w:val="a9"/>
    <w:locked/>
    <w:rsid w:val="00D9688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968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text">
    <w:name w:val="text"/>
    <w:basedOn w:val="a"/>
    <w:rsid w:val="00D9688A"/>
    <w:pPr>
      <w:spacing w:after="210"/>
    </w:pPr>
    <w:rPr>
      <w:rFonts w:ascii="Verdana" w:hAnsi="Verdana"/>
      <w:sz w:val="17"/>
      <w:szCs w:val="17"/>
    </w:rPr>
  </w:style>
  <w:style w:type="paragraph" w:styleId="af4">
    <w:name w:val="annotation text"/>
    <w:basedOn w:val="a"/>
    <w:link w:val="af5"/>
    <w:semiHidden/>
    <w:rsid w:val="00D96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locked/>
    <w:rsid w:val="00D9688A"/>
    <w:rPr>
      <w:rFonts w:cs="Times New Roman"/>
    </w:rPr>
  </w:style>
  <w:style w:type="paragraph" w:customStyle="1" w:styleId="2">
    <w:name w:val="Абзац списка2"/>
    <w:basedOn w:val="a"/>
    <w:rsid w:val="00D9688A"/>
    <w:pPr>
      <w:widowControl w:val="0"/>
      <w:numPr>
        <w:numId w:val="17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lang w:val="en-US" w:eastAsia="en-US"/>
    </w:rPr>
  </w:style>
  <w:style w:type="character" w:customStyle="1" w:styleId="MarkedlistChar">
    <w:name w:val="Marked list Char"/>
    <w:link w:val="Markedlist"/>
    <w:locked/>
    <w:rsid w:val="00D9688A"/>
    <w:rPr>
      <w:sz w:val="24"/>
      <w:shd w:val="clear" w:color="auto" w:fill="FFFFFF"/>
      <w:lang w:val="en-US" w:eastAsia="en-US"/>
    </w:rPr>
  </w:style>
  <w:style w:type="paragraph" w:customStyle="1" w:styleId="Markedlist">
    <w:name w:val="Marked list"/>
    <w:basedOn w:val="2"/>
    <w:link w:val="MarkedlistChar"/>
    <w:rsid w:val="00D9688A"/>
    <w:rPr>
      <w:szCs w:val="20"/>
    </w:rPr>
  </w:style>
  <w:style w:type="paragraph" w:styleId="31">
    <w:name w:val="Body Text 3"/>
    <w:basedOn w:val="a"/>
    <w:link w:val="32"/>
    <w:rsid w:val="00D9688A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locked/>
    <w:rsid w:val="00D9688A"/>
    <w:rPr>
      <w:rFonts w:cs="Times New Roman"/>
      <w:sz w:val="16"/>
      <w:szCs w:val="16"/>
      <w:lang w:eastAsia="ar-SA" w:bidi="ar-SA"/>
    </w:rPr>
  </w:style>
  <w:style w:type="paragraph" w:customStyle="1" w:styleId="Style2">
    <w:name w:val="Style2"/>
    <w:basedOn w:val="a"/>
    <w:rsid w:val="00D9688A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basedOn w:val="a0"/>
    <w:rsid w:val="00D9688A"/>
    <w:rPr>
      <w:rFonts w:ascii="Times New Roman" w:hAnsi="Times New Roman" w:cs="Times New Roman"/>
      <w:b/>
      <w:bCs/>
      <w:color w:val="000000"/>
      <w:sz w:val="28"/>
      <w:szCs w:val="28"/>
    </w:rPr>
  </w:style>
  <w:style w:type="table" w:customStyle="1" w:styleId="-21">
    <w:name w:val="Светлый список - Акцент 2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D9688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basedOn w:val="a0"/>
    <w:link w:val="25"/>
    <w:locked/>
    <w:rsid w:val="00D9688A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D9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68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-31">
    <w:name w:val="Светлый список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яя заливка 1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D9688A"/>
    <w:pPr>
      <w:ind w:firstLine="567"/>
      <w:jc w:val="center"/>
    </w:pPr>
    <w:rPr>
      <w:sz w:val="32"/>
    </w:rPr>
  </w:style>
  <w:style w:type="character" w:customStyle="1" w:styleId="af7">
    <w:name w:val="Название Знак"/>
    <w:basedOn w:val="a0"/>
    <w:link w:val="af6"/>
    <w:locked/>
    <w:rsid w:val="00D9688A"/>
    <w:rPr>
      <w:rFonts w:cs="Times New Roman"/>
      <w:sz w:val="24"/>
      <w:szCs w:val="24"/>
    </w:rPr>
  </w:style>
  <w:style w:type="table" w:customStyle="1" w:styleId="-210">
    <w:name w:val="Светлая заливка - Акцент 21"/>
    <w:rsid w:val="00D9688A"/>
    <w:rPr>
      <w:rFonts w:ascii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rsid w:val="00D9688A"/>
    <w:rPr>
      <w:rFonts w:ascii="Times New Roman" w:hAnsi="Times New Roman"/>
      <w:sz w:val="24"/>
    </w:rPr>
  </w:style>
  <w:style w:type="table" w:customStyle="1" w:styleId="-51">
    <w:name w:val="Цветной список - Акцент 51"/>
    <w:rsid w:val="00D9688A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1-51">
    <w:name w:val="Средняя залив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Средняя сет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2-31">
    <w:name w:val="Средняя заливка 2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ветлая сетка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Средняя сетка 3 - Акцент 3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3-41">
    <w:name w:val="Средняя сетка 3 - Акцент 4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-61">
    <w:name w:val="Средняя сетка 3 - Акцент 6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character" w:customStyle="1" w:styleId="14">
    <w:name w:val="Знак Знак14"/>
    <w:rsid w:val="00D9688A"/>
    <w:rPr>
      <w:rFonts w:ascii="Cambria" w:hAnsi="Cambria"/>
      <w:b/>
      <w:kern w:val="32"/>
      <w:sz w:val="32"/>
    </w:rPr>
  </w:style>
  <w:style w:type="paragraph" w:customStyle="1" w:styleId="msoaccenttext2">
    <w:name w:val="msoaccenttext2"/>
    <w:rsid w:val="00D9688A"/>
    <w:rPr>
      <w:rFonts w:ascii="Garamond" w:hAnsi="Garamond"/>
      <w:i/>
      <w:iCs/>
      <w:color w:val="000000"/>
      <w:kern w:val="28"/>
      <w:sz w:val="16"/>
      <w:szCs w:val="16"/>
    </w:rPr>
  </w:style>
  <w:style w:type="paragraph" w:customStyle="1" w:styleId="CharChar11">
    <w:name w:val="Char Char11"/>
    <w:basedOn w:val="a"/>
    <w:rsid w:val="00404CA8"/>
    <w:rPr>
      <w:rFonts w:ascii="Verdana" w:hAnsi="Verdana"/>
      <w:sz w:val="20"/>
      <w:szCs w:val="20"/>
      <w:lang w:val="en-US" w:eastAsia="en-US"/>
    </w:rPr>
  </w:style>
  <w:style w:type="character" w:customStyle="1" w:styleId="141">
    <w:name w:val="Знак Знак141"/>
    <w:rsid w:val="00404CA8"/>
    <w:rPr>
      <w:rFonts w:ascii="Cambria" w:hAnsi="Cambria"/>
      <w:b/>
      <w:kern w:val="32"/>
      <w:sz w:val="32"/>
    </w:rPr>
  </w:style>
  <w:style w:type="paragraph" w:styleId="af8">
    <w:name w:val="List Paragraph"/>
    <w:basedOn w:val="a"/>
    <w:link w:val="af9"/>
    <w:uiPriority w:val="34"/>
    <w:qFormat/>
    <w:rsid w:val="001D061F"/>
    <w:pPr>
      <w:ind w:left="720"/>
      <w:contextualSpacing/>
    </w:pPr>
  </w:style>
  <w:style w:type="paragraph" w:customStyle="1" w:styleId="msotitle3">
    <w:name w:val="msotitle3"/>
    <w:rsid w:val="001D061F"/>
    <w:rPr>
      <w:rFonts w:ascii="Arial" w:hAnsi="Arial" w:cs="Arial"/>
      <w:b/>
      <w:bCs/>
      <w:color w:val="000000"/>
      <w:kern w:val="28"/>
      <w:sz w:val="32"/>
      <w:szCs w:val="32"/>
    </w:rPr>
  </w:style>
  <w:style w:type="paragraph" w:customStyle="1" w:styleId="33">
    <w:name w:val="Абзац списка3"/>
    <w:basedOn w:val="a"/>
    <w:rsid w:val="003020AB"/>
    <w:pPr>
      <w:ind w:left="720"/>
    </w:pPr>
  </w:style>
  <w:style w:type="paragraph" w:customStyle="1" w:styleId="c13">
    <w:name w:val="c13"/>
    <w:basedOn w:val="a"/>
    <w:rsid w:val="003020AB"/>
    <w:pPr>
      <w:spacing w:before="100" w:beforeAutospacing="1" w:after="100" w:afterAutospacing="1"/>
    </w:pPr>
  </w:style>
  <w:style w:type="character" w:customStyle="1" w:styleId="c2">
    <w:name w:val="c2"/>
    <w:basedOn w:val="a0"/>
    <w:rsid w:val="003020AB"/>
    <w:rPr>
      <w:rFonts w:cs="Times New Roman"/>
    </w:rPr>
  </w:style>
  <w:style w:type="paragraph" w:customStyle="1" w:styleId="211">
    <w:name w:val="Абзац списка21"/>
    <w:basedOn w:val="a"/>
    <w:rsid w:val="00B144BC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jc w:val="both"/>
    </w:pPr>
    <w:rPr>
      <w:lang w:val="en-US" w:eastAsia="en-US"/>
    </w:rPr>
  </w:style>
  <w:style w:type="character" w:customStyle="1" w:styleId="af9">
    <w:name w:val="Абзац списка Знак"/>
    <w:link w:val="af8"/>
    <w:uiPriority w:val="34"/>
    <w:locked/>
    <w:rsid w:val="00753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7F62-EB33-4569-9624-6351E36F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ДЕЯТЕЛЬНОСТИ СИСТЕМЫ ОБРАЗОВАНИЯ ЛИХОСЛАВЛЬСКОГО РАЙОНА В 2010 ГОДУ</vt:lpstr>
    </vt:vector>
  </TitlesOfParts>
  <Company>WareZ Provider</Company>
  <LinksUpToDate>false</LinksUpToDate>
  <CharactersWithSpaces>38549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ДЕЯТЕЛЬНОСТИ СИСТЕМЫ ОБРАЗОВАНИЯ ЛИХОСЛАВЛЬСКОГО РАЙОНА В 2010 ГОДУ</dc:title>
  <dc:creator>pc001</dc:creator>
  <cp:lastModifiedBy>User</cp:lastModifiedBy>
  <cp:revision>5</cp:revision>
  <cp:lastPrinted>2019-01-17T09:26:00Z</cp:lastPrinted>
  <dcterms:created xsi:type="dcterms:W3CDTF">2021-03-12T09:38:00Z</dcterms:created>
  <dcterms:modified xsi:type="dcterms:W3CDTF">2021-03-12T13:13:00Z</dcterms:modified>
</cp:coreProperties>
</file>