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B" w:rsidRPr="006C286B" w:rsidRDefault="00555CD0" w:rsidP="0055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сайты:</w:t>
      </w:r>
    </w:p>
    <w:p w:rsidR="006C286B" w:rsidRP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  <w:r w:rsidRPr="006C286B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</w:t>
      </w:r>
      <w:r w:rsidRPr="006C286B">
        <w:rPr>
          <w:rFonts w:ascii="Times New Roman" w:hAnsi="Times New Roman" w:cs="Times New Roman"/>
          <w:sz w:val="24"/>
          <w:szCs w:val="24"/>
        </w:rPr>
        <w:t>измерений — http://www.fipi.ru/</w:t>
      </w:r>
    </w:p>
    <w:p w:rsid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  <w:r w:rsidRPr="006C286B">
        <w:rPr>
          <w:rFonts w:ascii="Times New Roman" w:hAnsi="Times New Roman" w:cs="Times New Roman"/>
          <w:sz w:val="24"/>
          <w:szCs w:val="24"/>
        </w:rPr>
        <w:t>Официальный информационный портал государственной итоговой атт</w:t>
      </w:r>
      <w:r w:rsidRPr="006C286B">
        <w:rPr>
          <w:rFonts w:ascii="Times New Roman" w:hAnsi="Times New Roman" w:cs="Times New Roman"/>
          <w:sz w:val="24"/>
          <w:szCs w:val="24"/>
        </w:rPr>
        <w:t xml:space="preserve">естации — </w:t>
      </w:r>
      <w:hyperlink r:id="rId4" w:history="1">
        <w:r w:rsidRPr="00735A0D">
          <w:rPr>
            <w:rStyle w:val="a3"/>
            <w:rFonts w:ascii="Times New Roman" w:hAnsi="Times New Roman" w:cs="Times New Roman"/>
            <w:sz w:val="24"/>
            <w:szCs w:val="24"/>
          </w:rPr>
          <w:t>http://gia.edu.ru/ru/</w:t>
        </w:r>
      </w:hyperlink>
    </w:p>
    <w:p w:rsidR="006C286B" w:rsidRDefault="006C286B" w:rsidP="006C286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Рособнадзор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CD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CD0">
        <w:rPr>
          <w:rFonts w:ascii="Times New Roman" w:hAnsi="Times New Roman" w:cs="Times New Roman"/>
          <w:sz w:val="24"/>
          <w:szCs w:val="24"/>
          <w:lang w:val="en-US"/>
        </w:rPr>
        <w:t>obrnadzor</w:t>
      </w:r>
      <w:proofErr w:type="spellEnd"/>
      <w:r w:rsidR="00555CD0" w:rsidRPr="002909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5CD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55CD0" w:rsidRPr="002909F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5C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0153" w:rsidRPr="00180153" w:rsidRDefault="00180153" w:rsidP="006C28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«ФЦТ» - </w:t>
      </w:r>
      <w:r>
        <w:rPr>
          <w:rFonts w:ascii="Times New Roman" w:hAnsi="Times New Roman" w:cs="Times New Roman"/>
          <w:sz w:val="24"/>
          <w:szCs w:val="24"/>
          <w:lang w:val="en-US"/>
        </w:rPr>
        <w:t>rustiest.ru</w:t>
      </w:r>
      <w:bookmarkStart w:id="0" w:name="_GoBack"/>
      <w:bookmarkEnd w:id="0"/>
    </w:p>
    <w:p w:rsidR="006C286B" w:rsidRPr="002909F0" w:rsidRDefault="006C286B" w:rsidP="006C28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09F0">
        <w:rPr>
          <w:rFonts w:ascii="Times New Roman" w:hAnsi="Times New Roman" w:cs="Times New Roman"/>
          <w:sz w:val="24"/>
          <w:szCs w:val="24"/>
          <w:u w:val="single"/>
        </w:rPr>
        <w:t>«Горячая лин</w:t>
      </w:r>
      <w:r w:rsidR="002909F0">
        <w:rPr>
          <w:rFonts w:ascii="Times New Roman" w:hAnsi="Times New Roman" w:cs="Times New Roman"/>
          <w:sz w:val="24"/>
          <w:szCs w:val="24"/>
          <w:u w:val="single"/>
        </w:rPr>
        <w:t>ия» по вопросам проведения ГИА-11</w:t>
      </w:r>
      <w:r w:rsidRPr="002909F0">
        <w:rPr>
          <w:rFonts w:ascii="Times New Roman" w:hAnsi="Times New Roman" w:cs="Times New Roman"/>
          <w:sz w:val="24"/>
          <w:szCs w:val="24"/>
          <w:u w:val="single"/>
        </w:rPr>
        <w:t xml:space="preserve"> в Тверск</w:t>
      </w:r>
      <w:r w:rsidRPr="002909F0">
        <w:rPr>
          <w:rFonts w:ascii="Times New Roman" w:hAnsi="Times New Roman" w:cs="Times New Roman"/>
          <w:sz w:val="24"/>
          <w:szCs w:val="24"/>
          <w:u w:val="single"/>
        </w:rPr>
        <w:t>ой области:</w:t>
      </w:r>
    </w:p>
    <w:p w:rsidR="006C286B" w:rsidRP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  <w:r w:rsidRPr="006C286B">
        <w:rPr>
          <w:rFonts w:ascii="Times New Roman" w:hAnsi="Times New Roman" w:cs="Times New Roman"/>
          <w:sz w:val="24"/>
          <w:szCs w:val="24"/>
        </w:rPr>
        <w:t xml:space="preserve">8 (4822) 34-96-08 </w:t>
      </w:r>
      <w:proofErr w:type="gramStart"/>
      <w:r w:rsidRPr="006C286B">
        <w:rPr>
          <w:rFonts w:ascii="Times New Roman" w:hAnsi="Times New Roman" w:cs="Times New Roman"/>
          <w:sz w:val="24"/>
          <w:szCs w:val="24"/>
        </w:rPr>
        <w:t>–  Комарова</w:t>
      </w:r>
      <w:proofErr w:type="gramEnd"/>
      <w:r w:rsidRPr="006C286B">
        <w:rPr>
          <w:rFonts w:ascii="Times New Roman" w:hAnsi="Times New Roman" w:cs="Times New Roman"/>
          <w:sz w:val="24"/>
          <w:szCs w:val="24"/>
        </w:rPr>
        <w:t xml:space="preserve"> Оксана Борисовна, главный специалист-эксперт Министерст</w:t>
      </w:r>
      <w:r w:rsidR="002909F0">
        <w:rPr>
          <w:rFonts w:ascii="Times New Roman" w:hAnsi="Times New Roman" w:cs="Times New Roman"/>
          <w:sz w:val="24"/>
          <w:szCs w:val="24"/>
        </w:rPr>
        <w:t>ва образования Тверской области</w:t>
      </w:r>
    </w:p>
    <w:p w:rsid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  <w:r w:rsidRPr="006C286B">
        <w:rPr>
          <w:rFonts w:ascii="Times New Roman" w:hAnsi="Times New Roman" w:cs="Times New Roman"/>
          <w:sz w:val="24"/>
          <w:szCs w:val="24"/>
        </w:rPr>
        <w:t>8 (4822) 32-89-28 – Чеканова Галина Леонидовна, начальник регионального центра обработки информации (РЦОИ)</w:t>
      </w:r>
    </w:p>
    <w:p w:rsidR="006C286B" w:rsidRP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C286B">
        <w:rPr>
          <w:rFonts w:ascii="Times New Roman" w:hAnsi="Times New Roman" w:cs="Times New Roman"/>
          <w:sz w:val="24"/>
          <w:szCs w:val="24"/>
        </w:rPr>
        <w:t>елефон доверия ЕГЭ: +7 (495) 104 68 38</w:t>
      </w:r>
    </w:p>
    <w:p w:rsidR="006C286B" w:rsidRPr="006C286B" w:rsidRDefault="006C286B" w:rsidP="006C286B">
      <w:pPr>
        <w:rPr>
          <w:rFonts w:ascii="Times New Roman" w:hAnsi="Times New Roman" w:cs="Times New Roman"/>
          <w:sz w:val="24"/>
          <w:szCs w:val="24"/>
        </w:rPr>
      </w:pPr>
    </w:p>
    <w:sectPr w:rsidR="006C286B" w:rsidRPr="006C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C"/>
    <w:rsid w:val="00180153"/>
    <w:rsid w:val="002909F0"/>
    <w:rsid w:val="00440385"/>
    <w:rsid w:val="00555CD0"/>
    <w:rsid w:val="00572564"/>
    <w:rsid w:val="005A62DC"/>
    <w:rsid w:val="006C286B"/>
    <w:rsid w:val="00851B7E"/>
    <w:rsid w:val="00851F13"/>
    <w:rsid w:val="0095080A"/>
    <w:rsid w:val="00A01972"/>
    <w:rsid w:val="00A520BB"/>
    <w:rsid w:val="00D57EB0"/>
    <w:rsid w:val="00DD0F57"/>
    <w:rsid w:val="00E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712-14BE-45DB-923E-DE5CAAA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2022-01-27T09:38:00Z</dcterms:created>
  <dcterms:modified xsi:type="dcterms:W3CDTF">2022-01-27T09:38:00Z</dcterms:modified>
</cp:coreProperties>
</file>