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0E" w:rsidRDefault="009F630E">
      <w:pPr>
        <w:rPr>
          <w:rStyle w:val="fontstyle01"/>
        </w:rPr>
      </w:pPr>
    </w:p>
    <w:p w:rsidR="009F630E" w:rsidRDefault="009F630E" w:rsidP="009F63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Тверской области</w:t>
      </w:r>
    </w:p>
    <w:p w:rsidR="009F630E" w:rsidRDefault="009F630E" w:rsidP="009F63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учреждение Отдел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F630E" w:rsidRDefault="009F630E" w:rsidP="009F63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30E" w:rsidRDefault="009F630E" w:rsidP="009F6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9F630E" w:rsidRDefault="009F630E" w:rsidP="009F63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30E" w:rsidRPr="009F630E" w:rsidRDefault="009F630E">
      <w:pPr>
        <w:rPr>
          <w:rStyle w:val="fontstyle01"/>
          <w:b w:val="0"/>
          <w:bCs w:val="0"/>
          <w:color w:val="auto"/>
          <w:sz w:val="24"/>
          <w:szCs w:val="24"/>
        </w:rPr>
      </w:pPr>
      <w:r w:rsidRPr="00F7236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F723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F7236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72362">
        <w:rPr>
          <w:rFonts w:ascii="Times New Roman" w:hAnsi="Times New Roman" w:cs="Times New Roman"/>
          <w:sz w:val="24"/>
          <w:szCs w:val="24"/>
        </w:rPr>
        <w:t xml:space="preserve"> г.</w:t>
      </w:r>
      <w:r w:rsidRPr="00F7236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</w:t>
      </w:r>
      <w:r w:rsidRPr="00F7236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305</w:t>
      </w:r>
    </w:p>
    <w:p w:rsidR="00DB2AA1" w:rsidRDefault="004119C4">
      <w:pPr>
        <w:rPr>
          <w:rStyle w:val="fontstyle01"/>
          <w:color w:val="1A1A1A"/>
          <w:sz w:val="24"/>
          <w:szCs w:val="24"/>
        </w:rPr>
      </w:pPr>
      <w:r>
        <w:rPr>
          <w:rStyle w:val="fontstyle01"/>
          <w:color w:val="1A1A1A"/>
          <w:sz w:val="24"/>
          <w:szCs w:val="24"/>
        </w:rPr>
        <w:t>Об организации и проведении мониторинга</w:t>
      </w:r>
      <w:r>
        <w:rPr>
          <w:b/>
          <w:bCs/>
          <w:color w:val="1A1A1A"/>
        </w:rPr>
        <w:br/>
      </w:r>
      <w:r>
        <w:rPr>
          <w:rStyle w:val="fontstyle01"/>
          <w:color w:val="1A1A1A"/>
          <w:sz w:val="24"/>
          <w:szCs w:val="24"/>
        </w:rPr>
        <w:t>оценки качества дошкольного образования</w:t>
      </w:r>
      <w:r>
        <w:rPr>
          <w:b/>
          <w:bCs/>
          <w:color w:val="1A1A1A"/>
        </w:rPr>
        <w:br/>
      </w:r>
      <w:r>
        <w:rPr>
          <w:rStyle w:val="fontstyle01"/>
          <w:color w:val="1A1A1A"/>
          <w:sz w:val="24"/>
          <w:szCs w:val="24"/>
        </w:rPr>
        <w:t xml:space="preserve">в </w:t>
      </w:r>
      <w:proofErr w:type="spellStart"/>
      <w:r w:rsidR="00DB2AA1">
        <w:rPr>
          <w:rStyle w:val="fontstyle01"/>
          <w:color w:val="1A1A1A"/>
          <w:sz w:val="24"/>
          <w:szCs w:val="24"/>
        </w:rPr>
        <w:t>Лихославльском</w:t>
      </w:r>
      <w:proofErr w:type="spellEnd"/>
      <w:r>
        <w:rPr>
          <w:rStyle w:val="fontstyle01"/>
          <w:color w:val="1A1A1A"/>
          <w:sz w:val="24"/>
          <w:szCs w:val="24"/>
        </w:rPr>
        <w:t xml:space="preserve"> районе в 2021 году</w:t>
      </w:r>
    </w:p>
    <w:p w:rsidR="006159A5" w:rsidRDefault="004119C4">
      <w:pPr>
        <w:rPr>
          <w:rStyle w:val="fontstyle01"/>
          <w:sz w:val="24"/>
          <w:szCs w:val="24"/>
        </w:rPr>
      </w:pPr>
      <w:r>
        <w:rPr>
          <w:b/>
          <w:bCs/>
          <w:color w:val="1A1A1A"/>
        </w:rPr>
        <w:br/>
      </w:r>
      <w:r>
        <w:rPr>
          <w:rStyle w:val="fontstyle21"/>
        </w:rPr>
        <w:t>В соответствии с постановлением Правительства Российской Федерации от</w:t>
      </w:r>
      <w:r>
        <w:rPr>
          <w:color w:val="000000"/>
        </w:rPr>
        <w:br/>
      </w:r>
      <w:r>
        <w:rPr>
          <w:rStyle w:val="fontstyle21"/>
        </w:rPr>
        <w:t>26.12.2017 №1642 «Об утверждении государственной программы Российской Федерации</w:t>
      </w:r>
      <w:r>
        <w:rPr>
          <w:color w:val="000000"/>
        </w:rPr>
        <w:br/>
      </w:r>
      <w:r>
        <w:rPr>
          <w:rStyle w:val="fontstyle21"/>
        </w:rPr>
        <w:t>«Развитие образования» (на 2019- 2025 гг.)</w:t>
      </w:r>
      <w:r w:rsidRPr="006159A5">
        <w:rPr>
          <w:rStyle w:val="fontstyle21"/>
        </w:rPr>
        <w:t>,</w:t>
      </w:r>
      <w:r>
        <w:rPr>
          <w:rStyle w:val="fontstyle21"/>
        </w:rPr>
        <w:t xml:space="preserve"> в целях</w:t>
      </w:r>
      <w:r w:rsidR="006159A5">
        <w:rPr>
          <w:color w:val="000000"/>
        </w:rPr>
        <w:t xml:space="preserve"> </w:t>
      </w:r>
      <w:r>
        <w:rPr>
          <w:rStyle w:val="fontstyle21"/>
        </w:rPr>
        <w:t>формирования системного подхода к организации и проведению мониторинга качества</w:t>
      </w:r>
      <w:r w:rsidR="006159A5">
        <w:rPr>
          <w:color w:val="000000"/>
        </w:rPr>
        <w:t xml:space="preserve"> </w:t>
      </w:r>
      <w:r>
        <w:rPr>
          <w:rStyle w:val="fontstyle21"/>
        </w:rPr>
        <w:t xml:space="preserve">дошкольного образования в </w:t>
      </w:r>
      <w:proofErr w:type="spellStart"/>
      <w:r w:rsidR="00B86C74">
        <w:rPr>
          <w:rStyle w:val="fontstyle21"/>
        </w:rPr>
        <w:t>Лихославльском</w:t>
      </w:r>
      <w:proofErr w:type="spellEnd"/>
      <w:r w:rsidR="00B86C74">
        <w:rPr>
          <w:rStyle w:val="fontstyle21"/>
        </w:rPr>
        <w:t xml:space="preserve"> </w:t>
      </w:r>
      <w:r>
        <w:rPr>
          <w:rStyle w:val="fontstyle21"/>
        </w:rPr>
        <w:t xml:space="preserve"> районе (далее - Программа МКДО), обеспечения</w:t>
      </w:r>
      <w:r w:rsidR="006159A5">
        <w:rPr>
          <w:color w:val="000000"/>
        </w:rPr>
        <w:t xml:space="preserve"> </w:t>
      </w:r>
      <w:r>
        <w:rPr>
          <w:rStyle w:val="fontstyle21"/>
        </w:rPr>
        <w:t>управления качеством дошкольного образования</w:t>
      </w:r>
      <w:r>
        <w:rPr>
          <w:color w:val="000000"/>
        </w:rPr>
        <w:br/>
      </w:r>
    </w:p>
    <w:p w:rsidR="00820DEB" w:rsidRDefault="004119C4">
      <w:pPr>
        <w:rPr>
          <w:rStyle w:val="fontstyle01"/>
          <w:sz w:val="24"/>
          <w:szCs w:val="24"/>
        </w:rPr>
      </w:pPr>
      <w:proofErr w:type="spellStart"/>
      <w:proofErr w:type="gramStart"/>
      <w:r>
        <w:rPr>
          <w:rStyle w:val="fontstyle01"/>
          <w:sz w:val="24"/>
          <w:szCs w:val="24"/>
        </w:rPr>
        <w:t>п</w:t>
      </w:r>
      <w:proofErr w:type="spellEnd"/>
      <w:proofErr w:type="gram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р</w:t>
      </w:r>
      <w:proofErr w:type="spellEnd"/>
      <w:r>
        <w:rPr>
          <w:rStyle w:val="fontstyle01"/>
          <w:sz w:val="24"/>
          <w:szCs w:val="24"/>
        </w:rPr>
        <w:t xml:space="preserve"> и к а </w:t>
      </w:r>
      <w:proofErr w:type="spellStart"/>
      <w:r>
        <w:rPr>
          <w:rStyle w:val="fontstyle01"/>
          <w:sz w:val="24"/>
          <w:szCs w:val="24"/>
        </w:rPr>
        <w:t>з</w:t>
      </w:r>
      <w:proofErr w:type="spellEnd"/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ы</w:t>
      </w:r>
      <w:proofErr w:type="spellEnd"/>
      <w:r>
        <w:rPr>
          <w:rStyle w:val="fontstyle01"/>
          <w:sz w:val="24"/>
          <w:szCs w:val="24"/>
        </w:rPr>
        <w:t xml:space="preserve"> в а ю:</w:t>
      </w:r>
    </w:p>
    <w:p w:rsidR="00820DEB" w:rsidRDefault="004119C4">
      <w:pPr>
        <w:rPr>
          <w:rStyle w:val="fontstyle21"/>
          <w:color w:val="FF0000"/>
        </w:rPr>
      </w:pPr>
      <w:r>
        <w:rPr>
          <w:b/>
          <w:bCs/>
          <w:color w:val="000000"/>
        </w:rPr>
        <w:br/>
      </w:r>
      <w:r>
        <w:rPr>
          <w:rStyle w:val="fontstyle21"/>
          <w:sz w:val="26"/>
          <w:szCs w:val="26"/>
        </w:rPr>
        <w:t xml:space="preserve">1. </w:t>
      </w:r>
      <w:r>
        <w:rPr>
          <w:rStyle w:val="fontstyle21"/>
        </w:rPr>
        <w:t>Организовать и провести в 2021 году мониторинг оценки качества дошкольного</w:t>
      </w:r>
      <w:r>
        <w:rPr>
          <w:color w:val="000000"/>
        </w:rPr>
        <w:br/>
      </w:r>
      <w:r>
        <w:rPr>
          <w:rStyle w:val="fontstyle21"/>
        </w:rPr>
        <w:t xml:space="preserve">образования в </w:t>
      </w:r>
      <w:proofErr w:type="spellStart"/>
      <w:r w:rsidR="00B86C74">
        <w:rPr>
          <w:rStyle w:val="fontstyle21"/>
        </w:rPr>
        <w:t>Лихославльском</w:t>
      </w:r>
      <w:proofErr w:type="spellEnd"/>
      <w:r>
        <w:rPr>
          <w:rStyle w:val="fontstyle21"/>
        </w:rPr>
        <w:t xml:space="preserve"> районе.</w:t>
      </w:r>
      <w:r>
        <w:rPr>
          <w:color w:val="000000"/>
        </w:rPr>
        <w:br/>
      </w:r>
      <w:r w:rsidRPr="00A07023">
        <w:rPr>
          <w:rStyle w:val="fontstyle21"/>
        </w:rPr>
        <w:t xml:space="preserve">2. </w:t>
      </w:r>
      <w:proofErr w:type="spellStart"/>
      <w:r w:rsidR="005A42C3" w:rsidRPr="00A07023">
        <w:rPr>
          <w:rStyle w:val="fontstyle21"/>
        </w:rPr>
        <w:t>Авакимян</w:t>
      </w:r>
      <w:proofErr w:type="spellEnd"/>
      <w:r w:rsidR="005A42C3" w:rsidRPr="00A07023">
        <w:rPr>
          <w:rStyle w:val="fontstyle21"/>
        </w:rPr>
        <w:t xml:space="preserve"> Ирине Борисовне,</w:t>
      </w:r>
      <w:r w:rsidR="005A42C3">
        <w:rPr>
          <w:rStyle w:val="fontstyle21"/>
          <w:sz w:val="26"/>
          <w:szCs w:val="26"/>
        </w:rPr>
        <w:t xml:space="preserve"> </w:t>
      </w:r>
      <w:r w:rsidR="005A42C3">
        <w:rPr>
          <w:rStyle w:val="fontstyle21"/>
        </w:rPr>
        <w:t>г</w:t>
      </w:r>
      <w:r w:rsidR="00F8206F">
        <w:rPr>
          <w:rStyle w:val="fontstyle21"/>
        </w:rPr>
        <w:t xml:space="preserve">лавному </w:t>
      </w:r>
      <w:r>
        <w:rPr>
          <w:rStyle w:val="fontstyle21"/>
        </w:rPr>
        <w:t xml:space="preserve"> специалисту </w:t>
      </w:r>
      <w:r w:rsidR="00F8206F">
        <w:rPr>
          <w:rStyle w:val="fontstyle21"/>
        </w:rPr>
        <w:t xml:space="preserve">Отдела образования Администрации </w:t>
      </w:r>
      <w:r>
        <w:rPr>
          <w:rStyle w:val="fontstyle21"/>
        </w:rPr>
        <w:t xml:space="preserve"> </w:t>
      </w:r>
      <w:proofErr w:type="spellStart"/>
      <w:r w:rsidR="00F8206F">
        <w:rPr>
          <w:rStyle w:val="fontstyle21"/>
        </w:rPr>
        <w:t>Лихославльск</w:t>
      </w:r>
      <w:r>
        <w:rPr>
          <w:rStyle w:val="fontstyle21"/>
        </w:rPr>
        <w:t>о</w:t>
      </w:r>
      <w:r w:rsidR="00F8206F">
        <w:rPr>
          <w:rStyle w:val="fontstyle21"/>
        </w:rPr>
        <w:t>го</w:t>
      </w:r>
      <w:proofErr w:type="spellEnd"/>
      <w:r w:rsidR="00F8206F">
        <w:rPr>
          <w:rStyle w:val="fontstyle21"/>
        </w:rPr>
        <w:t xml:space="preserve"> района о</w:t>
      </w:r>
      <w:r>
        <w:rPr>
          <w:rStyle w:val="fontstyle21"/>
        </w:rPr>
        <w:t>беспечить:</w:t>
      </w:r>
      <w:r>
        <w:rPr>
          <w:color w:val="000000"/>
        </w:rPr>
        <w:br/>
      </w:r>
      <w:r w:rsidR="005F5EE3">
        <w:rPr>
          <w:rStyle w:val="fontstyle21"/>
        </w:rPr>
        <w:t>2.1. к</w:t>
      </w:r>
      <w:r>
        <w:rPr>
          <w:rStyle w:val="fontstyle21"/>
        </w:rPr>
        <w:t>оординацию работы по организации проведения мониторинга качества дошкольного</w:t>
      </w:r>
      <w:r>
        <w:rPr>
          <w:color w:val="000000"/>
        </w:rPr>
        <w:br/>
      </w:r>
      <w:r>
        <w:rPr>
          <w:rStyle w:val="fontstyle21"/>
        </w:rPr>
        <w:t xml:space="preserve">образования в </w:t>
      </w:r>
      <w:proofErr w:type="spellStart"/>
      <w:r w:rsidR="005F5EE3">
        <w:rPr>
          <w:rStyle w:val="fontstyle21"/>
        </w:rPr>
        <w:t>Лихославльском</w:t>
      </w:r>
      <w:proofErr w:type="spellEnd"/>
      <w:r>
        <w:rPr>
          <w:rStyle w:val="fontstyle21"/>
        </w:rPr>
        <w:t xml:space="preserve"> районе (далее </w:t>
      </w:r>
      <w:proofErr w:type="gramStart"/>
      <w:r>
        <w:rPr>
          <w:rStyle w:val="fontstyle21"/>
        </w:rPr>
        <w:t>-М</w:t>
      </w:r>
      <w:proofErr w:type="gramEnd"/>
      <w:r>
        <w:rPr>
          <w:rStyle w:val="fontstyle21"/>
        </w:rPr>
        <w:t>КДО);</w:t>
      </w:r>
      <w:r>
        <w:rPr>
          <w:color w:val="000000"/>
        </w:rPr>
        <w:br/>
      </w:r>
      <w:r>
        <w:rPr>
          <w:rStyle w:val="fontstyle21"/>
        </w:rPr>
        <w:t>2.2. координацию деятельности образовательных организаций, осуществляющих оценку</w:t>
      </w:r>
      <w:r>
        <w:rPr>
          <w:color w:val="000000"/>
        </w:rPr>
        <w:br/>
      </w:r>
      <w:r>
        <w:rPr>
          <w:rStyle w:val="fontstyle21"/>
        </w:rPr>
        <w:t>качества дошкольного образования на уровне муниципального образования по:</w:t>
      </w:r>
      <w:r>
        <w:rPr>
          <w:color w:val="000000"/>
        </w:rPr>
        <w:br/>
      </w:r>
      <w:r>
        <w:rPr>
          <w:rStyle w:val="fontstyle21"/>
        </w:rPr>
        <w:t xml:space="preserve">- проведению </w:t>
      </w:r>
      <w:proofErr w:type="spellStart"/>
      <w:r>
        <w:rPr>
          <w:rStyle w:val="fontstyle21"/>
        </w:rPr>
        <w:t>самообследования</w:t>
      </w:r>
      <w:proofErr w:type="spellEnd"/>
      <w:r>
        <w:rPr>
          <w:rStyle w:val="fontstyle21"/>
        </w:rPr>
        <w:t xml:space="preserve"> и функционирования внутренней системы оценки</w:t>
      </w:r>
      <w:r>
        <w:rPr>
          <w:color w:val="000000"/>
        </w:rPr>
        <w:br/>
      </w:r>
      <w:r>
        <w:rPr>
          <w:rStyle w:val="fontstyle21"/>
        </w:rPr>
        <w:t>качества дошкольного образования;</w:t>
      </w:r>
      <w:r>
        <w:rPr>
          <w:color w:val="000000"/>
        </w:rPr>
        <w:br/>
      </w:r>
      <w:r>
        <w:rPr>
          <w:rStyle w:val="fontstyle21"/>
        </w:rPr>
        <w:t xml:space="preserve">- </w:t>
      </w:r>
      <w:proofErr w:type="gramStart"/>
      <w:r>
        <w:rPr>
          <w:rStyle w:val="fontstyle21"/>
        </w:rPr>
        <w:t>учету и анализу результатов внутренней системы оценки качества образования в ДОО</w:t>
      </w:r>
      <w:r>
        <w:rPr>
          <w:color w:val="000000"/>
        </w:rPr>
        <w:br/>
      </w:r>
      <w:r>
        <w:rPr>
          <w:rStyle w:val="fontstyle21"/>
        </w:rPr>
        <w:t>(далее - ВСОКО) для процедур МКДО, внешней (независимой) оценки качества</w:t>
      </w:r>
      <w:r>
        <w:rPr>
          <w:color w:val="000000"/>
        </w:rPr>
        <w:br/>
      </w:r>
      <w:r>
        <w:rPr>
          <w:rStyle w:val="fontstyle21"/>
        </w:rPr>
        <w:t>дошкольного образования.</w:t>
      </w:r>
      <w:r>
        <w:rPr>
          <w:color w:val="000000"/>
        </w:rPr>
        <w:br/>
      </w:r>
      <w:r w:rsidR="00820DEB">
        <w:rPr>
          <w:rStyle w:val="fontstyle21"/>
        </w:rPr>
        <w:t>2.3. проведение МКДО на муниципальном уровне в соответствии с утвержденными</w:t>
      </w:r>
      <w:r w:rsidR="00820DEB">
        <w:rPr>
          <w:color w:val="000000"/>
        </w:rPr>
        <w:br/>
      </w:r>
      <w:r w:rsidR="00820DEB">
        <w:rPr>
          <w:rStyle w:val="fontstyle21"/>
        </w:rPr>
        <w:t>сроками;</w:t>
      </w:r>
      <w:r w:rsidR="00820DEB">
        <w:rPr>
          <w:color w:val="000000"/>
        </w:rPr>
        <w:br/>
      </w:r>
      <w:r w:rsidR="00820DEB">
        <w:rPr>
          <w:rStyle w:val="fontstyle21"/>
        </w:rPr>
        <w:t>2.4. осуществление сбора и анализа информации, характеризующей состояние и динамику</w:t>
      </w:r>
      <w:r w:rsidR="00820DEB">
        <w:rPr>
          <w:color w:val="000000"/>
        </w:rPr>
        <w:br/>
      </w:r>
      <w:r w:rsidR="00820DEB">
        <w:rPr>
          <w:rStyle w:val="fontstyle21"/>
        </w:rPr>
        <w:t>развития муниципальной системы дошкольного образования в соответствии с</w:t>
      </w:r>
      <w:r w:rsidR="00820DEB">
        <w:rPr>
          <w:color w:val="000000"/>
        </w:rPr>
        <w:br/>
      </w:r>
      <w:r w:rsidR="00820DEB">
        <w:rPr>
          <w:rStyle w:val="fontstyle21"/>
        </w:rPr>
        <w:t>утвержденными сроками;</w:t>
      </w:r>
      <w:proofErr w:type="gramEnd"/>
      <w:r w:rsidR="00820DEB">
        <w:rPr>
          <w:color w:val="000000"/>
        </w:rPr>
        <w:br/>
      </w:r>
      <w:r w:rsidR="00820DEB">
        <w:rPr>
          <w:rStyle w:val="fontstyle21"/>
        </w:rPr>
        <w:t>2.5. обработку и передачу информации о муниципальной системе образования на</w:t>
      </w:r>
      <w:r w:rsidR="00820DEB">
        <w:rPr>
          <w:color w:val="000000"/>
        </w:rPr>
        <w:br/>
      </w:r>
      <w:r w:rsidR="00820DEB">
        <w:rPr>
          <w:rStyle w:val="fontstyle21"/>
        </w:rPr>
        <w:lastRenderedPageBreak/>
        <w:t>региональный уровень.</w:t>
      </w:r>
      <w:r w:rsidR="00820DEB">
        <w:rPr>
          <w:color w:val="000000"/>
        </w:rPr>
        <w:br/>
      </w:r>
    </w:p>
    <w:p w:rsidR="00820DEB" w:rsidRDefault="004119C4">
      <w:pPr>
        <w:rPr>
          <w:rStyle w:val="fontstyle21"/>
        </w:rPr>
      </w:pPr>
      <w:r>
        <w:rPr>
          <w:rStyle w:val="fontstyle21"/>
          <w:sz w:val="26"/>
          <w:szCs w:val="26"/>
        </w:rPr>
        <w:t xml:space="preserve">3. </w:t>
      </w:r>
      <w:r>
        <w:rPr>
          <w:rStyle w:val="fontstyle21"/>
        </w:rPr>
        <w:t>Утвердить:</w:t>
      </w:r>
      <w:r>
        <w:rPr>
          <w:color w:val="000000"/>
        </w:rPr>
        <w:br/>
      </w:r>
      <w:r>
        <w:rPr>
          <w:rStyle w:val="fontstyle21"/>
        </w:rPr>
        <w:t>- муниципальную программу мониторинга качества дошкольного образования</w:t>
      </w:r>
      <w:r>
        <w:rPr>
          <w:color w:val="000000"/>
        </w:rPr>
        <w:br/>
      </w:r>
      <w:r>
        <w:rPr>
          <w:rStyle w:val="fontstyle21"/>
        </w:rPr>
        <w:t>(</w:t>
      </w:r>
      <w:proofErr w:type="spellStart"/>
      <w:r w:rsidR="001F12EE">
        <w:rPr>
          <w:rStyle w:val="fontstyle21"/>
        </w:rPr>
        <w:t>Лихославльский</w:t>
      </w:r>
      <w:proofErr w:type="spellEnd"/>
      <w:r w:rsidR="001F12EE">
        <w:rPr>
          <w:rStyle w:val="fontstyle21"/>
        </w:rPr>
        <w:t xml:space="preserve"> </w:t>
      </w:r>
      <w:r>
        <w:rPr>
          <w:rStyle w:val="fontstyle21"/>
        </w:rPr>
        <w:t xml:space="preserve"> район) (далее МП МКДО) (приложение № 1);</w:t>
      </w:r>
      <w:r>
        <w:rPr>
          <w:color w:val="000000"/>
        </w:rPr>
        <w:br/>
      </w:r>
      <w:r>
        <w:rPr>
          <w:rStyle w:val="fontstyle21"/>
        </w:rPr>
        <w:t>- состав экспертной группы для осуществления МКДО (приложение №2);</w:t>
      </w:r>
      <w:r>
        <w:rPr>
          <w:color w:val="000000"/>
        </w:rPr>
        <w:br/>
      </w:r>
      <w:r>
        <w:rPr>
          <w:rStyle w:val="fontstyle21"/>
        </w:rPr>
        <w:t>- график организации проведения МКДО (приложение № 3).</w:t>
      </w:r>
      <w:r>
        <w:rPr>
          <w:color w:val="000000"/>
        </w:rPr>
        <w:br/>
      </w:r>
    </w:p>
    <w:p w:rsidR="00820DEB" w:rsidRDefault="00820DEB">
      <w:pPr>
        <w:rPr>
          <w:rStyle w:val="fontstyle21"/>
        </w:rPr>
      </w:pPr>
      <w:r>
        <w:rPr>
          <w:rStyle w:val="fontstyle21"/>
        </w:rPr>
        <w:t>4</w:t>
      </w:r>
      <w:r w:rsidR="004119C4">
        <w:rPr>
          <w:rStyle w:val="fontstyle21"/>
        </w:rPr>
        <w:t>. Контроль исполнения настоящего приказа оставляю за собой.</w:t>
      </w:r>
      <w:r w:rsidR="004119C4">
        <w:rPr>
          <w:color w:val="000000"/>
        </w:rPr>
        <w:br/>
      </w:r>
    </w:p>
    <w:p w:rsidR="00820DEB" w:rsidRDefault="00820DEB">
      <w:pPr>
        <w:rPr>
          <w:rStyle w:val="fontstyle21"/>
        </w:rPr>
      </w:pPr>
    </w:p>
    <w:p w:rsidR="006D4A5B" w:rsidRDefault="00820DEB">
      <w:r>
        <w:rPr>
          <w:rStyle w:val="fontstyle21"/>
        </w:rPr>
        <w:t>Заведующая отделом образования                                                              Т.А. Сысоева</w:t>
      </w:r>
    </w:p>
    <w:sectPr w:rsidR="006D4A5B" w:rsidSect="006D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19C4"/>
    <w:rsid w:val="001F12EE"/>
    <w:rsid w:val="004119C4"/>
    <w:rsid w:val="005A42C3"/>
    <w:rsid w:val="005F5EE3"/>
    <w:rsid w:val="006159A5"/>
    <w:rsid w:val="006D4A5B"/>
    <w:rsid w:val="00820DEB"/>
    <w:rsid w:val="009F630E"/>
    <w:rsid w:val="00A07023"/>
    <w:rsid w:val="00B86C74"/>
    <w:rsid w:val="00DB2AA1"/>
    <w:rsid w:val="00F8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119C4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4119C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2021-08-11T05:51:00Z</dcterms:created>
  <dcterms:modified xsi:type="dcterms:W3CDTF">2021-08-11T07:31:00Z</dcterms:modified>
</cp:coreProperties>
</file>