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1F" w:rsidRPr="00190025" w:rsidRDefault="007E251F" w:rsidP="007E251F">
      <w:pPr>
        <w:tabs>
          <w:tab w:val="left" w:pos="9360"/>
        </w:tabs>
        <w:jc w:val="center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Администрация </w:t>
      </w:r>
      <w:proofErr w:type="spellStart"/>
      <w:r w:rsidRPr="00190025">
        <w:rPr>
          <w:sz w:val="24"/>
          <w:szCs w:val="24"/>
          <w:lang w:val="ru-RU"/>
        </w:rPr>
        <w:t>Лихославльского</w:t>
      </w:r>
      <w:proofErr w:type="spellEnd"/>
      <w:r w:rsidR="00E11810">
        <w:rPr>
          <w:sz w:val="24"/>
          <w:szCs w:val="24"/>
          <w:lang w:val="ru-RU"/>
        </w:rPr>
        <w:t xml:space="preserve"> муниципального округа</w:t>
      </w:r>
      <w:r w:rsidRPr="00190025">
        <w:rPr>
          <w:sz w:val="24"/>
          <w:szCs w:val="24"/>
          <w:lang w:val="ru-RU"/>
        </w:rPr>
        <w:t xml:space="preserve"> Тверской области</w:t>
      </w:r>
    </w:p>
    <w:p w:rsidR="007E251F" w:rsidRPr="00190025" w:rsidRDefault="007E251F" w:rsidP="007E251F">
      <w:pPr>
        <w:jc w:val="center"/>
        <w:rPr>
          <w:sz w:val="24"/>
          <w:szCs w:val="24"/>
          <w:lang w:val="ru-RU"/>
        </w:rPr>
      </w:pPr>
    </w:p>
    <w:p w:rsidR="007E251F" w:rsidRPr="00190025" w:rsidRDefault="007E251F" w:rsidP="003C7842">
      <w:pPr>
        <w:jc w:val="center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Отдел образования Администрации </w:t>
      </w:r>
      <w:proofErr w:type="spellStart"/>
      <w:r w:rsidRPr="00190025">
        <w:rPr>
          <w:sz w:val="24"/>
          <w:szCs w:val="24"/>
          <w:lang w:val="ru-RU"/>
        </w:rPr>
        <w:t>Лихославльского</w:t>
      </w:r>
      <w:proofErr w:type="spellEnd"/>
      <w:r w:rsidR="003C7842">
        <w:rPr>
          <w:sz w:val="24"/>
          <w:szCs w:val="24"/>
          <w:lang w:val="ru-RU"/>
        </w:rPr>
        <w:t xml:space="preserve"> муниципального округа Тверской области</w:t>
      </w: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tabs>
          <w:tab w:val="left" w:pos="2805"/>
        </w:tabs>
        <w:jc w:val="center"/>
        <w:rPr>
          <w:b/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П Р И К А З</w:t>
      </w:r>
    </w:p>
    <w:p w:rsidR="007E251F" w:rsidRDefault="007E251F" w:rsidP="007E251F">
      <w:pPr>
        <w:rPr>
          <w:sz w:val="24"/>
          <w:szCs w:val="24"/>
          <w:lang w:val="ru-RU"/>
        </w:rPr>
      </w:pPr>
    </w:p>
    <w:p w:rsidR="00E16AB1" w:rsidRPr="00190025" w:rsidRDefault="00E16AB1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8B5A63" w:rsidP="007E251F">
      <w:pPr>
        <w:rPr>
          <w:sz w:val="24"/>
          <w:szCs w:val="24"/>
          <w:lang w:val="ru-RU"/>
        </w:rPr>
      </w:pPr>
      <w:r w:rsidRPr="008B5A63">
        <w:rPr>
          <w:sz w:val="24"/>
          <w:szCs w:val="24"/>
          <w:lang w:val="ru-RU"/>
        </w:rPr>
        <w:t>«19</w:t>
      </w:r>
      <w:r w:rsidR="007E251F" w:rsidRPr="008B5A63">
        <w:rPr>
          <w:sz w:val="24"/>
          <w:szCs w:val="24"/>
          <w:lang w:val="ru-RU"/>
        </w:rPr>
        <w:t xml:space="preserve">» </w:t>
      </w:r>
      <w:r w:rsidR="007D61E5" w:rsidRPr="008B5A63">
        <w:rPr>
          <w:sz w:val="24"/>
          <w:szCs w:val="24"/>
          <w:lang w:val="ru-RU"/>
        </w:rPr>
        <w:t>янв</w:t>
      </w:r>
      <w:r w:rsidR="007D61E5" w:rsidRPr="006B47E8">
        <w:rPr>
          <w:sz w:val="24"/>
          <w:szCs w:val="24"/>
          <w:lang w:val="ru-RU"/>
        </w:rPr>
        <w:t>аря</w:t>
      </w:r>
      <w:r w:rsidR="007E251F" w:rsidRPr="006B47E8">
        <w:rPr>
          <w:sz w:val="24"/>
          <w:szCs w:val="24"/>
          <w:lang w:val="ru-RU"/>
        </w:rPr>
        <w:t xml:space="preserve"> 20</w:t>
      </w:r>
      <w:r w:rsidR="001C1C7F" w:rsidRPr="006B47E8">
        <w:rPr>
          <w:sz w:val="24"/>
          <w:szCs w:val="24"/>
          <w:lang w:val="ru-RU"/>
        </w:rPr>
        <w:t>2</w:t>
      </w:r>
      <w:r w:rsidR="005D2F94" w:rsidRPr="006B47E8">
        <w:rPr>
          <w:sz w:val="24"/>
          <w:szCs w:val="24"/>
          <w:lang w:val="ru-RU"/>
        </w:rPr>
        <w:t>3</w:t>
      </w:r>
      <w:r w:rsidR="007E251F" w:rsidRPr="006B47E8">
        <w:rPr>
          <w:sz w:val="24"/>
          <w:szCs w:val="24"/>
          <w:lang w:val="ru-RU"/>
        </w:rPr>
        <w:t xml:space="preserve"> г.                                                                                                         №</w:t>
      </w:r>
      <w:r w:rsidR="007D61E5" w:rsidRPr="006B47E8">
        <w:rPr>
          <w:sz w:val="24"/>
          <w:szCs w:val="24"/>
          <w:lang w:val="ru-RU"/>
        </w:rPr>
        <w:t xml:space="preserve"> </w:t>
      </w:r>
      <w:r w:rsidR="006B47E8" w:rsidRPr="006B47E8">
        <w:rPr>
          <w:sz w:val="24"/>
          <w:szCs w:val="24"/>
          <w:lang w:val="ru-RU"/>
        </w:rPr>
        <w:t>9</w:t>
      </w: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 проведении итогового собеседования по </w:t>
      </w: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русскому языку в 9-х классах в общеобразовательных </w:t>
      </w: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организациях, расположенных на территории </w:t>
      </w: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  <w:proofErr w:type="spellStart"/>
      <w:r w:rsidRPr="00190025">
        <w:rPr>
          <w:sz w:val="24"/>
          <w:szCs w:val="24"/>
          <w:lang w:val="ru-RU"/>
        </w:rPr>
        <w:t>Лихославльского</w:t>
      </w:r>
      <w:proofErr w:type="spellEnd"/>
      <w:r w:rsidRPr="00190025">
        <w:rPr>
          <w:sz w:val="24"/>
          <w:szCs w:val="24"/>
          <w:lang w:val="ru-RU"/>
        </w:rPr>
        <w:t xml:space="preserve"> </w:t>
      </w:r>
      <w:r w:rsidR="00643925">
        <w:rPr>
          <w:sz w:val="24"/>
          <w:szCs w:val="24"/>
          <w:lang w:val="ru-RU"/>
        </w:rPr>
        <w:t>муниципального округа</w:t>
      </w: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862CC5" w:rsidRDefault="00862CC5" w:rsidP="00862CC5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ru-RU"/>
        </w:rPr>
      </w:pPr>
      <w:r w:rsidRPr="00D6012B">
        <w:rPr>
          <w:rFonts w:eastAsia="Batang"/>
          <w:color w:val="000000"/>
          <w:sz w:val="24"/>
          <w:szCs w:val="24"/>
          <w:lang w:val="ru-RU" w:eastAsia="ko-KR"/>
        </w:rPr>
        <w:t xml:space="preserve">В соответствии с </w:t>
      </w:r>
      <w:r w:rsidR="00D6012B" w:rsidRPr="00D6012B">
        <w:rPr>
          <w:rFonts w:eastAsia="Batang"/>
          <w:color w:val="000000"/>
          <w:sz w:val="24"/>
          <w:szCs w:val="24"/>
          <w:lang w:val="ru-RU" w:eastAsia="ko-KR"/>
        </w:rPr>
        <w:t xml:space="preserve"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письмом Федеральной службы по надзору в сфере образования и науки  от 22.11.2022 № 04-435, </w:t>
      </w:r>
      <w:r w:rsidR="00D6012B" w:rsidRPr="00D6012B">
        <w:rPr>
          <w:color w:val="000000"/>
          <w:sz w:val="24"/>
          <w:szCs w:val="24"/>
          <w:lang w:val="ru-RU"/>
        </w:rPr>
        <w:t>постановлением Правительства Тверской области от 17.10.2011 № 69-пп «Об утверждении Положения о Министерстве образования Тверской области»</w:t>
      </w:r>
      <w:r w:rsidRPr="00D6012B">
        <w:rPr>
          <w:color w:val="000000"/>
          <w:sz w:val="24"/>
          <w:szCs w:val="24"/>
          <w:lang w:val="ru-RU"/>
        </w:rPr>
        <w:t xml:space="preserve">, приказом Министерства образования Тверской области </w:t>
      </w:r>
      <w:r w:rsidR="003C7842" w:rsidRPr="00D6012B">
        <w:rPr>
          <w:color w:val="000000"/>
          <w:sz w:val="24"/>
          <w:szCs w:val="24"/>
          <w:lang w:val="ru-RU"/>
        </w:rPr>
        <w:t xml:space="preserve">от </w:t>
      </w:r>
      <w:r w:rsidR="00D6012B" w:rsidRPr="00D6012B">
        <w:rPr>
          <w:color w:val="000000"/>
          <w:sz w:val="24"/>
          <w:szCs w:val="24"/>
          <w:lang w:val="ru-RU"/>
        </w:rPr>
        <w:t>1</w:t>
      </w:r>
      <w:r w:rsidR="008B5A63">
        <w:rPr>
          <w:color w:val="000000"/>
          <w:sz w:val="24"/>
          <w:szCs w:val="24"/>
          <w:lang w:val="ru-RU"/>
        </w:rPr>
        <w:t>9</w:t>
      </w:r>
      <w:r w:rsidR="00D6012B" w:rsidRPr="00D6012B">
        <w:rPr>
          <w:color w:val="000000"/>
          <w:sz w:val="24"/>
          <w:szCs w:val="24"/>
          <w:lang w:val="ru-RU"/>
        </w:rPr>
        <w:t>.01.2023</w:t>
      </w:r>
      <w:r w:rsidR="003C7842" w:rsidRPr="00D6012B">
        <w:rPr>
          <w:color w:val="000000"/>
          <w:sz w:val="24"/>
          <w:szCs w:val="24"/>
          <w:lang w:val="ru-RU"/>
        </w:rPr>
        <w:t xml:space="preserve"> </w:t>
      </w:r>
      <w:r w:rsidR="003C7842" w:rsidRPr="008B5A63">
        <w:rPr>
          <w:color w:val="000000"/>
          <w:sz w:val="24"/>
          <w:szCs w:val="24"/>
          <w:lang w:val="ru-RU"/>
        </w:rPr>
        <w:t>№</w:t>
      </w:r>
      <w:r w:rsidR="008B5A63" w:rsidRPr="008B5A63">
        <w:rPr>
          <w:color w:val="000000"/>
          <w:sz w:val="24"/>
          <w:szCs w:val="24"/>
          <w:lang w:val="ru-RU"/>
        </w:rPr>
        <w:t>58</w:t>
      </w:r>
      <w:r w:rsidR="003C7842" w:rsidRPr="008B5A63">
        <w:rPr>
          <w:color w:val="000000"/>
          <w:sz w:val="24"/>
          <w:szCs w:val="24"/>
          <w:lang w:val="ru-RU"/>
        </w:rPr>
        <w:t>/ПК</w:t>
      </w:r>
      <w:r w:rsidR="003C7842" w:rsidRPr="00D6012B">
        <w:rPr>
          <w:color w:val="000000"/>
          <w:sz w:val="24"/>
          <w:szCs w:val="24"/>
          <w:lang w:val="ru-RU"/>
        </w:rPr>
        <w:t xml:space="preserve"> «Об утверждении порядка проведения итогового собеседования по русскому языку в 9-х классах в общеобразовательных организациях, расположенных на территории Тверской области, в 202</w:t>
      </w:r>
      <w:r w:rsidR="00D6012B" w:rsidRPr="00D6012B">
        <w:rPr>
          <w:color w:val="000000"/>
          <w:sz w:val="24"/>
          <w:szCs w:val="24"/>
          <w:lang w:val="ru-RU"/>
        </w:rPr>
        <w:t>3</w:t>
      </w:r>
      <w:r w:rsidR="003C7842" w:rsidRPr="00D6012B">
        <w:rPr>
          <w:color w:val="000000"/>
          <w:sz w:val="24"/>
          <w:szCs w:val="24"/>
          <w:lang w:val="ru-RU"/>
        </w:rPr>
        <w:t xml:space="preserve"> году»</w:t>
      </w:r>
    </w:p>
    <w:p w:rsidR="00620C69" w:rsidRPr="00D6012B" w:rsidRDefault="00620C69" w:rsidP="00862CC5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ru-RU"/>
        </w:rPr>
      </w:pPr>
    </w:p>
    <w:p w:rsidR="007E251F" w:rsidRPr="00862CC5" w:rsidRDefault="007E251F" w:rsidP="00862CC5">
      <w:pPr>
        <w:tabs>
          <w:tab w:val="left" w:pos="1134"/>
        </w:tabs>
        <w:ind w:firstLine="720"/>
        <w:jc w:val="both"/>
        <w:rPr>
          <w:sz w:val="24"/>
          <w:szCs w:val="24"/>
          <w:lang w:val="ru-RU"/>
        </w:rPr>
      </w:pPr>
      <w:r w:rsidRPr="00862CC5">
        <w:rPr>
          <w:sz w:val="24"/>
          <w:szCs w:val="24"/>
          <w:lang w:val="ru-RU"/>
        </w:rPr>
        <w:t xml:space="preserve">приказываю:         </w:t>
      </w:r>
    </w:p>
    <w:p w:rsidR="009F3C28" w:rsidRPr="00190025" w:rsidRDefault="009F3C28" w:rsidP="00862CC5">
      <w:pPr>
        <w:pStyle w:val="a3"/>
        <w:tabs>
          <w:tab w:val="left" w:pos="1134"/>
        </w:tabs>
        <w:spacing w:before="2"/>
        <w:ind w:left="0" w:firstLine="720"/>
        <w:jc w:val="left"/>
        <w:rPr>
          <w:sz w:val="24"/>
          <w:szCs w:val="24"/>
          <w:lang w:val="ru-RU"/>
        </w:rPr>
      </w:pPr>
    </w:p>
    <w:p w:rsidR="009F3C28" w:rsidRPr="00190025" w:rsidRDefault="003C784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Провести </w:t>
      </w:r>
      <w:r w:rsidR="00E11810">
        <w:rPr>
          <w:sz w:val="24"/>
          <w:szCs w:val="24"/>
          <w:lang w:val="ru-RU"/>
        </w:rPr>
        <w:t>8</w:t>
      </w:r>
      <w:r w:rsidR="001B03E2" w:rsidRPr="00190025">
        <w:rPr>
          <w:sz w:val="24"/>
          <w:szCs w:val="24"/>
          <w:lang w:val="ru-RU"/>
        </w:rPr>
        <w:t xml:space="preserve"> февраля 20</w:t>
      </w:r>
      <w:r w:rsidR="001C1C7F" w:rsidRPr="0019002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="001B03E2" w:rsidRPr="00190025">
        <w:rPr>
          <w:sz w:val="24"/>
          <w:szCs w:val="24"/>
          <w:lang w:val="ru-RU"/>
        </w:rPr>
        <w:t xml:space="preserve"> года итоговое собеседование по русскому языку для обучающихся </w:t>
      </w:r>
      <w:r w:rsidR="001B03E2" w:rsidRPr="00190025">
        <w:rPr>
          <w:spacing w:val="2"/>
          <w:sz w:val="24"/>
          <w:szCs w:val="24"/>
          <w:lang w:val="ru-RU"/>
        </w:rPr>
        <w:t xml:space="preserve">9-х </w:t>
      </w:r>
      <w:r w:rsidR="001B03E2" w:rsidRPr="00190025">
        <w:rPr>
          <w:sz w:val="24"/>
          <w:szCs w:val="24"/>
          <w:lang w:val="ru-RU"/>
        </w:rPr>
        <w:t xml:space="preserve">классов, осваивающих образовательные программы основного общего образования в образовательных организациях </w:t>
      </w:r>
      <w:r>
        <w:rPr>
          <w:sz w:val="24"/>
          <w:szCs w:val="24"/>
          <w:lang w:val="ru-RU"/>
        </w:rPr>
        <w:t>муниципального округа</w:t>
      </w:r>
      <w:r w:rsidR="001B03E2" w:rsidRPr="00190025">
        <w:rPr>
          <w:sz w:val="24"/>
          <w:szCs w:val="24"/>
          <w:lang w:val="ru-RU"/>
        </w:rPr>
        <w:t>.</w:t>
      </w:r>
    </w:p>
    <w:p w:rsidR="00152231" w:rsidRPr="00190025" w:rsidRDefault="00152231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Утвердить время начала итогового устного собеседования по русскому языку – 09.00.</w:t>
      </w:r>
    </w:p>
    <w:p w:rsidR="009F3C28" w:rsidRPr="001E3AF2" w:rsidRDefault="001B03E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spacing w:before="119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Итоговое собеседование по русскому языку провести в образовательных организациях, в которых обучающихся осваивают образовательные программы основного </w:t>
      </w:r>
      <w:r w:rsidRPr="001E3AF2">
        <w:rPr>
          <w:sz w:val="24"/>
          <w:szCs w:val="24"/>
          <w:lang w:val="ru-RU"/>
        </w:rPr>
        <w:t>общего</w:t>
      </w:r>
      <w:r w:rsidRPr="001E3AF2">
        <w:rPr>
          <w:spacing w:val="4"/>
          <w:sz w:val="24"/>
          <w:szCs w:val="24"/>
          <w:lang w:val="ru-RU"/>
        </w:rPr>
        <w:t xml:space="preserve"> </w:t>
      </w:r>
      <w:r w:rsidRPr="001E3AF2">
        <w:rPr>
          <w:sz w:val="24"/>
          <w:szCs w:val="24"/>
          <w:lang w:val="ru-RU"/>
        </w:rPr>
        <w:t>образования</w:t>
      </w:r>
      <w:r w:rsidR="005B3BCE" w:rsidRPr="001E3AF2">
        <w:rPr>
          <w:sz w:val="24"/>
          <w:szCs w:val="24"/>
          <w:lang w:val="ru-RU"/>
        </w:rPr>
        <w:t>.</w:t>
      </w:r>
    </w:p>
    <w:p w:rsidR="009F3C28" w:rsidRPr="008B5A63" w:rsidRDefault="001B03E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321" w:lineRule="exact"/>
        <w:ind w:left="0" w:right="0" w:firstLine="720"/>
        <w:rPr>
          <w:sz w:val="24"/>
          <w:szCs w:val="24"/>
          <w:lang w:val="ru-RU"/>
        </w:rPr>
      </w:pPr>
      <w:bookmarkStart w:id="0" w:name="_GoBack"/>
      <w:bookmarkEnd w:id="0"/>
      <w:r w:rsidRPr="008B5A63">
        <w:rPr>
          <w:sz w:val="24"/>
          <w:szCs w:val="24"/>
          <w:lang w:val="ru-RU"/>
        </w:rPr>
        <w:t>Руководителям общеобразовательных организаций</w:t>
      </w:r>
      <w:r w:rsidRPr="008B5A63">
        <w:rPr>
          <w:spacing w:val="7"/>
          <w:sz w:val="24"/>
          <w:szCs w:val="24"/>
          <w:lang w:val="ru-RU"/>
        </w:rPr>
        <w:t xml:space="preserve"> </w:t>
      </w:r>
      <w:r w:rsidR="003C7842" w:rsidRPr="008B5A63">
        <w:rPr>
          <w:spacing w:val="7"/>
          <w:sz w:val="24"/>
          <w:szCs w:val="24"/>
          <w:lang w:val="ru-RU"/>
        </w:rPr>
        <w:t>муниципального округа</w:t>
      </w:r>
      <w:r w:rsidRPr="008B5A63">
        <w:rPr>
          <w:sz w:val="24"/>
          <w:szCs w:val="24"/>
          <w:lang w:val="ru-RU"/>
        </w:rPr>
        <w:t>:</w:t>
      </w:r>
    </w:p>
    <w:p w:rsidR="009F3C28" w:rsidRPr="001E3AF2" w:rsidRDefault="001B03E2" w:rsidP="00862CC5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598"/>
        </w:tabs>
        <w:ind w:left="0" w:right="0" w:firstLine="720"/>
        <w:rPr>
          <w:sz w:val="24"/>
          <w:szCs w:val="24"/>
          <w:lang w:val="ru-RU"/>
        </w:rPr>
      </w:pPr>
      <w:r w:rsidRPr="008B5A63">
        <w:rPr>
          <w:sz w:val="24"/>
          <w:szCs w:val="24"/>
          <w:lang w:val="ru-RU"/>
        </w:rPr>
        <w:t xml:space="preserve">при подготовке и проведении итогового собеседования в 9 классах руководствоваться </w:t>
      </w:r>
      <w:r w:rsidR="003C7842" w:rsidRPr="008B5A63">
        <w:rPr>
          <w:sz w:val="24"/>
          <w:szCs w:val="24"/>
          <w:lang w:val="ru-RU"/>
        </w:rPr>
        <w:t xml:space="preserve">приказом Министерства образования Тверской области от </w:t>
      </w:r>
      <w:r w:rsidR="001E3AF2" w:rsidRPr="008B5A63">
        <w:rPr>
          <w:sz w:val="24"/>
          <w:szCs w:val="24"/>
          <w:lang w:val="ru-RU"/>
        </w:rPr>
        <w:t>1</w:t>
      </w:r>
      <w:r w:rsidR="008B5A63" w:rsidRPr="008B5A63">
        <w:rPr>
          <w:sz w:val="24"/>
          <w:szCs w:val="24"/>
          <w:lang w:val="ru-RU"/>
        </w:rPr>
        <w:t>9</w:t>
      </w:r>
      <w:r w:rsidR="001E3AF2" w:rsidRPr="008B5A63">
        <w:rPr>
          <w:sz w:val="24"/>
          <w:szCs w:val="24"/>
          <w:lang w:val="ru-RU"/>
        </w:rPr>
        <w:t>.01.2022</w:t>
      </w:r>
      <w:r w:rsidR="003C7842" w:rsidRPr="008B5A63">
        <w:rPr>
          <w:sz w:val="24"/>
          <w:szCs w:val="24"/>
          <w:lang w:val="ru-RU"/>
        </w:rPr>
        <w:t xml:space="preserve"> </w:t>
      </w:r>
      <w:r w:rsidR="008B5A63" w:rsidRPr="008B5A63">
        <w:rPr>
          <w:sz w:val="24"/>
          <w:szCs w:val="24"/>
          <w:lang w:val="ru-RU"/>
        </w:rPr>
        <w:t>№58</w:t>
      </w:r>
      <w:r w:rsidR="003C7842" w:rsidRPr="008B5A63">
        <w:rPr>
          <w:sz w:val="24"/>
          <w:szCs w:val="24"/>
          <w:lang w:val="ru-RU"/>
        </w:rPr>
        <w:t>/ПК «Об утверждении порядка проведения итогового собеседования по русскому языку в 9-х классах в общеобразовательных организациях, расположенных на территории Тверской области, в 202</w:t>
      </w:r>
      <w:r w:rsidR="001E3AF2" w:rsidRPr="008B5A63">
        <w:rPr>
          <w:sz w:val="24"/>
          <w:szCs w:val="24"/>
          <w:lang w:val="ru-RU"/>
        </w:rPr>
        <w:t>3</w:t>
      </w:r>
      <w:r w:rsidR="003C7842" w:rsidRPr="001E3AF2">
        <w:rPr>
          <w:sz w:val="24"/>
          <w:szCs w:val="24"/>
          <w:lang w:val="ru-RU"/>
        </w:rPr>
        <w:t xml:space="preserve"> году»</w:t>
      </w:r>
    </w:p>
    <w:p w:rsidR="00395618" w:rsidRPr="00D6012B" w:rsidRDefault="00395618" w:rsidP="00395618">
      <w:pPr>
        <w:adjustRightInd w:val="0"/>
        <w:ind w:firstLine="709"/>
        <w:jc w:val="both"/>
        <w:rPr>
          <w:sz w:val="24"/>
          <w:szCs w:val="24"/>
          <w:lang w:val="ru-RU" w:eastAsia="ru-RU" w:bidi="ar-SA"/>
        </w:rPr>
      </w:pPr>
      <w:r w:rsidRPr="00D6012B">
        <w:rPr>
          <w:sz w:val="24"/>
          <w:szCs w:val="24"/>
          <w:lang w:val="ru-RU" w:eastAsia="ru-RU" w:bidi="ar-SA"/>
        </w:rPr>
        <w:t>4.2 обеспечить отбор и подготовку специалистов, входящих в состав комиссий по проведению итогового собеседования и комиссий по проверке итогового собеседования</w:t>
      </w:r>
      <w:r w:rsidR="003C3DC6" w:rsidRPr="00D6012B">
        <w:rPr>
          <w:sz w:val="24"/>
          <w:szCs w:val="24"/>
          <w:lang w:val="ru-RU" w:eastAsia="ru-RU" w:bidi="ar-SA"/>
        </w:rPr>
        <w:t>, в соответствии с требованиями Рекомендаций</w:t>
      </w:r>
      <w:r w:rsidRPr="00D6012B">
        <w:rPr>
          <w:sz w:val="24"/>
          <w:szCs w:val="24"/>
          <w:lang w:val="ru-RU" w:eastAsia="ru-RU" w:bidi="ar-SA"/>
        </w:rPr>
        <w:t>;</w:t>
      </w:r>
    </w:p>
    <w:p w:rsidR="00395618" w:rsidRPr="00D6012B" w:rsidRDefault="00395618" w:rsidP="00395618">
      <w:pPr>
        <w:adjustRightInd w:val="0"/>
        <w:ind w:firstLine="709"/>
        <w:jc w:val="both"/>
        <w:rPr>
          <w:sz w:val="24"/>
          <w:szCs w:val="24"/>
          <w:lang w:val="ru-RU" w:eastAsia="ru-RU" w:bidi="ar-SA"/>
        </w:rPr>
      </w:pPr>
      <w:r w:rsidRPr="00D6012B">
        <w:rPr>
          <w:sz w:val="24"/>
          <w:szCs w:val="24"/>
          <w:lang w:val="ru-RU" w:eastAsia="ru-RU" w:bidi="ar-SA"/>
        </w:rPr>
        <w:t>4.3 под подпись проинформировать специалистов, привлекаемых к проведению и проверке итогового собеседования, о порядке проведения и проверки итогового собеседования, установленном Министерством</w:t>
      </w:r>
      <w:r w:rsidR="003469E6" w:rsidRPr="00D6012B">
        <w:rPr>
          <w:sz w:val="24"/>
          <w:szCs w:val="24"/>
          <w:lang w:val="ru-RU" w:eastAsia="ru-RU" w:bidi="ar-SA"/>
        </w:rPr>
        <w:t>, а также изложенном в Рекомендациях</w:t>
      </w:r>
      <w:r w:rsidRPr="00D6012B">
        <w:rPr>
          <w:sz w:val="24"/>
          <w:szCs w:val="24"/>
          <w:lang w:val="ru-RU" w:eastAsia="ru-RU" w:bidi="ar-SA"/>
        </w:rPr>
        <w:t>;</w:t>
      </w:r>
    </w:p>
    <w:p w:rsidR="00395618" w:rsidRPr="00D6012B" w:rsidRDefault="00395618" w:rsidP="00395618">
      <w:pPr>
        <w:adjustRightInd w:val="0"/>
        <w:ind w:firstLine="709"/>
        <w:jc w:val="both"/>
        <w:rPr>
          <w:sz w:val="24"/>
          <w:szCs w:val="24"/>
          <w:lang w:val="ru-RU" w:eastAsia="ru-RU" w:bidi="ar-SA"/>
        </w:rPr>
      </w:pPr>
      <w:r w:rsidRPr="00D6012B">
        <w:rPr>
          <w:sz w:val="24"/>
          <w:szCs w:val="24"/>
          <w:lang w:val="ru-RU" w:eastAsia="ru-RU" w:bidi="ar-SA"/>
        </w:rPr>
        <w:lastRenderedPageBreak/>
        <w:t>4.4 под подпись проинформировать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Министерством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собеседования.</w:t>
      </w:r>
    </w:p>
    <w:p w:rsidR="00152231" w:rsidRPr="00896F00" w:rsidRDefault="00896F00" w:rsidP="00896F00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4.</w:t>
      </w:r>
      <w:r w:rsidR="00D6012B">
        <w:rPr>
          <w:color w:val="000000"/>
          <w:sz w:val="24"/>
          <w:szCs w:val="24"/>
          <w:lang w:val="ru-RU" w:eastAsia="ru-RU" w:bidi="ar-SA"/>
        </w:rPr>
        <w:t>5</w:t>
      </w:r>
      <w:r>
        <w:rPr>
          <w:color w:val="000000"/>
          <w:sz w:val="24"/>
          <w:szCs w:val="24"/>
          <w:lang w:val="ru-RU" w:eastAsia="ru-RU" w:bidi="ar-SA"/>
        </w:rPr>
        <w:t xml:space="preserve"> </w:t>
      </w:r>
      <w:r w:rsidR="00152231" w:rsidRPr="00896F00">
        <w:rPr>
          <w:sz w:val="24"/>
          <w:szCs w:val="24"/>
          <w:lang w:val="ru-RU"/>
        </w:rPr>
        <w:t>не позднее чем за 2 недели до проведения итогового собеседования обеспечить создание комиссии по проведению итогового собеседования и комиссии по проверке итогового собеседования. В состав комиссии включить: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 xml:space="preserve">- </w:t>
      </w:r>
      <w:r w:rsidRPr="00190025">
        <w:rPr>
          <w:sz w:val="24"/>
          <w:szCs w:val="24"/>
          <w:lang w:val="ru-RU"/>
        </w:rPr>
        <w:t>ответственного организатора образовательной организации, обеспечивающего подготовку и проведение итогового собеседования;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-</w:t>
      </w:r>
      <w:r w:rsidRPr="00190025">
        <w:rPr>
          <w:sz w:val="24"/>
          <w:szCs w:val="24"/>
          <w:lang w:val="ru-RU"/>
        </w:rPr>
        <w:t xml:space="preserve"> организаторов проведения итогового собеседования, обеспечивающих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собеседовании;             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-</w:t>
      </w:r>
      <w:r w:rsidRPr="00190025">
        <w:rPr>
          <w:sz w:val="24"/>
          <w:szCs w:val="24"/>
          <w:lang w:val="ru-RU"/>
        </w:rPr>
        <w:t xml:space="preserve"> экзаменатора-собеседника, который проводит собеседование с участниками итогового собеседования, проводит инструктаж участника итогового собеседования по выполнению заданий КИМ итогового собеседования,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 итогового собеседования;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- технического специалиста, обеспечивающего получение КИМ итогового собеседования от РЦОИ, а также обеспечивающего подготовку технических средств для ведения аудиозаписи в аудиториях проведения итогового собеседования и для внесения информаци</w:t>
      </w:r>
      <w:r w:rsidR="00896F00">
        <w:rPr>
          <w:sz w:val="24"/>
          <w:szCs w:val="24"/>
          <w:lang w:val="ru-RU"/>
        </w:rPr>
        <w:t>и в специализированную форму.</w:t>
      </w:r>
    </w:p>
    <w:p w:rsidR="00152231" w:rsidRPr="0017704E" w:rsidRDefault="0017704E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D6012B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 </w:t>
      </w:r>
      <w:proofErr w:type="gramStart"/>
      <w:r w:rsidR="00152231" w:rsidRPr="0017704E">
        <w:rPr>
          <w:sz w:val="24"/>
          <w:szCs w:val="24"/>
          <w:lang w:val="ru-RU"/>
        </w:rPr>
        <w:t>В</w:t>
      </w:r>
      <w:proofErr w:type="gramEnd"/>
      <w:r w:rsidR="00152231" w:rsidRPr="0017704E">
        <w:rPr>
          <w:sz w:val="24"/>
          <w:szCs w:val="24"/>
          <w:lang w:val="ru-RU"/>
        </w:rPr>
        <w:t xml:space="preserve"> состав комиссии по проверке итогового собеседования включить: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- экспертов по проверке устных ответов участников итогового собеседования</w:t>
      </w:r>
      <w:r w:rsidR="00F71D49" w:rsidRPr="00190025">
        <w:rPr>
          <w:sz w:val="24"/>
          <w:szCs w:val="24"/>
          <w:lang w:val="ru-RU"/>
        </w:rPr>
        <w:t>.</w:t>
      </w:r>
      <w:r w:rsidRPr="00190025">
        <w:rPr>
          <w:sz w:val="24"/>
          <w:szCs w:val="24"/>
          <w:lang w:val="ru-RU"/>
        </w:rPr>
        <w:t xml:space="preserve">         </w:t>
      </w:r>
    </w:p>
    <w:p w:rsidR="00903B50" w:rsidRPr="00190025" w:rsidRDefault="00903B50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Количественный состав комиссии по проверке итогового собеседования определяет образовательная организация</w:t>
      </w:r>
    </w:p>
    <w:p w:rsidR="00903B50" w:rsidRPr="00190025" w:rsidRDefault="00903B50" w:rsidP="00D6012B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65"/>
        </w:tabs>
        <w:spacing w:before="67"/>
        <w:ind w:right="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обеспечить наличие медицинского работника в день проведения итогового собе6седования;</w:t>
      </w:r>
    </w:p>
    <w:p w:rsidR="009F3C28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55"/>
        </w:tabs>
        <w:spacing w:before="120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выделить помещения в школе для проведения итогового собеседования, при необходимости внести изменения в организацию режима работы образовательной организации в день проведения итогового собеседования;</w:t>
      </w:r>
    </w:p>
    <w:p w:rsidR="00903B50" w:rsidRPr="00190025" w:rsidRDefault="00903B50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55"/>
        </w:tabs>
        <w:spacing w:before="120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выделить в школе специально отведенное место (Штаб) оборудованное телефонной связью, </w:t>
      </w:r>
      <w:r w:rsidR="0017704E">
        <w:rPr>
          <w:sz w:val="24"/>
          <w:szCs w:val="24"/>
          <w:lang w:val="ru-RU"/>
        </w:rPr>
        <w:t>принтером, компьютером с выходом в «Интернет» для получения КИМ, критериев оценивания и других</w:t>
      </w:r>
      <w:r w:rsidRPr="00190025">
        <w:rPr>
          <w:sz w:val="24"/>
          <w:szCs w:val="24"/>
          <w:lang w:val="ru-RU"/>
        </w:rPr>
        <w:t xml:space="preserve"> материалов; </w:t>
      </w:r>
    </w:p>
    <w:p w:rsidR="0045530A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за три дня до проведения итогового собеседования в Штабе установить программное обеспечение «Результаты итогового собеседования» для организации работы технического</w:t>
      </w:r>
      <w:r w:rsidRPr="00190025">
        <w:rPr>
          <w:spacing w:val="2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специалиста;</w:t>
      </w:r>
    </w:p>
    <w:p w:rsidR="00666297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за один день до проведения итогового собеседования подготовить необходимое количество автоматизированных рабочих мест, оборудованных техническими средствами, позволяющими осуществить аудиозапись устных ответов участников итогового собеседования</w:t>
      </w:r>
      <w:r w:rsidRPr="00190025">
        <w:rPr>
          <w:b/>
          <w:sz w:val="24"/>
          <w:szCs w:val="24"/>
          <w:lang w:val="ru-RU"/>
        </w:rPr>
        <w:t xml:space="preserve">, </w:t>
      </w:r>
      <w:r w:rsidRPr="00190025">
        <w:rPr>
          <w:sz w:val="24"/>
          <w:szCs w:val="24"/>
          <w:lang w:val="ru-RU"/>
        </w:rPr>
        <w:t>средства контроля за временем проведения итогового</w:t>
      </w:r>
      <w:r w:rsidRPr="00190025">
        <w:rPr>
          <w:spacing w:val="2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собеседования;</w:t>
      </w:r>
    </w:p>
    <w:p w:rsidR="00D6012B" w:rsidRPr="00D6012B" w:rsidRDefault="00D6012B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Cs w:val="24"/>
          <w:lang w:val="ru-RU"/>
        </w:rPr>
      </w:pPr>
      <w:r w:rsidRPr="00D6012B">
        <w:rPr>
          <w:color w:val="000000"/>
          <w:sz w:val="24"/>
          <w:szCs w:val="28"/>
          <w:lang w:val="ru-RU"/>
        </w:rPr>
        <w:t>в день проведения итогового собеседования не ранее 07.30 по местному времени технический специалист образовательной организации получает от РЦОИ и тиражирует материалы (в том числе, черно-белый комплект КИМ итогового собеседования) для проведения итогового собеседования. РЦОИ получает данные материалы на технологическом портале по подготовке и проведению единого государственного экзамена не ранее 7:30 по местному времени</w:t>
      </w:r>
    </w:p>
    <w:p w:rsidR="007050EB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D6012B">
        <w:rPr>
          <w:szCs w:val="24"/>
          <w:lang w:val="ru-RU"/>
        </w:rPr>
        <w:lastRenderedPageBreak/>
        <w:t xml:space="preserve">обеспечить </w:t>
      </w:r>
      <w:r w:rsidRPr="00190025">
        <w:rPr>
          <w:sz w:val="24"/>
          <w:szCs w:val="24"/>
          <w:lang w:val="ru-RU"/>
        </w:rPr>
        <w:t>готовность обучающихся к участию в итоговом собеседовании: разъяснить правила и порядок проведения итогового собеседования, виды предлагаемых заданий, время подготовки и</w:t>
      </w:r>
      <w:r w:rsidRPr="00190025">
        <w:rPr>
          <w:spacing w:val="-30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проведения;</w:t>
      </w:r>
    </w:p>
    <w:p w:rsidR="00903B50" w:rsidRPr="00190025" w:rsidRDefault="0045530A" w:rsidP="00862CC5">
      <w:pPr>
        <w:pStyle w:val="a4"/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5. </w:t>
      </w:r>
      <w:r w:rsidR="0017704E">
        <w:rPr>
          <w:sz w:val="24"/>
          <w:szCs w:val="24"/>
          <w:lang w:val="ru-RU"/>
        </w:rPr>
        <w:t>Обеспечить передачу 0</w:t>
      </w:r>
      <w:r w:rsidR="00D6012B">
        <w:rPr>
          <w:sz w:val="24"/>
          <w:szCs w:val="24"/>
          <w:lang w:val="ru-RU"/>
        </w:rPr>
        <w:t>8</w:t>
      </w:r>
      <w:r w:rsidR="0017704E">
        <w:rPr>
          <w:sz w:val="24"/>
          <w:szCs w:val="24"/>
          <w:lang w:val="ru-RU"/>
        </w:rPr>
        <w:t xml:space="preserve"> </w:t>
      </w:r>
      <w:r w:rsidR="00903B50" w:rsidRPr="00190025">
        <w:rPr>
          <w:sz w:val="24"/>
          <w:szCs w:val="24"/>
          <w:lang w:val="ru-RU"/>
        </w:rPr>
        <w:t xml:space="preserve">февраля в РЦОИ (через РМК) необходимых </w:t>
      </w:r>
      <w:r w:rsidR="00903B50" w:rsidRPr="00190025">
        <w:rPr>
          <w:sz w:val="24"/>
          <w:szCs w:val="24"/>
        </w:rPr>
        <w:t>XML</w:t>
      </w:r>
      <w:r w:rsidR="0017704E">
        <w:rPr>
          <w:sz w:val="24"/>
          <w:szCs w:val="24"/>
          <w:lang w:val="ru-RU"/>
        </w:rPr>
        <w:t>-файлов; 0</w:t>
      </w:r>
      <w:r w:rsidR="00D6012B">
        <w:rPr>
          <w:sz w:val="24"/>
          <w:szCs w:val="24"/>
          <w:lang w:val="ru-RU"/>
        </w:rPr>
        <w:t>8</w:t>
      </w:r>
      <w:r w:rsidR="00424F72">
        <w:rPr>
          <w:sz w:val="24"/>
          <w:szCs w:val="24"/>
          <w:lang w:val="ru-RU"/>
        </w:rPr>
        <w:t>-</w:t>
      </w:r>
      <w:r w:rsidR="00D6012B">
        <w:rPr>
          <w:sz w:val="24"/>
          <w:szCs w:val="24"/>
          <w:lang w:val="ru-RU"/>
        </w:rPr>
        <w:t>09</w:t>
      </w:r>
      <w:r w:rsidR="00903B50" w:rsidRPr="00190025">
        <w:rPr>
          <w:sz w:val="24"/>
          <w:szCs w:val="24"/>
          <w:lang w:val="ru-RU"/>
        </w:rPr>
        <w:t xml:space="preserve"> февраля – передачу через РМК форм на бумажных носителях, </w:t>
      </w:r>
      <w:proofErr w:type="spellStart"/>
      <w:r w:rsidR="00903B50" w:rsidRPr="00190025">
        <w:rPr>
          <w:sz w:val="24"/>
          <w:szCs w:val="24"/>
          <w:lang w:val="ru-RU"/>
        </w:rPr>
        <w:t>флеш</w:t>
      </w:r>
      <w:proofErr w:type="spellEnd"/>
      <w:r w:rsidR="00903B50" w:rsidRPr="00190025">
        <w:rPr>
          <w:sz w:val="24"/>
          <w:szCs w:val="24"/>
          <w:lang w:val="ru-RU"/>
        </w:rPr>
        <w:t>-накопителей с аудиозаписями.</w:t>
      </w:r>
    </w:p>
    <w:p w:rsidR="0045530A" w:rsidRPr="00190025" w:rsidRDefault="00190025" w:rsidP="00862CC5">
      <w:pPr>
        <w:pStyle w:val="a4"/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6. </w:t>
      </w:r>
      <w:r w:rsidR="0045530A" w:rsidRPr="00190025">
        <w:rPr>
          <w:sz w:val="24"/>
          <w:szCs w:val="24"/>
          <w:lang w:val="ru-RU"/>
        </w:rPr>
        <w:t>Контроль исполнения приказа оставляю за собой.</w:t>
      </w:r>
    </w:p>
    <w:p w:rsidR="009F3C28" w:rsidRDefault="009F3C28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90025" w:rsidRDefault="00190025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7704E" w:rsidRDefault="0017704E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7704E" w:rsidRPr="00897741" w:rsidRDefault="0017704E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90025" w:rsidRDefault="00190025" w:rsidP="0045530A">
      <w:pPr>
        <w:ind w:left="284"/>
        <w:rPr>
          <w:sz w:val="24"/>
          <w:szCs w:val="24"/>
          <w:lang w:val="ru-RU"/>
        </w:rPr>
      </w:pPr>
    </w:p>
    <w:p w:rsidR="001B03E2" w:rsidRPr="00190025" w:rsidRDefault="0045530A" w:rsidP="00E11810">
      <w:pPr>
        <w:ind w:left="284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Заведующ</w:t>
      </w:r>
      <w:r w:rsidR="00E11810">
        <w:rPr>
          <w:sz w:val="24"/>
          <w:szCs w:val="24"/>
          <w:lang w:val="ru-RU"/>
        </w:rPr>
        <w:t xml:space="preserve">ий                                                                            </w:t>
      </w:r>
      <w:r w:rsidRPr="00897741">
        <w:rPr>
          <w:sz w:val="24"/>
          <w:szCs w:val="24"/>
          <w:lang w:val="ru-RU"/>
        </w:rPr>
        <w:t>Сысоева Т.А.</w:t>
      </w:r>
    </w:p>
    <w:sectPr w:rsidR="001B03E2" w:rsidRPr="00190025" w:rsidSect="0017704E">
      <w:pgSz w:w="11910" w:h="16840"/>
      <w:pgMar w:top="1134" w:right="853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4EC7"/>
    <w:multiLevelType w:val="hybridMultilevel"/>
    <w:tmpl w:val="4E381192"/>
    <w:lvl w:ilvl="0" w:tplc="82128C1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9EA998">
      <w:numFmt w:val="bullet"/>
      <w:lvlText w:val="•"/>
      <w:lvlJc w:val="left"/>
      <w:pPr>
        <w:ind w:left="625" w:hanging="144"/>
      </w:pPr>
      <w:rPr>
        <w:rFonts w:hint="default"/>
        <w:lang w:val="en-US" w:eastAsia="en-US" w:bidi="en-US"/>
      </w:rPr>
    </w:lvl>
    <w:lvl w:ilvl="2" w:tplc="CDBAD506">
      <w:numFmt w:val="bullet"/>
      <w:lvlText w:val="•"/>
      <w:lvlJc w:val="left"/>
      <w:pPr>
        <w:ind w:left="1151" w:hanging="144"/>
      </w:pPr>
      <w:rPr>
        <w:rFonts w:hint="default"/>
        <w:lang w:val="en-US" w:eastAsia="en-US" w:bidi="en-US"/>
      </w:rPr>
    </w:lvl>
    <w:lvl w:ilvl="3" w:tplc="CD92D0E0">
      <w:numFmt w:val="bullet"/>
      <w:lvlText w:val="•"/>
      <w:lvlJc w:val="left"/>
      <w:pPr>
        <w:ind w:left="1677" w:hanging="144"/>
      </w:pPr>
      <w:rPr>
        <w:rFonts w:hint="default"/>
        <w:lang w:val="en-US" w:eastAsia="en-US" w:bidi="en-US"/>
      </w:rPr>
    </w:lvl>
    <w:lvl w:ilvl="4" w:tplc="98E4DF6E">
      <w:numFmt w:val="bullet"/>
      <w:lvlText w:val="•"/>
      <w:lvlJc w:val="left"/>
      <w:pPr>
        <w:ind w:left="2203" w:hanging="144"/>
      </w:pPr>
      <w:rPr>
        <w:rFonts w:hint="default"/>
        <w:lang w:val="en-US" w:eastAsia="en-US" w:bidi="en-US"/>
      </w:rPr>
    </w:lvl>
    <w:lvl w:ilvl="5" w:tplc="3CB412E0">
      <w:numFmt w:val="bullet"/>
      <w:lvlText w:val="•"/>
      <w:lvlJc w:val="left"/>
      <w:pPr>
        <w:ind w:left="2729" w:hanging="144"/>
      </w:pPr>
      <w:rPr>
        <w:rFonts w:hint="default"/>
        <w:lang w:val="en-US" w:eastAsia="en-US" w:bidi="en-US"/>
      </w:rPr>
    </w:lvl>
    <w:lvl w:ilvl="6" w:tplc="7FFED5BA">
      <w:numFmt w:val="bullet"/>
      <w:lvlText w:val="•"/>
      <w:lvlJc w:val="left"/>
      <w:pPr>
        <w:ind w:left="3254" w:hanging="144"/>
      </w:pPr>
      <w:rPr>
        <w:rFonts w:hint="default"/>
        <w:lang w:val="en-US" w:eastAsia="en-US" w:bidi="en-US"/>
      </w:rPr>
    </w:lvl>
    <w:lvl w:ilvl="7" w:tplc="C16863D2">
      <w:numFmt w:val="bullet"/>
      <w:lvlText w:val="•"/>
      <w:lvlJc w:val="left"/>
      <w:pPr>
        <w:ind w:left="3780" w:hanging="144"/>
      </w:pPr>
      <w:rPr>
        <w:rFonts w:hint="default"/>
        <w:lang w:val="en-US" w:eastAsia="en-US" w:bidi="en-US"/>
      </w:rPr>
    </w:lvl>
    <w:lvl w:ilvl="8" w:tplc="F9E691DA">
      <w:numFmt w:val="bullet"/>
      <w:lvlText w:val="•"/>
      <w:lvlJc w:val="left"/>
      <w:pPr>
        <w:ind w:left="4306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5FE47551"/>
    <w:multiLevelType w:val="multilevel"/>
    <w:tmpl w:val="37923388"/>
    <w:lvl w:ilvl="0">
      <w:start w:val="6"/>
      <w:numFmt w:val="decimal"/>
      <w:lvlText w:val="%1"/>
      <w:lvlJc w:val="left"/>
      <w:pPr>
        <w:ind w:left="219" w:hanging="774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19" w:hanging="7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19" w:hanging="9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95" w:hanging="9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9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9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9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9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985"/>
      </w:pPr>
      <w:rPr>
        <w:rFonts w:hint="default"/>
        <w:lang w:val="en-US" w:eastAsia="en-US" w:bidi="en-US"/>
      </w:rPr>
    </w:lvl>
  </w:abstractNum>
  <w:abstractNum w:abstractNumId="2" w15:restartNumberingAfterBreak="0">
    <w:nsid w:val="64BD0477"/>
    <w:multiLevelType w:val="multilevel"/>
    <w:tmpl w:val="6A328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DA810FD"/>
    <w:multiLevelType w:val="multilevel"/>
    <w:tmpl w:val="847CE8E2"/>
    <w:lvl w:ilvl="0">
      <w:start w:val="4"/>
      <w:numFmt w:val="decimal"/>
      <w:lvlText w:val="%1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4" w15:restartNumberingAfterBreak="0">
    <w:nsid w:val="7B535FB6"/>
    <w:multiLevelType w:val="multilevel"/>
    <w:tmpl w:val="28907FCC"/>
    <w:lvl w:ilvl="0">
      <w:start w:val="1"/>
      <w:numFmt w:val="decimal"/>
      <w:lvlText w:val="%1."/>
      <w:lvlJc w:val="left"/>
      <w:pPr>
        <w:ind w:left="21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9" w:hanging="6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en-US"/>
      </w:rPr>
    </w:lvl>
    <w:lvl w:ilvl="2">
      <w:start w:val="1"/>
      <w:numFmt w:val="decimal"/>
      <w:lvlText w:val="%1.%2.%3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95" w:hanging="7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7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7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7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7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7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3C28"/>
    <w:rsid w:val="00043FEF"/>
    <w:rsid w:val="00057610"/>
    <w:rsid w:val="00152231"/>
    <w:rsid w:val="0017704E"/>
    <w:rsid w:val="00190025"/>
    <w:rsid w:val="001B03E2"/>
    <w:rsid w:val="001C1C7F"/>
    <w:rsid w:val="001D6BFD"/>
    <w:rsid w:val="001E3AF2"/>
    <w:rsid w:val="0023299E"/>
    <w:rsid w:val="00264956"/>
    <w:rsid w:val="003469E6"/>
    <w:rsid w:val="003824C2"/>
    <w:rsid w:val="00395618"/>
    <w:rsid w:val="003A1405"/>
    <w:rsid w:val="003C3DC6"/>
    <w:rsid w:val="003C7842"/>
    <w:rsid w:val="004038F2"/>
    <w:rsid w:val="00424F72"/>
    <w:rsid w:val="00433597"/>
    <w:rsid w:val="0045530A"/>
    <w:rsid w:val="00517C5E"/>
    <w:rsid w:val="0059608C"/>
    <w:rsid w:val="005B3BCE"/>
    <w:rsid w:val="005D1C50"/>
    <w:rsid w:val="005D2F94"/>
    <w:rsid w:val="00620C69"/>
    <w:rsid w:val="00643925"/>
    <w:rsid w:val="00666297"/>
    <w:rsid w:val="006B47E8"/>
    <w:rsid w:val="006C69B3"/>
    <w:rsid w:val="0070431B"/>
    <w:rsid w:val="007050EB"/>
    <w:rsid w:val="007D61E5"/>
    <w:rsid w:val="007E251F"/>
    <w:rsid w:val="00862CC5"/>
    <w:rsid w:val="00893A47"/>
    <w:rsid w:val="00896F00"/>
    <w:rsid w:val="00897741"/>
    <w:rsid w:val="008B5A63"/>
    <w:rsid w:val="00903B50"/>
    <w:rsid w:val="009F0087"/>
    <w:rsid w:val="009F3C28"/>
    <w:rsid w:val="00AD060C"/>
    <w:rsid w:val="00AF1F8E"/>
    <w:rsid w:val="00B16751"/>
    <w:rsid w:val="00B31623"/>
    <w:rsid w:val="00B51A59"/>
    <w:rsid w:val="00B97B6D"/>
    <w:rsid w:val="00C273D3"/>
    <w:rsid w:val="00C327A5"/>
    <w:rsid w:val="00D6012B"/>
    <w:rsid w:val="00E11810"/>
    <w:rsid w:val="00E16AB1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BCF4"/>
  <w15:docId w15:val="{BC802DD6-C7B1-449D-846C-8485308D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3C2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C28"/>
    <w:pPr>
      <w:ind w:left="2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F3C28"/>
    <w:pPr>
      <w:ind w:left="584" w:right="595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F3C28"/>
    <w:pPr>
      <w:ind w:left="219" w:right="23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F3C28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F0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8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</vt:lpstr>
    </vt:vector>
  </TitlesOfParts>
  <Company>Организация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</dc:title>
  <dc:creator>Vlad</dc:creator>
  <cp:lastModifiedBy>User</cp:lastModifiedBy>
  <cp:revision>46</cp:revision>
  <cp:lastPrinted>2021-01-28T07:41:00Z</cp:lastPrinted>
  <dcterms:created xsi:type="dcterms:W3CDTF">2019-02-11T11:12:00Z</dcterms:created>
  <dcterms:modified xsi:type="dcterms:W3CDTF">2023-01-20T11:52:00Z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