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F3" w:rsidRPr="00655719" w:rsidRDefault="009649C1" w:rsidP="00655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19">
        <w:rPr>
          <w:rFonts w:ascii="Times New Roman" w:hAnsi="Times New Roman" w:cs="Times New Roman"/>
          <w:sz w:val="28"/>
          <w:szCs w:val="28"/>
        </w:rPr>
        <w:t>Протокол №2</w:t>
      </w:r>
    </w:p>
    <w:p w:rsidR="00EF583E" w:rsidRPr="00655719" w:rsidRDefault="00EF583E" w:rsidP="00655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719">
        <w:rPr>
          <w:rFonts w:ascii="Times New Roman" w:hAnsi="Times New Roman" w:cs="Times New Roman"/>
          <w:sz w:val="24"/>
          <w:szCs w:val="24"/>
        </w:rPr>
        <w:t>засед</w:t>
      </w:r>
      <w:r w:rsidR="009649C1" w:rsidRPr="00655719">
        <w:rPr>
          <w:rFonts w:ascii="Times New Roman" w:hAnsi="Times New Roman" w:cs="Times New Roman"/>
          <w:sz w:val="24"/>
          <w:szCs w:val="24"/>
        </w:rPr>
        <w:t>ания Совета Отдела образования А</w:t>
      </w:r>
      <w:r w:rsidRPr="00655719">
        <w:rPr>
          <w:rFonts w:ascii="Times New Roman" w:hAnsi="Times New Roman" w:cs="Times New Roman"/>
          <w:sz w:val="24"/>
          <w:szCs w:val="24"/>
        </w:rPr>
        <w:t>дми</w:t>
      </w:r>
      <w:r w:rsidR="009649C1" w:rsidRPr="00655719">
        <w:rPr>
          <w:rFonts w:ascii="Times New Roman" w:hAnsi="Times New Roman" w:cs="Times New Roman"/>
          <w:sz w:val="24"/>
          <w:szCs w:val="24"/>
        </w:rPr>
        <w:t xml:space="preserve">нистрации  </w:t>
      </w:r>
      <w:proofErr w:type="spellStart"/>
      <w:r w:rsidR="009649C1" w:rsidRPr="00655719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9649C1" w:rsidRPr="00655719">
        <w:rPr>
          <w:rFonts w:ascii="Times New Roman" w:hAnsi="Times New Roman" w:cs="Times New Roman"/>
          <w:sz w:val="24"/>
          <w:szCs w:val="24"/>
        </w:rPr>
        <w:t xml:space="preserve">  муниципального округа</w:t>
      </w:r>
    </w:p>
    <w:p w:rsidR="00655719" w:rsidRDefault="00655719" w:rsidP="00EF5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83E" w:rsidRPr="00655719" w:rsidRDefault="009649C1" w:rsidP="00EF583E">
      <w:pPr>
        <w:jc w:val="right"/>
        <w:rPr>
          <w:rFonts w:ascii="Times New Roman" w:hAnsi="Times New Roman" w:cs="Times New Roman"/>
          <w:sz w:val="24"/>
          <w:szCs w:val="24"/>
        </w:rPr>
      </w:pPr>
      <w:r w:rsidRPr="00655719">
        <w:rPr>
          <w:rFonts w:ascii="Times New Roman" w:hAnsi="Times New Roman" w:cs="Times New Roman"/>
          <w:sz w:val="24"/>
          <w:szCs w:val="24"/>
        </w:rPr>
        <w:t>от  24 мая  2023</w:t>
      </w:r>
      <w:r w:rsidR="00EF583E" w:rsidRPr="0065571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583E" w:rsidRPr="00655719" w:rsidRDefault="00EF583E" w:rsidP="00655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55719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EF583E" w:rsidRPr="00655719" w:rsidRDefault="004C1F11" w:rsidP="00655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19">
        <w:rPr>
          <w:rFonts w:ascii="Times New Roman" w:hAnsi="Times New Roman" w:cs="Times New Roman"/>
          <w:sz w:val="24"/>
          <w:szCs w:val="24"/>
        </w:rPr>
        <w:t>Сысоева Т.А</w:t>
      </w:r>
      <w:r w:rsidR="009649C1" w:rsidRPr="00655719">
        <w:rPr>
          <w:rFonts w:ascii="Times New Roman" w:hAnsi="Times New Roman" w:cs="Times New Roman"/>
          <w:sz w:val="24"/>
          <w:szCs w:val="24"/>
        </w:rPr>
        <w:t xml:space="preserve">.- заведующий </w:t>
      </w:r>
      <w:r w:rsidR="00EF583E" w:rsidRPr="00655719">
        <w:rPr>
          <w:rFonts w:ascii="Times New Roman" w:hAnsi="Times New Roman" w:cs="Times New Roman"/>
          <w:sz w:val="24"/>
          <w:szCs w:val="24"/>
        </w:rPr>
        <w:t xml:space="preserve"> Отделом образования;</w:t>
      </w:r>
    </w:p>
    <w:p w:rsidR="00EF583E" w:rsidRPr="00655719" w:rsidRDefault="006C59A6" w:rsidP="00655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19">
        <w:rPr>
          <w:rFonts w:ascii="Times New Roman" w:hAnsi="Times New Roman" w:cs="Times New Roman"/>
          <w:sz w:val="24"/>
          <w:szCs w:val="24"/>
        </w:rPr>
        <w:t>Павлова  Ю</w:t>
      </w:r>
      <w:r w:rsidR="009649C1" w:rsidRPr="00655719">
        <w:rPr>
          <w:rFonts w:ascii="Times New Roman" w:hAnsi="Times New Roman" w:cs="Times New Roman"/>
          <w:sz w:val="24"/>
          <w:szCs w:val="24"/>
        </w:rPr>
        <w:t xml:space="preserve">.В.- заместитель заведующего </w:t>
      </w:r>
      <w:r w:rsidR="00EF583E" w:rsidRPr="00655719">
        <w:rPr>
          <w:rFonts w:ascii="Times New Roman" w:hAnsi="Times New Roman" w:cs="Times New Roman"/>
          <w:sz w:val="24"/>
          <w:szCs w:val="24"/>
        </w:rPr>
        <w:t>Отделом образования;</w:t>
      </w:r>
    </w:p>
    <w:p w:rsidR="00EF583E" w:rsidRPr="00655719" w:rsidRDefault="00EF583E" w:rsidP="00655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19">
        <w:rPr>
          <w:rFonts w:ascii="Times New Roman" w:hAnsi="Times New Roman" w:cs="Times New Roman"/>
          <w:sz w:val="24"/>
          <w:szCs w:val="24"/>
        </w:rPr>
        <w:t>Смирнова Т.А.- главный специалист Отдела образования;</w:t>
      </w:r>
    </w:p>
    <w:p w:rsidR="004C1F11" w:rsidRPr="00655719" w:rsidRDefault="004C1F11" w:rsidP="00655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5719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655719">
        <w:rPr>
          <w:rFonts w:ascii="Times New Roman" w:hAnsi="Times New Roman" w:cs="Times New Roman"/>
          <w:sz w:val="24"/>
          <w:szCs w:val="24"/>
        </w:rPr>
        <w:t xml:space="preserve"> И.Б.- главный специалист Отдела образования;</w:t>
      </w:r>
    </w:p>
    <w:p w:rsidR="00EF583E" w:rsidRPr="00655719" w:rsidRDefault="009649C1" w:rsidP="00655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5719">
        <w:rPr>
          <w:rFonts w:ascii="Times New Roman" w:hAnsi="Times New Roman" w:cs="Times New Roman"/>
          <w:sz w:val="24"/>
          <w:szCs w:val="24"/>
        </w:rPr>
        <w:t>Лапотина</w:t>
      </w:r>
      <w:proofErr w:type="spellEnd"/>
      <w:r w:rsidRPr="00655719">
        <w:rPr>
          <w:rFonts w:ascii="Times New Roman" w:hAnsi="Times New Roman" w:cs="Times New Roman"/>
          <w:sz w:val="24"/>
          <w:szCs w:val="24"/>
        </w:rPr>
        <w:t xml:space="preserve"> Ж.А. – заместитель  главного </w:t>
      </w:r>
      <w:r w:rsidR="00EF583E" w:rsidRPr="00655719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Pr="00655719">
        <w:rPr>
          <w:rFonts w:ascii="Times New Roman" w:hAnsi="Times New Roman" w:cs="Times New Roman"/>
          <w:sz w:val="24"/>
          <w:szCs w:val="24"/>
        </w:rPr>
        <w:t xml:space="preserve">а </w:t>
      </w:r>
      <w:r w:rsidR="00EF583E" w:rsidRPr="00655719">
        <w:rPr>
          <w:rFonts w:ascii="Times New Roman" w:hAnsi="Times New Roman" w:cs="Times New Roman"/>
          <w:sz w:val="24"/>
          <w:szCs w:val="24"/>
        </w:rPr>
        <w:t xml:space="preserve"> Отдела образования;</w:t>
      </w:r>
    </w:p>
    <w:p w:rsidR="00EF583E" w:rsidRPr="00655719" w:rsidRDefault="004C1F11" w:rsidP="00655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19">
        <w:rPr>
          <w:rFonts w:ascii="Times New Roman" w:hAnsi="Times New Roman" w:cs="Times New Roman"/>
          <w:sz w:val="24"/>
          <w:szCs w:val="24"/>
        </w:rPr>
        <w:t>Баскако</w:t>
      </w:r>
      <w:r w:rsidR="00D83EC0" w:rsidRPr="00655719">
        <w:rPr>
          <w:rFonts w:ascii="Times New Roman" w:hAnsi="Times New Roman" w:cs="Times New Roman"/>
          <w:sz w:val="24"/>
          <w:szCs w:val="24"/>
        </w:rPr>
        <w:t>ва М.М.- старший  методист школы</w:t>
      </w:r>
      <w:r w:rsidR="00EF583E" w:rsidRPr="00655719">
        <w:rPr>
          <w:rFonts w:ascii="Times New Roman" w:hAnsi="Times New Roman" w:cs="Times New Roman"/>
          <w:sz w:val="24"/>
          <w:szCs w:val="24"/>
        </w:rPr>
        <w:t>;</w:t>
      </w:r>
    </w:p>
    <w:p w:rsidR="00AF3881" w:rsidRPr="00655719" w:rsidRDefault="00EF583E" w:rsidP="00655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19">
        <w:rPr>
          <w:rFonts w:ascii="Times New Roman" w:hAnsi="Times New Roman" w:cs="Times New Roman"/>
          <w:sz w:val="24"/>
          <w:szCs w:val="24"/>
        </w:rPr>
        <w:t xml:space="preserve">Егорова А.И.- заведующая МДОУ </w:t>
      </w:r>
      <w:r w:rsidR="00AF3881" w:rsidRPr="00655719">
        <w:rPr>
          <w:rFonts w:ascii="Times New Roman" w:hAnsi="Times New Roman" w:cs="Times New Roman"/>
          <w:sz w:val="24"/>
          <w:szCs w:val="24"/>
        </w:rPr>
        <w:t>«Детский сад «Юбилейный»;</w:t>
      </w:r>
    </w:p>
    <w:p w:rsidR="004C1F11" w:rsidRPr="00655719" w:rsidRDefault="004C1F11" w:rsidP="00655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19">
        <w:rPr>
          <w:rFonts w:ascii="Times New Roman" w:hAnsi="Times New Roman" w:cs="Times New Roman"/>
          <w:sz w:val="24"/>
          <w:szCs w:val="24"/>
        </w:rPr>
        <w:t>Соловьева О.В.- ведущий специалист Отдела образования.</w:t>
      </w:r>
    </w:p>
    <w:p w:rsidR="00F90BA7" w:rsidRPr="00655719" w:rsidRDefault="00F90BA7" w:rsidP="00EF5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49C1" w:rsidRPr="00655719" w:rsidRDefault="00F90BA7" w:rsidP="00655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719">
        <w:rPr>
          <w:rFonts w:ascii="Times New Roman" w:hAnsi="Times New Roman" w:cs="Times New Roman"/>
          <w:sz w:val="24"/>
          <w:szCs w:val="24"/>
        </w:rPr>
        <w:t>Повестка</w:t>
      </w:r>
    </w:p>
    <w:p w:rsidR="00184846" w:rsidRPr="00184846" w:rsidRDefault="00655719" w:rsidP="00184846">
      <w:pPr>
        <w:pStyle w:val="a3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4"/>
        </w:rPr>
      </w:pPr>
      <w:r w:rsidRPr="00184846">
        <w:rPr>
          <w:rFonts w:ascii="Times New Roman" w:hAnsi="Times New Roman" w:cs="Times New Roman"/>
          <w:sz w:val="24"/>
        </w:rPr>
        <w:t>О</w:t>
      </w:r>
      <w:r w:rsidRPr="00184846">
        <w:rPr>
          <w:rFonts w:ascii="Times New Roman" w:hAnsi="Times New Roman" w:cs="Times New Roman"/>
          <w:spacing w:val="-5"/>
          <w:sz w:val="24"/>
        </w:rPr>
        <w:t xml:space="preserve"> </w:t>
      </w:r>
      <w:r w:rsidRPr="00184846">
        <w:rPr>
          <w:rFonts w:ascii="Times New Roman" w:hAnsi="Times New Roman" w:cs="Times New Roman"/>
          <w:sz w:val="24"/>
        </w:rPr>
        <w:t>работе</w:t>
      </w:r>
      <w:r w:rsidRPr="00184846">
        <w:rPr>
          <w:rFonts w:ascii="Times New Roman" w:hAnsi="Times New Roman" w:cs="Times New Roman"/>
          <w:spacing w:val="-4"/>
          <w:sz w:val="24"/>
        </w:rPr>
        <w:t xml:space="preserve"> </w:t>
      </w:r>
      <w:r w:rsidRPr="00184846">
        <w:rPr>
          <w:rFonts w:ascii="Times New Roman" w:hAnsi="Times New Roman" w:cs="Times New Roman"/>
          <w:sz w:val="24"/>
        </w:rPr>
        <w:t>в</w:t>
      </w:r>
      <w:r w:rsidRPr="00184846">
        <w:rPr>
          <w:rFonts w:ascii="Times New Roman" w:hAnsi="Times New Roman" w:cs="Times New Roman"/>
          <w:spacing w:val="-5"/>
          <w:sz w:val="24"/>
        </w:rPr>
        <w:t xml:space="preserve"> </w:t>
      </w:r>
      <w:r w:rsidRPr="00184846">
        <w:rPr>
          <w:rFonts w:ascii="Times New Roman" w:hAnsi="Times New Roman" w:cs="Times New Roman"/>
          <w:sz w:val="24"/>
        </w:rPr>
        <w:t>рамках</w:t>
      </w:r>
      <w:r w:rsidRPr="00184846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184846">
        <w:rPr>
          <w:rFonts w:ascii="Times New Roman" w:hAnsi="Times New Roman" w:cs="Times New Roman"/>
          <w:sz w:val="24"/>
        </w:rPr>
        <w:t>проведения</w:t>
      </w:r>
      <w:r w:rsidR="00353511" w:rsidRPr="00184846">
        <w:rPr>
          <w:rFonts w:ascii="Times New Roman" w:hAnsi="Times New Roman" w:cs="Times New Roman"/>
          <w:sz w:val="24"/>
        </w:rPr>
        <w:t xml:space="preserve"> </w:t>
      </w:r>
      <w:r w:rsidRPr="00184846">
        <w:rPr>
          <w:rFonts w:ascii="Times New Roman" w:hAnsi="Times New Roman" w:cs="Times New Roman"/>
          <w:spacing w:val="-4"/>
          <w:sz w:val="24"/>
        </w:rPr>
        <w:t xml:space="preserve"> </w:t>
      </w:r>
      <w:r w:rsidRPr="00184846">
        <w:rPr>
          <w:rFonts w:ascii="Times New Roman" w:hAnsi="Times New Roman" w:cs="Times New Roman"/>
          <w:sz w:val="24"/>
        </w:rPr>
        <w:t>мониторинга</w:t>
      </w:r>
      <w:r w:rsidRPr="00184846">
        <w:rPr>
          <w:rFonts w:ascii="Times New Roman" w:hAnsi="Times New Roman" w:cs="Times New Roman"/>
          <w:spacing w:val="-4"/>
          <w:sz w:val="24"/>
        </w:rPr>
        <w:t xml:space="preserve"> </w:t>
      </w:r>
      <w:r w:rsidRPr="00184846">
        <w:rPr>
          <w:rFonts w:ascii="Times New Roman" w:hAnsi="Times New Roman" w:cs="Times New Roman"/>
          <w:sz w:val="24"/>
        </w:rPr>
        <w:t>оценки</w:t>
      </w:r>
      <w:r w:rsidRPr="00184846">
        <w:rPr>
          <w:rFonts w:ascii="Times New Roman" w:hAnsi="Times New Roman" w:cs="Times New Roman"/>
          <w:spacing w:val="-4"/>
          <w:sz w:val="24"/>
        </w:rPr>
        <w:t xml:space="preserve"> качества </w:t>
      </w:r>
      <w:r w:rsidRPr="00184846">
        <w:rPr>
          <w:rFonts w:ascii="Times New Roman" w:hAnsi="Times New Roman" w:cs="Times New Roman"/>
          <w:sz w:val="24"/>
        </w:rPr>
        <w:t>образования</w:t>
      </w:r>
      <w:proofErr w:type="gramEnd"/>
      <w:r w:rsidRPr="001848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4846">
        <w:rPr>
          <w:rFonts w:ascii="Times New Roman" w:hAnsi="Times New Roman" w:cs="Times New Roman"/>
          <w:sz w:val="24"/>
        </w:rPr>
        <w:t>Лихославльского</w:t>
      </w:r>
      <w:proofErr w:type="spellEnd"/>
      <w:r w:rsidRPr="00184846">
        <w:rPr>
          <w:rFonts w:ascii="Times New Roman" w:hAnsi="Times New Roman" w:cs="Times New Roman"/>
          <w:sz w:val="24"/>
        </w:rPr>
        <w:t xml:space="preserve"> муниципального округа Тверской области</w:t>
      </w:r>
      <w:r w:rsidR="00184846" w:rsidRPr="00184846">
        <w:rPr>
          <w:rFonts w:ascii="Times New Roman" w:hAnsi="Times New Roman" w:cs="Times New Roman"/>
          <w:sz w:val="24"/>
        </w:rPr>
        <w:t>.</w:t>
      </w:r>
    </w:p>
    <w:p w:rsidR="00655719" w:rsidRPr="00184846" w:rsidRDefault="00184846" w:rsidP="00184846">
      <w:pPr>
        <w:pStyle w:val="a3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353511" w:rsidRPr="00184846">
        <w:rPr>
          <w:rFonts w:ascii="Times New Roman" w:hAnsi="Times New Roman" w:cs="Times New Roman"/>
          <w:sz w:val="24"/>
        </w:rPr>
        <w:t xml:space="preserve"> механизмах</w:t>
      </w:r>
      <w:r w:rsidR="00655719" w:rsidRPr="00184846">
        <w:rPr>
          <w:rFonts w:ascii="Times New Roman" w:hAnsi="Times New Roman" w:cs="Times New Roman"/>
          <w:sz w:val="24"/>
        </w:rPr>
        <w:t xml:space="preserve"> </w:t>
      </w:r>
      <w:r w:rsidR="00353511" w:rsidRPr="00184846">
        <w:rPr>
          <w:rFonts w:ascii="Times New Roman" w:hAnsi="Times New Roman" w:cs="Times New Roman"/>
          <w:sz w:val="24"/>
        </w:rPr>
        <w:t xml:space="preserve"> оценки качества  дошкольного образования по 4 общим направлениям исследования</w:t>
      </w:r>
      <w:r>
        <w:rPr>
          <w:rFonts w:ascii="Times New Roman" w:hAnsi="Times New Roman" w:cs="Times New Roman"/>
          <w:sz w:val="24"/>
        </w:rPr>
        <w:t>:</w:t>
      </w:r>
    </w:p>
    <w:p w:rsidR="00353511" w:rsidRPr="00353511" w:rsidRDefault="00353511" w:rsidP="00353511">
      <w:pPr>
        <w:pStyle w:val="a3"/>
        <w:widowControl w:val="0"/>
        <w:numPr>
          <w:ilvl w:val="0"/>
          <w:numId w:val="3"/>
        </w:numPr>
        <w:tabs>
          <w:tab w:val="left" w:pos="98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3511">
        <w:rPr>
          <w:rFonts w:ascii="Times New Roman" w:hAnsi="Times New Roman" w:cs="Times New Roman"/>
          <w:sz w:val="24"/>
          <w:szCs w:val="24"/>
        </w:rPr>
        <w:t>качество</w:t>
      </w:r>
      <w:r w:rsidRPr="003535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535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программ</w:t>
      </w:r>
      <w:r w:rsidRPr="003535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дошкольного</w:t>
      </w:r>
      <w:r w:rsidRPr="003535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53511" w:rsidRPr="00353511" w:rsidRDefault="00353511" w:rsidP="00353511">
      <w:pPr>
        <w:pStyle w:val="a3"/>
        <w:widowControl w:val="0"/>
        <w:numPr>
          <w:ilvl w:val="0"/>
          <w:numId w:val="3"/>
        </w:numPr>
        <w:tabs>
          <w:tab w:val="left" w:pos="98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3511">
        <w:rPr>
          <w:rFonts w:ascii="Times New Roman" w:hAnsi="Times New Roman" w:cs="Times New Roman"/>
          <w:sz w:val="24"/>
          <w:szCs w:val="24"/>
        </w:rPr>
        <w:t>качество</w:t>
      </w:r>
      <w:r w:rsidRPr="003535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535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условий</w:t>
      </w:r>
      <w:r w:rsidRPr="003535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в</w:t>
      </w:r>
      <w:r w:rsidRPr="003535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ДОО;</w:t>
      </w:r>
    </w:p>
    <w:p w:rsidR="00353511" w:rsidRPr="00353511" w:rsidRDefault="00353511" w:rsidP="00353511">
      <w:pPr>
        <w:pStyle w:val="a3"/>
        <w:widowControl w:val="0"/>
        <w:numPr>
          <w:ilvl w:val="0"/>
          <w:numId w:val="3"/>
        </w:numPr>
        <w:tabs>
          <w:tab w:val="left" w:pos="98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3511">
        <w:rPr>
          <w:rFonts w:ascii="Times New Roman" w:hAnsi="Times New Roman" w:cs="Times New Roman"/>
          <w:sz w:val="24"/>
          <w:szCs w:val="24"/>
        </w:rPr>
        <w:t>взаимодействие</w:t>
      </w:r>
      <w:r w:rsidRPr="003535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с</w:t>
      </w:r>
      <w:r w:rsidRPr="003535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семьей;</w:t>
      </w:r>
    </w:p>
    <w:p w:rsidR="00184846" w:rsidRDefault="00353511" w:rsidP="00184846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353511">
        <w:rPr>
          <w:rFonts w:ascii="Times New Roman" w:hAnsi="Times New Roman" w:cs="Times New Roman"/>
          <w:sz w:val="24"/>
          <w:szCs w:val="24"/>
        </w:rPr>
        <w:t>обеспечение</w:t>
      </w:r>
      <w:r w:rsidRPr="003535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здоровья,</w:t>
      </w:r>
      <w:r w:rsidRPr="003535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безопасности</w:t>
      </w:r>
      <w:r w:rsidRPr="003535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качества</w:t>
      </w:r>
      <w:r w:rsidRPr="003535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услуг</w:t>
      </w:r>
      <w:r w:rsidRPr="003535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по</w:t>
      </w:r>
      <w:r w:rsidRPr="003535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присмотру</w:t>
      </w:r>
      <w:r w:rsidRPr="003535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и</w:t>
      </w:r>
      <w:r w:rsidRPr="003535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уходу.</w:t>
      </w:r>
    </w:p>
    <w:p w:rsidR="00184846" w:rsidRPr="00184846" w:rsidRDefault="00184846" w:rsidP="001848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4846">
        <w:rPr>
          <w:rFonts w:ascii="Times New Roman" w:hAnsi="Times New Roman" w:cs="Times New Roman"/>
          <w:sz w:val="24"/>
          <w:szCs w:val="24"/>
        </w:rPr>
        <w:t xml:space="preserve">О назначении   единовременной   поощрительной выплаты руководителям дошкольных образовательных  организаций  </w:t>
      </w:r>
      <w:proofErr w:type="spellStart"/>
      <w:r w:rsidRPr="00184846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184846">
        <w:rPr>
          <w:rFonts w:ascii="Times New Roman" w:hAnsi="Times New Roman" w:cs="Times New Roman"/>
          <w:sz w:val="24"/>
          <w:szCs w:val="24"/>
        </w:rPr>
        <w:t xml:space="preserve">  муниципального округа   </w:t>
      </w:r>
      <w:r w:rsidR="006F5B7D">
        <w:rPr>
          <w:rFonts w:ascii="Times New Roman" w:hAnsi="Times New Roman" w:cs="Times New Roman"/>
          <w:sz w:val="24"/>
          <w:szCs w:val="24"/>
        </w:rPr>
        <w:t xml:space="preserve"> по результатам проведения мониторинга оценки качества </w:t>
      </w:r>
      <w:r w:rsidR="00A12856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="006F5B7D">
        <w:rPr>
          <w:rFonts w:ascii="Times New Roman" w:hAnsi="Times New Roman" w:cs="Times New Roman"/>
          <w:sz w:val="24"/>
          <w:szCs w:val="24"/>
        </w:rPr>
        <w:t>образования в 2023 году.</w:t>
      </w:r>
    </w:p>
    <w:p w:rsidR="00184846" w:rsidRPr="00184846" w:rsidRDefault="00184846" w:rsidP="006F5B7D">
      <w:pPr>
        <w:pStyle w:val="a3"/>
        <w:widowControl w:val="0"/>
        <w:tabs>
          <w:tab w:val="left" w:pos="822"/>
        </w:tabs>
        <w:autoSpaceDE w:val="0"/>
        <w:autoSpaceDN w:val="0"/>
        <w:spacing w:after="0" w:line="240" w:lineRule="auto"/>
        <w:ind w:left="360" w:right="122"/>
        <w:jc w:val="both"/>
        <w:rPr>
          <w:rFonts w:ascii="Times New Roman" w:hAnsi="Times New Roman" w:cs="Times New Roman"/>
          <w:sz w:val="24"/>
        </w:rPr>
      </w:pPr>
    </w:p>
    <w:p w:rsidR="00184846" w:rsidRDefault="00184846" w:rsidP="00184846">
      <w:pPr>
        <w:pStyle w:val="a7"/>
        <w:ind w:left="112" w:right="113" w:firstLine="708"/>
        <w:jc w:val="both"/>
      </w:pPr>
      <w:r>
        <w:t>По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заслушана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заведующего Отделом</w:t>
      </w:r>
      <w:r>
        <w:rPr>
          <w:spacing w:val="-57"/>
        </w:rPr>
        <w:t xml:space="preserve"> </w:t>
      </w:r>
      <w:r>
        <w:t xml:space="preserve">образования Администрации </w:t>
      </w:r>
      <w:proofErr w:type="spellStart"/>
      <w:r>
        <w:t>Лихославльского</w:t>
      </w:r>
      <w:proofErr w:type="spellEnd"/>
      <w:r>
        <w:t xml:space="preserve"> муниципального округа</w:t>
      </w:r>
      <w:r w:rsidR="00E33E85">
        <w:t xml:space="preserve"> (далее – Отдел образования)</w:t>
      </w:r>
      <w:r>
        <w:t xml:space="preserve">  Павловой Ю.В. об организации работы в рамках </w:t>
      </w:r>
      <w:proofErr w:type="gramStart"/>
      <w:r>
        <w:t>проведения мониторинга оценки</w:t>
      </w:r>
      <w:r>
        <w:rPr>
          <w:spacing w:val="1"/>
        </w:rPr>
        <w:t xml:space="preserve"> </w:t>
      </w:r>
      <w:r>
        <w:t>механизмов управления</w:t>
      </w:r>
      <w:proofErr w:type="gramEnd"/>
      <w:r>
        <w:t xml:space="preserve"> качеством образования </w:t>
      </w:r>
      <w:proofErr w:type="spellStart"/>
      <w:r>
        <w:t>Лихославльского</w:t>
      </w:r>
      <w:proofErr w:type="spellEnd"/>
      <w:r>
        <w:t xml:space="preserve"> муниципального округа Тверской области.</w:t>
      </w:r>
    </w:p>
    <w:p w:rsidR="00184846" w:rsidRDefault="00184846" w:rsidP="00184846">
      <w:pPr>
        <w:pStyle w:val="a7"/>
        <w:ind w:left="112" w:right="117" w:firstLine="708"/>
        <w:jc w:val="both"/>
      </w:pPr>
      <w:r w:rsidRPr="00184846">
        <w:rPr>
          <w:u w:val="single"/>
        </w:rPr>
        <w:t>Решение</w:t>
      </w:r>
      <w:r w:rsidRPr="00184846">
        <w:rPr>
          <w:spacing w:val="1"/>
          <w:u w:val="single"/>
        </w:rPr>
        <w:t xml:space="preserve"> </w:t>
      </w:r>
      <w:r w:rsidRPr="00184846">
        <w:rPr>
          <w:u w:val="single"/>
        </w:rPr>
        <w:t>по</w:t>
      </w:r>
      <w:r w:rsidRPr="00184846">
        <w:rPr>
          <w:spacing w:val="1"/>
          <w:u w:val="single"/>
        </w:rPr>
        <w:t xml:space="preserve"> </w:t>
      </w:r>
      <w:r w:rsidRPr="00184846">
        <w:rPr>
          <w:u w:val="single"/>
        </w:rPr>
        <w:t>первому</w:t>
      </w:r>
      <w:r w:rsidRPr="00184846">
        <w:rPr>
          <w:spacing w:val="1"/>
          <w:u w:val="single"/>
        </w:rPr>
        <w:t xml:space="preserve"> </w:t>
      </w:r>
      <w:r w:rsidRPr="00184846">
        <w:rPr>
          <w:u w:val="single"/>
        </w:rPr>
        <w:t>вопросу: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управления</w:t>
      </w:r>
      <w:proofErr w:type="gramEnd"/>
      <w:r>
        <w:rPr>
          <w:spacing w:val="-2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</w:t>
      </w:r>
      <w:r w:rsidRPr="00184846">
        <w:t xml:space="preserve"> </w:t>
      </w:r>
      <w:proofErr w:type="spellStart"/>
      <w:r w:rsidRPr="00184846">
        <w:t>Лихославльского</w:t>
      </w:r>
      <w:proofErr w:type="spellEnd"/>
      <w:r w:rsidRPr="00184846">
        <w:t xml:space="preserve"> муниципального округа Тверской области</w:t>
      </w:r>
      <w:r>
        <w:t xml:space="preserve"> принять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сведению.</w:t>
      </w:r>
    </w:p>
    <w:p w:rsidR="00E33E85" w:rsidRDefault="00E33E85" w:rsidP="00E33E85">
      <w:pPr>
        <w:pStyle w:val="a7"/>
        <w:ind w:left="821"/>
      </w:pPr>
      <w:r>
        <w:rPr>
          <w:u w:val="single"/>
        </w:rPr>
        <w:t>Голосование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первому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вопросу</w:t>
      </w:r>
      <w:r>
        <w:rPr>
          <w:spacing w:val="-5"/>
          <w:u w:val="single"/>
        </w:rPr>
        <w:t xml:space="preserve"> </w:t>
      </w:r>
      <w:r>
        <w:rPr>
          <w:u w:val="single"/>
        </w:rPr>
        <w:t>единогласное.</w:t>
      </w:r>
    </w:p>
    <w:p w:rsidR="00E33E85" w:rsidRDefault="00E33E85" w:rsidP="00E33E85">
      <w:pPr>
        <w:pStyle w:val="a7"/>
        <w:spacing w:before="90"/>
        <w:ind w:left="112" w:right="109" w:firstLine="708"/>
        <w:jc w:val="both"/>
      </w:pPr>
    </w:p>
    <w:p w:rsidR="00655719" w:rsidRDefault="00E33E85" w:rsidP="00E33E85">
      <w:pPr>
        <w:pStyle w:val="a7"/>
        <w:spacing w:before="90"/>
        <w:ind w:left="112" w:right="109" w:firstLine="708"/>
        <w:jc w:val="both"/>
      </w:pPr>
      <w:r>
        <w:t>По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заслушана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 главного специалиста Отдел образования  </w:t>
      </w:r>
      <w:proofErr w:type="spellStart"/>
      <w:r>
        <w:rPr>
          <w:spacing w:val="1"/>
        </w:rPr>
        <w:t>Авакимян</w:t>
      </w:r>
      <w:proofErr w:type="spellEnd"/>
      <w:r>
        <w:rPr>
          <w:spacing w:val="1"/>
        </w:rPr>
        <w:t xml:space="preserve"> И.Б.,  </w:t>
      </w:r>
      <w:r>
        <w:t>муниципального координатора по вопросам организационно-методической работы в области дошкольного образования Егоровой И.Е.</w:t>
      </w:r>
    </w:p>
    <w:p w:rsidR="00E33E85" w:rsidRDefault="00E33E85" w:rsidP="00E33E85">
      <w:pPr>
        <w:pStyle w:val="a7"/>
        <w:ind w:left="112" w:right="116" w:firstLine="708"/>
        <w:jc w:val="both"/>
      </w:pPr>
      <w:r w:rsidRPr="00E33E85">
        <w:rPr>
          <w:u w:val="single"/>
        </w:rPr>
        <w:t>Решение по второму вопросу:</w:t>
      </w:r>
      <w:r>
        <w:t xml:space="preserve"> данную информацию оформить в виде аналитической справки,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совещании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 дошкольных </w:t>
      </w:r>
      <w:r>
        <w:t>образовательных организаций,</w:t>
      </w:r>
      <w:r>
        <w:rPr>
          <w:spacing w:val="1"/>
        </w:rPr>
        <w:t xml:space="preserve"> </w:t>
      </w:r>
      <w:r>
        <w:t>разместить на сайте Отдела образования, направить адресные рекомендации в учреждения</w:t>
      </w:r>
      <w:r>
        <w:rPr>
          <w:spacing w:val="1"/>
        </w:rPr>
        <w:t xml:space="preserve"> </w:t>
      </w:r>
      <w:r>
        <w:t>образования.</w:t>
      </w:r>
    </w:p>
    <w:p w:rsidR="00E33E85" w:rsidRDefault="00E33E85" w:rsidP="00E33E85">
      <w:pPr>
        <w:pStyle w:val="a7"/>
        <w:spacing w:before="1"/>
        <w:ind w:left="821"/>
      </w:pPr>
      <w:r>
        <w:rPr>
          <w:u w:val="single"/>
        </w:rPr>
        <w:lastRenderedPageBreak/>
        <w:t>Голосование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второму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вопросу</w:t>
      </w:r>
      <w:r>
        <w:rPr>
          <w:spacing w:val="-6"/>
          <w:u w:val="single"/>
        </w:rPr>
        <w:t xml:space="preserve"> </w:t>
      </w:r>
      <w:r>
        <w:rPr>
          <w:u w:val="single"/>
        </w:rPr>
        <w:t>единогласное.</w:t>
      </w:r>
    </w:p>
    <w:p w:rsidR="00E33E85" w:rsidRDefault="00E33E85" w:rsidP="00E33E85">
      <w:pPr>
        <w:pStyle w:val="a7"/>
        <w:rPr>
          <w:sz w:val="20"/>
        </w:rPr>
      </w:pPr>
    </w:p>
    <w:p w:rsidR="007E71F1" w:rsidRPr="00655719" w:rsidRDefault="0077440B" w:rsidP="0075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277F">
        <w:rPr>
          <w:rFonts w:ascii="Times New Roman" w:hAnsi="Times New Roman" w:cs="Times New Roman"/>
          <w:sz w:val="24"/>
          <w:szCs w:val="24"/>
        </w:rPr>
        <w:t xml:space="preserve"> </w:t>
      </w:r>
      <w:r w:rsidR="007E71F1" w:rsidRPr="0065571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="007E71F1" w:rsidRPr="00655719">
        <w:rPr>
          <w:rFonts w:ascii="Times New Roman" w:hAnsi="Times New Roman" w:cs="Times New Roman"/>
          <w:sz w:val="24"/>
          <w:szCs w:val="24"/>
        </w:rPr>
        <w:t>вопросу выступили:</w:t>
      </w:r>
    </w:p>
    <w:p w:rsidR="009649C1" w:rsidRPr="00655719" w:rsidRDefault="0075277F" w:rsidP="0075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D4" w:rsidRPr="00655719">
        <w:rPr>
          <w:rFonts w:ascii="Times New Roman" w:hAnsi="Times New Roman" w:cs="Times New Roman"/>
          <w:sz w:val="24"/>
          <w:szCs w:val="24"/>
        </w:rPr>
        <w:t>Сысоева  Т.А</w:t>
      </w:r>
      <w:r w:rsidR="009649C1" w:rsidRPr="00655719">
        <w:rPr>
          <w:rFonts w:ascii="Times New Roman" w:hAnsi="Times New Roman" w:cs="Times New Roman"/>
          <w:sz w:val="24"/>
          <w:szCs w:val="24"/>
        </w:rPr>
        <w:t xml:space="preserve">.- заведующий </w:t>
      </w:r>
      <w:r w:rsidR="007E71F1" w:rsidRPr="00655719">
        <w:rPr>
          <w:rFonts w:ascii="Times New Roman" w:hAnsi="Times New Roman" w:cs="Times New Roman"/>
          <w:sz w:val="24"/>
          <w:szCs w:val="24"/>
        </w:rPr>
        <w:t xml:space="preserve"> Отделом образования, пояснила, что проведен подробный анализ деятельности</w:t>
      </w:r>
      <w:r w:rsidR="00FC417C" w:rsidRPr="00655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17C" w:rsidRPr="00655719">
        <w:rPr>
          <w:rFonts w:ascii="Times New Roman" w:hAnsi="Times New Roman" w:cs="Times New Roman"/>
          <w:sz w:val="24"/>
          <w:szCs w:val="24"/>
        </w:rPr>
        <w:t>заведующих</w:t>
      </w:r>
      <w:proofErr w:type="gramEnd"/>
      <w:r w:rsidR="00FC417C" w:rsidRPr="00655719">
        <w:rPr>
          <w:rFonts w:ascii="Times New Roman" w:hAnsi="Times New Roman" w:cs="Times New Roman"/>
          <w:sz w:val="24"/>
          <w:szCs w:val="24"/>
        </w:rPr>
        <w:t xml:space="preserve"> дошкольных </w:t>
      </w:r>
      <w:r w:rsidR="0077440B">
        <w:rPr>
          <w:rFonts w:ascii="Times New Roman" w:hAnsi="Times New Roman" w:cs="Times New Roman"/>
          <w:sz w:val="24"/>
          <w:szCs w:val="24"/>
        </w:rPr>
        <w:t xml:space="preserve">  образовательных  организаций в рамках проведения мониторинга. З</w:t>
      </w:r>
      <w:r w:rsidR="007E71F1" w:rsidRPr="00655719">
        <w:rPr>
          <w:rFonts w:ascii="Times New Roman" w:hAnsi="Times New Roman" w:cs="Times New Roman"/>
          <w:sz w:val="24"/>
          <w:szCs w:val="24"/>
        </w:rPr>
        <w:t>аполнены оценочные листы</w:t>
      </w:r>
      <w:r w:rsidR="0077440B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7E71F1" w:rsidRPr="00655719">
        <w:rPr>
          <w:rFonts w:ascii="Times New Roman" w:hAnsi="Times New Roman" w:cs="Times New Roman"/>
          <w:sz w:val="24"/>
          <w:szCs w:val="24"/>
        </w:rPr>
        <w:t xml:space="preserve"> </w:t>
      </w:r>
      <w:r w:rsidR="0077440B">
        <w:rPr>
          <w:rFonts w:ascii="Times New Roman" w:hAnsi="Times New Roman" w:cs="Times New Roman"/>
          <w:sz w:val="24"/>
          <w:szCs w:val="24"/>
        </w:rPr>
        <w:t xml:space="preserve"> деятельности каждо</w:t>
      </w:r>
      <w:r>
        <w:rPr>
          <w:rFonts w:ascii="Times New Roman" w:hAnsi="Times New Roman" w:cs="Times New Roman"/>
          <w:sz w:val="24"/>
          <w:szCs w:val="24"/>
        </w:rPr>
        <w:t>го  руководителя</w:t>
      </w:r>
      <w:r w:rsidR="007E71F1" w:rsidRPr="00655719">
        <w:rPr>
          <w:rFonts w:ascii="Times New Roman" w:hAnsi="Times New Roman" w:cs="Times New Roman"/>
          <w:sz w:val="24"/>
          <w:szCs w:val="24"/>
        </w:rPr>
        <w:t>.</w:t>
      </w:r>
    </w:p>
    <w:p w:rsidR="007A3B21" w:rsidRPr="00655719" w:rsidRDefault="009649C1" w:rsidP="0075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719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655719">
        <w:rPr>
          <w:rFonts w:ascii="Times New Roman" w:hAnsi="Times New Roman" w:cs="Times New Roman"/>
          <w:sz w:val="24"/>
          <w:szCs w:val="24"/>
        </w:rPr>
        <w:t xml:space="preserve"> И.Б.,</w:t>
      </w:r>
      <w:r w:rsidR="00B3094B" w:rsidRPr="00655719">
        <w:rPr>
          <w:rFonts w:ascii="Times New Roman" w:hAnsi="Times New Roman" w:cs="Times New Roman"/>
          <w:sz w:val="24"/>
          <w:szCs w:val="24"/>
        </w:rPr>
        <w:t xml:space="preserve"> </w:t>
      </w:r>
      <w:r w:rsidRPr="00655719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B3094B" w:rsidRPr="00655719">
        <w:rPr>
          <w:rFonts w:ascii="Times New Roman" w:hAnsi="Times New Roman" w:cs="Times New Roman"/>
          <w:sz w:val="24"/>
          <w:szCs w:val="24"/>
        </w:rPr>
        <w:t xml:space="preserve"> </w:t>
      </w:r>
      <w:r w:rsidR="00A60A45" w:rsidRPr="00655719">
        <w:rPr>
          <w:rFonts w:ascii="Times New Roman" w:hAnsi="Times New Roman" w:cs="Times New Roman"/>
          <w:sz w:val="24"/>
          <w:szCs w:val="24"/>
        </w:rPr>
        <w:t xml:space="preserve"> </w:t>
      </w:r>
      <w:r w:rsidRPr="00655719">
        <w:rPr>
          <w:rFonts w:ascii="Times New Roman" w:hAnsi="Times New Roman" w:cs="Times New Roman"/>
          <w:sz w:val="24"/>
          <w:szCs w:val="24"/>
        </w:rPr>
        <w:t xml:space="preserve"> специалист  Отдела образования познакомила с оценочными      листами руко</w:t>
      </w:r>
      <w:r w:rsidR="009D6BF5" w:rsidRPr="00655719">
        <w:rPr>
          <w:rFonts w:ascii="Times New Roman" w:hAnsi="Times New Roman" w:cs="Times New Roman"/>
          <w:sz w:val="24"/>
          <w:szCs w:val="24"/>
        </w:rPr>
        <w:t>водителей дошкольн</w:t>
      </w:r>
      <w:r w:rsidR="0075277F">
        <w:rPr>
          <w:rFonts w:ascii="Times New Roman" w:hAnsi="Times New Roman" w:cs="Times New Roman"/>
          <w:sz w:val="24"/>
          <w:szCs w:val="24"/>
        </w:rPr>
        <w:t>ых  образовательных организаций:</w:t>
      </w:r>
    </w:p>
    <w:p w:rsidR="007A3B21" w:rsidRPr="0075277F" w:rsidRDefault="007A3B21" w:rsidP="0075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 xml:space="preserve">- МДОУ «Детский сад «Солнышко»   </w:t>
      </w:r>
      <w:proofErr w:type="gramStart"/>
      <w:r w:rsidRPr="007527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277F">
        <w:rPr>
          <w:rFonts w:ascii="Times New Roman" w:hAnsi="Times New Roman" w:cs="Times New Roman"/>
          <w:sz w:val="24"/>
          <w:szCs w:val="24"/>
        </w:rPr>
        <w:t xml:space="preserve">.  </w:t>
      </w:r>
      <w:r w:rsidR="00FC417C" w:rsidRPr="0075277F">
        <w:rPr>
          <w:rFonts w:ascii="Times New Roman" w:hAnsi="Times New Roman" w:cs="Times New Roman"/>
          <w:sz w:val="24"/>
          <w:szCs w:val="24"/>
        </w:rPr>
        <w:t>Лихославль- 10</w:t>
      </w:r>
      <w:r w:rsidR="007411CF" w:rsidRPr="0075277F">
        <w:rPr>
          <w:rFonts w:ascii="Times New Roman" w:hAnsi="Times New Roman" w:cs="Times New Roman"/>
          <w:sz w:val="24"/>
          <w:szCs w:val="24"/>
        </w:rPr>
        <w:t>6</w:t>
      </w:r>
      <w:r w:rsidR="0059661F" w:rsidRPr="0075277F">
        <w:rPr>
          <w:rFonts w:ascii="Times New Roman" w:hAnsi="Times New Roman" w:cs="Times New Roman"/>
          <w:sz w:val="24"/>
          <w:szCs w:val="24"/>
        </w:rPr>
        <w:t>,0</w:t>
      </w:r>
      <w:r w:rsidRPr="0075277F">
        <w:rPr>
          <w:rFonts w:ascii="Times New Roman" w:hAnsi="Times New Roman" w:cs="Times New Roman"/>
          <w:sz w:val="24"/>
          <w:szCs w:val="24"/>
        </w:rPr>
        <w:t xml:space="preserve"> б.;</w:t>
      </w:r>
    </w:p>
    <w:p w:rsidR="007A3B21" w:rsidRPr="0075277F" w:rsidRDefault="007A3B21" w:rsidP="0075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 xml:space="preserve">- МДОУ «Детский сад «Улыбка»   </w:t>
      </w:r>
      <w:proofErr w:type="gramStart"/>
      <w:r w:rsidRPr="007527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277F">
        <w:rPr>
          <w:rFonts w:ascii="Times New Roman" w:hAnsi="Times New Roman" w:cs="Times New Roman"/>
          <w:sz w:val="24"/>
          <w:szCs w:val="24"/>
        </w:rPr>
        <w:t xml:space="preserve">. </w:t>
      </w:r>
      <w:r w:rsidR="00FC417C" w:rsidRPr="0075277F">
        <w:rPr>
          <w:rFonts w:ascii="Times New Roman" w:hAnsi="Times New Roman" w:cs="Times New Roman"/>
          <w:sz w:val="24"/>
          <w:szCs w:val="24"/>
        </w:rPr>
        <w:t>Лихославль- 99,0</w:t>
      </w:r>
      <w:r w:rsidRPr="0075277F">
        <w:rPr>
          <w:rFonts w:ascii="Times New Roman" w:hAnsi="Times New Roman" w:cs="Times New Roman"/>
          <w:sz w:val="24"/>
          <w:szCs w:val="24"/>
        </w:rPr>
        <w:t xml:space="preserve"> б.;</w:t>
      </w:r>
    </w:p>
    <w:p w:rsidR="007A3B21" w:rsidRPr="0075277F" w:rsidRDefault="007A3B21" w:rsidP="0075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>- МДОУ «Де</w:t>
      </w:r>
      <w:r w:rsidR="007411CF" w:rsidRPr="0075277F">
        <w:rPr>
          <w:rFonts w:ascii="Times New Roman" w:hAnsi="Times New Roman" w:cs="Times New Roman"/>
          <w:sz w:val="24"/>
          <w:szCs w:val="24"/>
        </w:rPr>
        <w:t>тский сад «Юбилейный</w:t>
      </w:r>
      <w:r w:rsidRPr="0075277F">
        <w:rPr>
          <w:rFonts w:ascii="Times New Roman" w:hAnsi="Times New Roman" w:cs="Times New Roman"/>
          <w:sz w:val="24"/>
          <w:szCs w:val="24"/>
        </w:rPr>
        <w:t xml:space="preserve">»    </w:t>
      </w:r>
      <w:proofErr w:type="gramStart"/>
      <w:r w:rsidRPr="007527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277F">
        <w:rPr>
          <w:rFonts w:ascii="Times New Roman" w:hAnsi="Times New Roman" w:cs="Times New Roman"/>
          <w:sz w:val="24"/>
          <w:szCs w:val="24"/>
        </w:rPr>
        <w:t xml:space="preserve">. </w:t>
      </w:r>
      <w:r w:rsidR="00A60A45" w:rsidRPr="0075277F">
        <w:rPr>
          <w:rFonts w:ascii="Times New Roman" w:hAnsi="Times New Roman" w:cs="Times New Roman"/>
          <w:sz w:val="24"/>
          <w:szCs w:val="24"/>
        </w:rPr>
        <w:t>Лихославль- 99,0 б.</w:t>
      </w:r>
      <w:r w:rsidRPr="0075277F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7A3B21" w:rsidRPr="0075277F" w:rsidRDefault="007A3B21" w:rsidP="0075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 xml:space="preserve">-МДОУ «Детский сад «Малышок» </w:t>
      </w:r>
      <w:proofErr w:type="gramStart"/>
      <w:r w:rsidRPr="007527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277F">
        <w:rPr>
          <w:rFonts w:ascii="Times New Roman" w:hAnsi="Times New Roman" w:cs="Times New Roman"/>
          <w:sz w:val="24"/>
          <w:szCs w:val="24"/>
        </w:rPr>
        <w:t xml:space="preserve">. </w:t>
      </w:r>
      <w:r w:rsidR="00FC417C" w:rsidRPr="0075277F">
        <w:rPr>
          <w:rFonts w:ascii="Times New Roman" w:hAnsi="Times New Roman" w:cs="Times New Roman"/>
          <w:sz w:val="24"/>
          <w:szCs w:val="24"/>
        </w:rPr>
        <w:t xml:space="preserve">Лихославль- 122,5 </w:t>
      </w:r>
      <w:r w:rsidRPr="0075277F">
        <w:rPr>
          <w:rFonts w:ascii="Times New Roman" w:hAnsi="Times New Roman" w:cs="Times New Roman"/>
          <w:sz w:val="24"/>
          <w:szCs w:val="24"/>
        </w:rPr>
        <w:t>б.;</w:t>
      </w:r>
    </w:p>
    <w:p w:rsidR="007A3B21" w:rsidRPr="0075277F" w:rsidRDefault="007411CF" w:rsidP="0075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>- МДОУ «Детский сад «Ладушки</w:t>
      </w:r>
      <w:r w:rsidR="007A3B21" w:rsidRPr="0075277F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7A3B21" w:rsidRPr="007527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A3B21" w:rsidRPr="0075277F">
        <w:rPr>
          <w:rFonts w:ascii="Times New Roman" w:hAnsi="Times New Roman" w:cs="Times New Roman"/>
          <w:sz w:val="24"/>
          <w:szCs w:val="24"/>
        </w:rPr>
        <w:t>. Лихо</w:t>
      </w:r>
      <w:r w:rsidR="00FC417C" w:rsidRPr="0075277F">
        <w:rPr>
          <w:rFonts w:ascii="Times New Roman" w:hAnsi="Times New Roman" w:cs="Times New Roman"/>
          <w:sz w:val="24"/>
          <w:szCs w:val="24"/>
        </w:rPr>
        <w:t>славль- 147,5 б.</w:t>
      </w:r>
      <w:r w:rsidR="007A3B21" w:rsidRPr="0075277F">
        <w:rPr>
          <w:rFonts w:ascii="Times New Roman" w:hAnsi="Times New Roman" w:cs="Times New Roman"/>
          <w:sz w:val="24"/>
          <w:szCs w:val="24"/>
        </w:rPr>
        <w:t>.;</w:t>
      </w:r>
    </w:p>
    <w:p w:rsidR="007A3B21" w:rsidRPr="0075277F" w:rsidRDefault="007A3B21" w:rsidP="0075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 xml:space="preserve">-МДОУ «Детский сад «Светлячок» </w:t>
      </w:r>
      <w:r w:rsidR="00070DE5" w:rsidRPr="0075277F">
        <w:rPr>
          <w:rFonts w:ascii="Times New Roman" w:hAnsi="Times New Roman" w:cs="Times New Roman"/>
          <w:sz w:val="24"/>
          <w:szCs w:val="24"/>
        </w:rPr>
        <w:t xml:space="preserve"> п.</w:t>
      </w:r>
      <w:r w:rsidR="00FC417C" w:rsidRPr="0075277F">
        <w:rPr>
          <w:rFonts w:ascii="Times New Roman" w:hAnsi="Times New Roman" w:cs="Times New Roman"/>
          <w:sz w:val="24"/>
          <w:szCs w:val="24"/>
        </w:rPr>
        <w:t xml:space="preserve"> Калашниково- 130,5</w:t>
      </w:r>
      <w:r w:rsidRPr="0075277F">
        <w:rPr>
          <w:rFonts w:ascii="Times New Roman" w:hAnsi="Times New Roman" w:cs="Times New Roman"/>
          <w:sz w:val="24"/>
          <w:szCs w:val="24"/>
        </w:rPr>
        <w:t xml:space="preserve"> б.;</w:t>
      </w:r>
    </w:p>
    <w:p w:rsidR="007A3B21" w:rsidRPr="0075277F" w:rsidRDefault="007A3B21" w:rsidP="0075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 xml:space="preserve">- МДОУ «Детский сад «Ромашка» </w:t>
      </w:r>
      <w:r w:rsidR="00FC417C" w:rsidRPr="0075277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FC417C" w:rsidRPr="0075277F">
        <w:rPr>
          <w:rFonts w:ascii="Times New Roman" w:hAnsi="Times New Roman" w:cs="Times New Roman"/>
          <w:sz w:val="24"/>
          <w:szCs w:val="24"/>
        </w:rPr>
        <w:t>Вышково</w:t>
      </w:r>
      <w:proofErr w:type="spellEnd"/>
      <w:r w:rsidR="00FC417C" w:rsidRPr="0075277F">
        <w:rPr>
          <w:rFonts w:ascii="Times New Roman" w:hAnsi="Times New Roman" w:cs="Times New Roman"/>
          <w:sz w:val="24"/>
          <w:szCs w:val="24"/>
        </w:rPr>
        <w:t>-  60</w:t>
      </w:r>
      <w:r w:rsidR="007411CF" w:rsidRPr="0075277F">
        <w:rPr>
          <w:rFonts w:ascii="Times New Roman" w:hAnsi="Times New Roman" w:cs="Times New Roman"/>
          <w:sz w:val="24"/>
          <w:szCs w:val="24"/>
        </w:rPr>
        <w:t>,0</w:t>
      </w:r>
      <w:r w:rsidR="00FC417C" w:rsidRPr="0075277F">
        <w:rPr>
          <w:rFonts w:ascii="Times New Roman" w:hAnsi="Times New Roman" w:cs="Times New Roman"/>
          <w:sz w:val="24"/>
          <w:szCs w:val="24"/>
        </w:rPr>
        <w:t xml:space="preserve"> </w:t>
      </w:r>
      <w:r w:rsidRPr="0075277F">
        <w:rPr>
          <w:rFonts w:ascii="Times New Roman" w:hAnsi="Times New Roman" w:cs="Times New Roman"/>
          <w:sz w:val="24"/>
          <w:szCs w:val="24"/>
        </w:rPr>
        <w:t>б.;</w:t>
      </w:r>
    </w:p>
    <w:p w:rsidR="007A3B21" w:rsidRPr="0075277F" w:rsidRDefault="007A3B21" w:rsidP="0075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>- МДОУ «Детски</w:t>
      </w:r>
      <w:r w:rsidR="00FC417C" w:rsidRPr="0075277F">
        <w:rPr>
          <w:rFonts w:ascii="Times New Roman" w:hAnsi="Times New Roman" w:cs="Times New Roman"/>
          <w:sz w:val="24"/>
          <w:szCs w:val="24"/>
        </w:rPr>
        <w:t>й сад «Колокольчик» д. Вески- 55</w:t>
      </w:r>
      <w:r w:rsidR="007411CF" w:rsidRPr="0075277F">
        <w:rPr>
          <w:rFonts w:ascii="Times New Roman" w:hAnsi="Times New Roman" w:cs="Times New Roman"/>
          <w:sz w:val="24"/>
          <w:szCs w:val="24"/>
        </w:rPr>
        <w:t>,5</w:t>
      </w:r>
      <w:r w:rsidR="00FC417C" w:rsidRPr="0075277F">
        <w:rPr>
          <w:rFonts w:ascii="Times New Roman" w:hAnsi="Times New Roman" w:cs="Times New Roman"/>
          <w:sz w:val="24"/>
          <w:szCs w:val="24"/>
        </w:rPr>
        <w:t xml:space="preserve"> </w:t>
      </w:r>
      <w:r w:rsidRPr="0075277F">
        <w:rPr>
          <w:rFonts w:ascii="Times New Roman" w:hAnsi="Times New Roman" w:cs="Times New Roman"/>
          <w:sz w:val="24"/>
          <w:szCs w:val="24"/>
        </w:rPr>
        <w:t xml:space="preserve">б.;  </w:t>
      </w:r>
    </w:p>
    <w:p w:rsidR="007A3B21" w:rsidRPr="0075277F" w:rsidRDefault="007A3B21" w:rsidP="0075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 xml:space="preserve">- МДОУ «Детский сад «Василек»  </w:t>
      </w:r>
      <w:proofErr w:type="spellStart"/>
      <w:r w:rsidRPr="007527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277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411CF" w:rsidRPr="0075277F">
        <w:rPr>
          <w:rFonts w:ascii="Times New Roman" w:hAnsi="Times New Roman" w:cs="Times New Roman"/>
          <w:sz w:val="24"/>
          <w:szCs w:val="24"/>
        </w:rPr>
        <w:t>рючково</w:t>
      </w:r>
      <w:proofErr w:type="spellEnd"/>
      <w:r w:rsidR="007411CF" w:rsidRPr="0075277F">
        <w:rPr>
          <w:rFonts w:ascii="Times New Roman" w:hAnsi="Times New Roman" w:cs="Times New Roman"/>
          <w:sz w:val="24"/>
          <w:szCs w:val="24"/>
        </w:rPr>
        <w:t>- 7</w:t>
      </w:r>
      <w:r w:rsidR="00FC417C" w:rsidRPr="0075277F">
        <w:rPr>
          <w:rFonts w:ascii="Times New Roman" w:hAnsi="Times New Roman" w:cs="Times New Roman"/>
          <w:sz w:val="24"/>
          <w:szCs w:val="24"/>
        </w:rPr>
        <w:t>2</w:t>
      </w:r>
      <w:r w:rsidR="00070DE5" w:rsidRPr="0075277F">
        <w:rPr>
          <w:rFonts w:ascii="Times New Roman" w:hAnsi="Times New Roman" w:cs="Times New Roman"/>
          <w:sz w:val="24"/>
          <w:szCs w:val="24"/>
        </w:rPr>
        <w:t>,5</w:t>
      </w:r>
      <w:r w:rsidR="00FC417C" w:rsidRPr="0075277F">
        <w:rPr>
          <w:rFonts w:ascii="Times New Roman" w:hAnsi="Times New Roman" w:cs="Times New Roman"/>
          <w:sz w:val="24"/>
          <w:szCs w:val="24"/>
        </w:rPr>
        <w:t xml:space="preserve"> </w:t>
      </w:r>
      <w:r w:rsidRPr="0075277F">
        <w:rPr>
          <w:rFonts w:ascii="Times New Roman" w:hAnsi="Times New Roman" w:cs="Times New Roman"/>
          <w:sz w:val="24"/>
          <w:szCs w:val="24"/>
        </w:rPr>
        <w:t>б.;</w:t>
      </w:r>
    </w:p>
    <w:p w:rsidR="007A3B21" w:rsidRPr="0075277F" w:rsidRDefault="007A3B21" w:rsidP="0075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 xml:space="preserve">- МДОУ детский сад </w:t>
      </w:r>
      <w:r w:rsidR="00FC417C" w:rsidRPr="0075277F">
        <w:rPr>
          <w:rFonts w:ascii="Times New Roman" w:hAnsi="Times New Roman" w:cs="Times New Roman"/>
          <w:sz w:val="24"/>
          <w:szCs w:val="24"/>
        </w:rPr>
        <w:t xml:space="preserve"> с. Микшино-  61</w:t>
      </w:r>
      <w:r w:rsidR="006105DC" w:rsidRPr="0075277F">
        <w:rPr>
          <w:rFonts w:ascii="Times New Roman" w:hAnsi="Times New Roman" w:cs="Times New Roman"/>
          <w:sz w:val="24"/>
          <w:szCs w:val="24"/>
        </w:rPr>
        <w:t>,0</w:t>
      </w:r>
      <w:r w:rsidR="00FC417C" w:rsidRPr="0075277F">
        <w:rPr>
          <w:rFonts w:ascii="Times New Roman" w:hAnsi="Times New Roman" w:cs="Times New Roman"/>
          <w:sz w:val="24"/>
          <w:szCs w:val="24"/>
        </w:rPr>
        <w:t xml:space="preserve"> </w:t>
      </w:r>
      <w:r w:rsidRPr="0075277F">
        <w:rPr>
          <w:rFonts w:ascii="Times New Roman" w:hAnsi="Times New Roman" w:cs="Times New Roman"/>
          <w:sz w:val="24"/>
          <w:szCs w:val="24"/>
        </w:rPr>
        <w:t>б.;</w:t>
      </w:r>
    </w:p>
    <w:p w:rsidR="007A3B21" w:rsidRDefault="007A3B21" w:rsidP="0075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 xml:space="preserve">- МДОУ детский сад </w:t>
      </w:r>
      <w:r w:rsidR="00070DE5" w:rsidRPr="0075277F">
        <w:rPr>
          <w:rFonts w:ascii="Times New Roman" w:hAnsi="Times New Roman" w:cs="Times New Roman"/>
          <w:sz w:val="24"/>
          <w:szCs w:val="24"/>
        </w:rPr>
        <w:t xml:space="preserve"> д. Стан- </w:t>
      </w:r>
      <w:r w:rsidR="00FC417C" w:rsidRPr="0075277F">
        <w:rPr>
          <w:rFonts w:ascii="Times New Roman" w:hAnsi="Times New Roman" w:cs="Times New Roman"/>
          <w:sz w:val="24"/>
          <w:szCs w:val="24"/>
        </w:rPr>
        <w:t>108, 5</w:t>
      </w:r>
      <w:r w:rsidR="007411CF" w:rsidRPr="0075277F">
        <w:rPr>
          <w:rFonts w:ascii="Times New Roman" w:hAnsi="Times New Roman" w:cs="Times New Roman"/>
          <w:sz w:val="24"/>
          <w:szCs w:val="24"/>
        </w:rPr>
        <w:t>б.</w:t>
      </w:r>
    </w:p>
    <w:p w:rsidR="0075277F" w:rsidRPr="0075277F" w:rsidRDefault="0075277F" w:rsidP="007527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277F">
        <w:rPr>
          <w:rFonts w:ascii="Times New Roman" w:hAnsi="Times New Roman" w:cs="Times New Roman"/>
        </w:rPr>
        <w:t xml:space="preserve">                  </w:t>
      </w:r>
      <w:r w:rsidRPr="0075277F">
        <w:rPr>
          <w:rFonts w:ascii="Times New Roman" w:hAnsi="Times New Roman" w:cs="Times New Roman"/>
          <w:u w:val="single"/>
        </w:rPr>
        <w:t xml:space="preserve">Решение по </w:t>
      </w:r>
      <w:r>
        <w:rPr>
          <w:rFonts w:ascii="Times New Roman" w:hAnsi="Times New Roman" w:cs="Times New Roman"/>
          <w:u w:val="single"/>
        </w:rPr>
        <w:t xml:space="preserve">третьему </w:t>
      </w:r>
      <w:r w:rsidRPr="0075277F">
        <w:rPr>
          <w:rFonts w:ascii="Times New Roman" w:hAnsi="Times New Roman" w:cs="Times New Roman"/>
          <w:u w:val="single"/>
        </w:rPr>
        <w:t>вопросу:</w:t>
      </w:r>
    </w:p>
    <w:p w:rsidR="00A12856" w:rsidRDefault="007C6EE1" w:rsidP="0075277F">
      <w:pPr>
        <w:rPr>
          <w:rFonts w:ascii="Times New Roman" w:hAnsi="Times New Roman" w:cs="Times New Roman"/>
          <w:sz w:val="24"/>
          <w:szCs w:val="24"/>
        </w:rPr>
      </w:pPr>
      <w:r w:rsidRPr="00A12856">
        <w:rPr>
          <w:rFonts w:ascii="Times New Roman" w:hAnsi="Times New Roman" w:cs="Times New Roman"/>
          <w:sz w:val="24"/>
          <w:szCs w:val="24"/>
        </w:rPr>
        <w:t>1</w:t>
      </w:r>
      <w:r w:rsidR="007A3B21" w:rsidRPr="00A12856">
        <w:rPr>
          <w:rFonts w:ascii="Times New Roman" w:hAnsi="Times New Roman" w:cs="Times New Roman"/>
          <w:sz w:val="24"/>
          <w:szCs w:val="24"/>
        </w:rPr>
        <w:t>.Установить руководителям муниципальных дошкольных образовательных ор</w:t>
      </w:r>
      <w:r w:rsidRPr="00A12856">
        <w:rPr>
          <w:rFonts w:ascii="Times New Roman" w:hAnsi="Times New Roman" w:cs="Times New Roman"/>
          <w:sz w:val="24"/>
          <w:szCs w:val="24"/>
        </w:rPr>
        <w:t xml:space="preserve">ганизаций </w:t>
      </w:r>
      <w:proofErr w:type="spellStart"/>
      <w:r w:rsidRPr="00A12856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A12856">
        <w:rPr>
          <w:rFonts w:ascii="Times New Roman" w:hAnsi="Times New Roman" w:cs="Times New Roman"/>
          <w:sz w:val="24"/>
          <w:szCs w:val="24"/>
        </w:rPr>
        <w:t xml:space="preserve">  муниципального округа  единовременную </w:t>
      </w:r>
      <w:r w:rsidR="00D7785A" w:rsidRPr="00A12856">
        <w:rPr>
          <w:rFonts w:ascii="Times New Roman" w:hAnsi="Times New Roman" w:cs="Times New Roman"/>
          <w:sz w:val="24"/>
          <w:szCs w:val="24"/>
        </w:rPr>
        <w:t xml:space="preserve"> </w:t>
      </w:r>
      <w:r w:rsidR="007A3B21" w:rsidRPr="00A12856">
        <w:rPr>
          <w:rFonts w:ascii="Times New Roman" w:hAnsi="Times New Roman" w:cs="Times New Roman"/>
          <w:sz w:val="24"/>
          <w:szCs w:val="24"/>
        </w:rPr>
        <w:t xml:space="preserve"> поощрительную вып</w:t>
      </w:r>
      <w:r w:rsidR="00D7785A" w:rsidRPr="00A12856">
        <w:rPr>
          <w:rFonts w:ascii="Times New Roman" w:hAnsi="Times New Roman" w:cs="Times New Roman"/>
          <w:sz w:val="24"/>
          <w:szCs w:val="24"/>
        </w:rPr>
        <w:t xml:space="preserve">лату по </w:t>
      </w:r>
      <w:r w:rsidR="00A12856" w:rsidRPr="00A12856">
        <w:rPr>
          <w:rFonts w:ascii="Times New Roman" w:hAnsi="Times New Roman" w:cs="Times New Roman"/>
          <w:sz w:val="24"/>
          <w:szCs w:val="24"/>
        </w:rPr>
        <w:t xml:space="preserve">результатам </w:t>
      </w:r>
      <w:proofErr w:type="gramStart"/>
      <w:r w:rsidR="00A12856" w:rsidRPr="00A12856">
        <w:rPr>
          <w:rFonts w:ascii="Times New Roman" w:hAnsi="Times New Roman" w:cs="Times New Roman"/>
          <w:sz w:val="24"/>
          <w:szCs w:val="24"/>
        </w:rPr>
        <w:t>проведения мониторинга оценки качества дошкольного образования</w:t>
      </w:r>
      <w:proofErr w:type="gramEnd"/>
      <w:r w:rsidR="00A12856" w:rsidRPr="00A12856">
        <w:rPr>
          <w:rFonts w:ascii="Times New Roman" w:hAnsi="Times New Roman" w:cs="Times New Roman"/>
          <w:sz w:val="24"/>
          <w:szCs w:val="24"/>
        </w:rPr>
        <w:t xml:space="preserve"> в 2023 году.</w:t>
      </w:r>
    </w:p>
    <w:p w:rsidR="007A3B21" w:rsidRPr="0075277F" w:rsidRDefault="00A60A45" w:rsidP="0075277F">
      <w:pPr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>2</w:t>
      </w:r>
      <w:r w:rsidR="007A3B21" w:rsidRPr="0075277F">
        <w:rPr>
          <w:rFonts w:ascii="Times New Roman" w:hAnsi="Times New Roman" w:cs="Times New Roman"/>
          <w:sz w:val="24"/>
          <w:szCs w:val="24"/>
        </w:rPr>
        <w:t xml:space="preserve">.ЦБ Отдела образования администрации </w:t>
      </w:r>
      <w:proofErr w:type="spellStart"/>
      <w:r w:rsidR="007A3B21" w:rsidRPr="0075277F">
        <w:rPr>
          <w:rFonts w:ascii="Times New Roman" w:hAnsi="Times New Roman" w:cs="Times New Roman"/>
          <w:sz w:val="24"/>
          <w:szCs w:val="24"/>
        </w:rPr>
        <w:t>Лихо</w:t>
      </w:r>
      <w:r w:rsidRPr="0075277F">
        <w:rPr>
          <w:rFonts w:ascii="Times New Roman" w:hAnsi="Times New Roman" w:cs="Times New Roman"/>
          <w:sz w:val="24"/>
          <w:szCs w:val="24"/>
        </w:rPr>
        <w:t>славльского</w:t>
      </w:r>
      <w:proofErr w:type="spellEnd"/>
      <w:r w:rsidRPr="0075277F">
        <w:rPr>
          <w:rFonts w:ascii="Times New Roman" w:hAnsi="Times New Roman" w:cs="Times New Roman"/>
          <w:sz w:val="24"/>
          <w:szCs w:val="24"/>
        </w:rPr>
        <w:t xml:space="preserve">  муниципального округа </w:t>
      </w:r>
      <w:r w:rsidR="00086C55" w:rsidRPr="0075277F">
        <w:rPr>
          <w:rFonts w:ascii="Times New Roman" w:hAnsi="Times New Roman" w:cs="Times New Roman"/>
          <w:sz w:val="24"/>
          <w:szCs w:val="24"/>
        </w:rPr>
        <w:t xml:space="preserve"> (</w:t>
      </w:r>
      <w:r w:rsidRPr="0075277F">
        <w:rPr>
          <w:rFonts w:ascii="Times New Roman" w:hAnsi="Times New Roman" w:cs="Times New Roman"/>
          <w:sz w:val="24"/>
          <w:szCs w:val="24"/>
        </w:rPr>
        <w:t>Новикова Е.А.</w:t>
      </w:r>
      <w:r w:rsidR="007A3B21" w:rsidRPr="0075277F">
        <w:rPr>
          <w:rFonts w:ascii="Times New Roman" w:hAnsi="Times New Roman" w:cs="Times New Roman"/>
          <w:sz w:val="24"/>
          <w:szCs w:val="24"/>
        </w:rPr>
        <w:t xml:space="preserve">.), </w:t>
      </w:r>
      <w:r w:rsidRPr="0075277F">
        <w:rPr>
          <w:rFonts w:ascii="Times New Roman" w:hAnsi="Times New Roman" w:cs="Times New Roman"/>
          <w:sz w:val="24"/>
          <w:szCs w:val="24"/>
        </w:rPr>
        <w:t>бухгалтериям ОО</w:t>
      </w:r>
      <w:r w:rsidR="00D83EC0" w:rsidRPr="0075277F">
        <w:rPr>
          <w:rFonts w:ascii="Times New Roman" w:hAnsi="Times New Roman" w:cs="Times New Roman"/>
          <w:sz w:val="24"/>
          <w:szCs w:val="24"/>
        </w:rPr>
        <w:t xml:space="preserve"> </w:t>
      </w:r>
      <w:r w:rsidRPr="0075277F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="006330AC" w:rsidRPr="0075277F">
        <w:rPr>
          <w:rFonts w:ascii="Times New Roman" w:hAnsi="Times New Roman" w:cs="Times New Roman"/>
          <w:sz w:val="24"/>
          <w:szCs w:val="24"/>
        </w:rPr>
        <w:t xml:space="preserve"> </w:t>
      </w:r>
      <w:r w:rsidR="007A3B21" w:rsidRPr="0075277F">
        <w:rPr>
          <w:rFonts w:ascii="Times New Roman" w:hAnsi="Times New Roman" w:cs="Times New Roman"/>
          <w:sz w:val="24"/>
          <w:szCs w:val="24"/>
        </w:rPr>
        <w:t xml:space="preserve"> выплату руководителям </w:t>
      </w:r>
      <w:r w:rsidR="00A12856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</w:t>
      </w:r>
      <w:r w:rsidR="007A3B21" w:rsidRPr="0075277F">
        <w:rPr>
          <w:rFonts w:ascii="Times New Roman" w:hAnsi="Times New Roman" w:cs="Times New Roman"/>
          <w:sz w:val="24"/>
          <w:szCs w:val="24"/>
        </w:rPr>
        <w:t xml:space="preserve"> из стимулирующего фонда  оплаты т</w:t>
      </w:r>
      <w:r w:rsidR="00A12856">
        <w:rPr>
          <w:rFonts w:ascii="Times New Roman" w:hAnsi="Times New Roman" w:cs="Times New Roman"/>
          <w:sz w:val="24"/>
          <w:szCs w:val="24"/>
        </w:rPr>
        <w:t>руда работников соответствующей  организации</w:t>
      </w:r>
      <w:r w:rsidR="007A3B21" w:rsidRPr="0075277F">
        <w:rPr>
          <w:rFonts w:ascii="Times New Roman" w:hAnsi="Times New Roman" w:cs="Times New Roman"/>
          <w:sz w:val="24"/>
          <w:szCs w:val="24"/>
        </w:rPr>
        <w:t>.</w:t>
      </w:r>
    </w:p>
    <w:p w:rsidR="007A3B21" w:rsidRDefault="007A3B21" w:rsidP="007A3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856" w:rsidRPr="00655719" w:rsidRDefault="00A12856" w:rsidP="007A3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B21" w:rsidRDefault="00D83EC0" w:rsidP="00A12856">
      <w:pPr>
        <w:rPr>
          <w:rFonts w:ascii="Times New Roman" w:hAnsi="Times New Roman" w:cs="Times New Roman"/>
          <w:sz w:val="24"/>
          <w:szCs w:val="24"/>
        </w:rPr>
      </w:pPr>
      <w:r w:rsidRPr="00A12856">
        <w:rPr>
          <w:rFonts w:ascii="Times New Roman" w:hAnsi="Times New Roman" w:cs="Times New Roman"/>
          <w:sz w:val="24"/>
          <w:szCs w:val="24"/>
        </w:rPr>
        <w:t xml:space="preserve"> </w:t>
      </w:r>
      <w:r w:rsidR="007A3B21" w:rsidRPr="00A12856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</w:t>
      </w:r>
      <w:r w:rsidRPr="00A12856">
        <w:rPr>
          <w:rFonts w:ascii="Times New Roman" w:hAnsi="Times New Roman" w:cs="Times New Roman"/>
          <w:sz w:val="24"/>
          <w:szCs w:val="24"/>
        </w:rPr>
        <w:t xml:space="preserve">                    Т.А.Сысоева</w:t>
      </w:r>
    </w:p>
    <w:p w:rsidR="00A12856" w:rsidRPr="00A12856" w:rsidRDefault="00A12856" w:rsidP="00A12856">
      <w:pPr>
        <w:rPr>
          <w:rFonts w:ascii="Times New Roman" w:hAnsi="Times New Roman" w:cs="Times New Roman"/>
          <w:sz w:val="24"/>
          <w:szCs w:val="24"/>
        </w:rPr>
      </w:pPr>
    </w:p>
    <w:p w:rsidR="007A3B21" w:rsidRPr="00A12856" w:rsidRDefault="007A3B21" w:rsidP="00A12856">
      <w:pPr>
        <w:rPr>
          <w:rFonts w:ascii="Times New Roman" w:hAnsi="Times New Roman" w:cs="Times New Roman"/>
          <w:sz w:val="24"/>
          <w:szCs w:val="24"/>
        </w:rPr>
      </w:pPr>
      <w:r w:rsidRPr="00A12856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     Т.А.Смирнова</w:t>
      </w:r>
    </w:p>
    <w:p w:rsidR="00934E6D" w:rsidRPr="00655719" w:rsidRDefault="00934E6D" w:rsidP="006330AC">
      <w:pPr>
        <w:rPr>
          <w:rFonts w:ascii="Times New Roman" w:hAnsi="Times New Roman" w:cs="Times New Roman"/>
          <w:sz w:val="24"/>
          <w:szCs w:val="24"/>
        </w:rPr>
      </w:pPr>
    </w:p>
    <w:p w:rsidR="00904D0F" w:rsidRPr="00655719" w:rsidRDefault="00904D0F" w:rsidP="00162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16F" w:rsidRPr="00655719" w:rsidRDefault="0073116F" w:rsidP="00F90BA7">
      <w:pPr>
        <w:rPr>
          <w:rFonts w:ascii="Times New Roman" w:hAnsi="Times New Roman" w:cs="Times New Roman"/>
          <w:sz w:val="24"/>
          <w:szCs w:val="24"/>
        </w:rPr>
      </w:pPr>
    </w:p>
    <w:sectPr w:rsidR="0073116F" w:rsidRPr="00655719" w:rsidSect="00D7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7F6E"/>
    <w:multiLevelType w:val="hybridMultilevel"/>
    <w:tmpl w:val="F5F6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0C9"/>
    <w:multiLevelType w:val="hybridMultilevel"/>
    <w:tmpl w:val="89E0E910"/>
    <w:lvl w:ilvl="0" w:tplc="BEFA1350">
      <w:start w:val="1"/>
      <w:numFmt w:val="decimal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B8BCCE">
      <w:numFmt w:val="bullet"/>
      <w:lvlText w:val="–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82A9C3A">
      <w:numFmt w:val="bullet"/>
      <w:lvlText w:val="•"/>
      <w:lvlJc w:val="left"/>
      <w:pPr>
        <w:ind w:left="2074" w:hanging="286"/>
      </w:pPr>
      <w:rPr>
        <w:rFonts w:hint="default"/>
        <w:lang w:val="ru-RU" w:eastAsia="en-US" w:bidi="ar-SA"/>
      </w:rPr>
    </w:lvl>
    <w:lvl w:ilvl="3" w:tplc="D2AA635E">
      <w:numFmt w:val="bullet"/>
      <w:lvlText w:val="•"/>
      <w:lvlJc w:val="left"/>
      <w:pPr>
        <w:ind w:left="3048" w:hanging="286"/>
      </w:pPr>
      <w:rPr>
        <w:rFonts w:hint="default"/>
        <w:lang w:val="ru-RU" w:eastAsia="en-US" w:bidi="ar-SA"/>
      </w:rPr>
    </w:lvl>
    <w:lvl w:ilvl="4" w:tplc="9F563A48">
      <w:numFmt w:val="bullet"/>
      <w:lvlText w:val="•"/>
      <w:lvlJc w:val="left"/>
      <w:pPr>
        <w:ind w:left="4022" w:hanging="286"/>
      </w:pPr>
      <w:rPr>
        <w:rFonts w:hint="default"/>
        <w:lang w:val="ru-RU" w:eastAsia="en-US" w:bidi="ar-SA"/>
      </w:rPr>
    </w:lvl>
    <w:lvl w:ilvl="5" w:tplc="642E8DAC">
      <w:numFmt w:val="bullet"/>
      <w:lvlText w:val="•"/>
      <w:lvlJc w:val="left"/>
      <w:pPr>
        <w:ind w:left="4996" w:hanging="286"/>
      </w:pPr>
      <w:rPr>
        <w:rFonts w:hint="default"/>
        <w:lang w:val="ru-RU" w:eastAsia="en-US" w:bidi="ar-SA"/>
      </w:rPr>
    </w:lvl>
    <w:lvl w:ilvl="6" w:tplc="6FA2397A">
      <w:numFmt w:val="bullet"/>
      <w:lvlText w:val="•"/>
      <w:lvlJc w:val="left"/>
      <w:pPr>
        <w:ind w:left="5970" w:hanging="286"/>
      </w:pPr>
      <w:rPr>
        <w:rFonts w:hint="default"/>
        <w:lang w:val="ru-RU" w:eastAsia="en-US" w:bidi="ar-SA"/>
      </w:rPr>
    </w:lvl>
    <w:lvl w:ilvl="7" w:tplc="5762E348">
      <w:numFmt w:val="bullet"/>
      <w:lvlText w:val="•"/>
      <w:lvlJc w:val="left"/>
      <w:pPr>
        <w:ind w:left="6944" w:hanging="286"/>
      </w:pPr>
      <w:rPr>
        <w:rFonts w:hint="default"/>
        <w:lang w:val="ru-RU" w:eastAsia="en-US" w:bidi="ar-SA"/>
      </w:rPr>
    </w:lvl>
    <w:lvl w:ilvl="8" w:tplc="FE906D40">
      <w:numFmt w:val="bullet"/>
      <w:lvlText w:val="•"/>
      <w:lvlJc w:val="left"/>
      <w:pPr>
        <w:ind w:left="7918" w:hanging="286"/>
      </w:pPr>
      <w:rPr>
        <w:rFonts w:hint="default"/>
        <w:lang w:val="ru-RU" w:eastAsia="en-US" w:bidi="ar-SA"/>
      </w:rPr>
    </w:lvl>
  </w:abstractNum>
  <w:abstractNum w:abstractNumId="2">
    <w:nsid w:val="65720DD9"/>
    <w:multiLevelType w:val="hybridMultilevel"/>
    <w:tmpl w:val="0FC67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632437"/>
    <w:multiLevelType w:val="hybridMultilevel"/>
    <w:tmpl w:val="3BD02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583E"/>
    <w:rsid w:val="00070DE5"/>
    <w:rsid w:val="00086C55"/>
    <w:rsid w:val="000A3B73"/>
    <w:rsid w:val="000D73FF"/>
    <w:rsid w:val="00162F5A"/>
    <w:rsid w:val="00171995"/>
    <w:rsid w:val="00184846"/>
    <w:rsid w:val="001B3907"/>
    <w:rsid w:val="00224320"/>
    <w:rsid w:val="002B4CF1"/>
    <w:rsid w:val="00353511"/>
    <w:rsid w:val="00356EEA"/>
    <w:rsid w:val="003703B1"/>
    <w:rsid w:val="0043290E"/>
    <w:rsid w:val="00462ED4"/>
    <w:rsid w:val="00465EA3"/>
    <w:rsid w:val="00473366"/>
    <w:rsid w:val="00474F23"/>
    <w:rsid w:val="004C1F11"/>
    <w:rsid w:val="004E1F97"/>
    <w:rsid w:val="00501416"/>
    <w:rsid w:val="00544510"/>
    <w:rsid w:val="00553FF1"/>
    <w:rsid w:val="0057115C"/>
    <w:rsid w:val="0059661F"/>
    <w:rsid w:val="005B554E"/>
    <w:rsid w:val="005C3D78"/>
    <w:rsid w:val="005E514F"/>
    <w:rsid w:val="00600821"/>
    <w:rsid w:val="006105DC"/>
    <w:rsid w:val="00610B81"/>
    <w:rsid w:val="00626744"/>
    <w:rsid w:val="006330AC"/>
    <w:rsid w:val="00655719"/>
    <w:rsid w:val="0069189A"/>
    <w:rsid w:val="006A18AC"/>
    <w:rsid w:val="006A5E94"/>
    <w:rsid w:val="006C59A6"/>
    <w:rsid w:val="006F5B7D"/>
    <w:rsid w:val="0073116F"/>
    <w:rsid w:val="007411CF"/>
    <w:rsid w:val="00743241"/>
    <w:rsid w:val="0075277F"/>
    <w:rsid w:val="00767911"/>
    <w:rsid w:val="0077440B"/>
    <w:rsid w:val="0078245A"/>
    <w:rsid w:val="007A3B21"/>
    <w:rsid w:val="007C21E2"/>
    <w:rsid w:val="007C6EE1"/>
    <w:rsid w:val="007E1473"/>
    <w:rsid w:val="007E71F1"/>
    <w:rsid w:val="00807211"/>
    <w:rsid w:val="008523FB"/>
    <w:rsid w:val="00883633"/>
    <w:rsid w:val="008B1BE9"/>
    <w:rsid w:val="00904D0F"/>
    <w:rsid w:val="00934E6D"/>
    <w:rsid w:val="009649C1"/>
    <w:rsid w:val="00996106"/>
    <w:rsid w:val="009B7F4A"/>
    <w:rsid w:val="009D6BF5"/>
    <w:rsid w:val="00A12856"/>
    <w:rsid w:val="00A5215C"/>
    <w:rsid w:val="00A60A45"/>
    <w:rsid w:val="00A650B0"/>
    <w:rsid w:val="00AE1A78"/>
    <w:rsid w:val="00AF3881"/>
    <w:rsid w:val="00B029DC"/>
    <w:rsid w:val="00B3094B"/>
    <w:rsid w:val="00C01678"/>
    <w:rsid w:val="00C2304F"/>
    <w:rsid w:val="00C24CE9"/>
    <w:rsid w:val="00C34B44"/>
    <w:rsid w:val="00C82624"/>
    <w:rsid w:val="00D27097"/>
    <w:rsid w:val="00D30ED8"/>
    <w:rsid w:val="00D53733"/>
    <w:rsid w:val="00D701BD"/>
    <w:rsid w:val="00D72791"/>
    <w:rsid w:val="00D7785A"/>
    <w:rsid w:val="00D83EC0"/>
    <w:rsid w:val="00DA287D"/>
    <w:rsid w:val="00DA73F7"/>
    <w:rsid w:val="00DC7EEB"/>
    <w:rsid w:val="00DD5DD5"/>
    <w:rsid w:val="00DE35F9"/>
    <w:rsid w:val="00DF5A0E"/>
    <w:rsid w:val="00E04B72"/>
    <w:rsid w:val="00E33E85"/>
    <w:rsid w:val="00EF583E"/>
    <w:rsid w:val="00F90BA7"/>
    <w:rsid w:val="00FA341D"/>
    <w:rsid w:val="00FC417C"/>
    <w:rsid w:val="00FE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2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94B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353511"/>
  </w:style>
  <w:style w:type="paragraph" w:styleId="a7">
    <w:name w:val="Body Text"/>
    <w:basedOn w:val="a"/>
    <w:link w:val="a8"/>
    <w:uiPriority w:val="1"/>
    <w:qFormat/>
    <w:rsid w:val="00184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848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E588-8643-434A-924D-663D8C7E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2023-06-23T12:56:00Z</cp:lastPrinted>
  <dcterms:created xsi:type="dcterms:W3CDTF">2023-06-30T06:35:00Z</dcterms:created>
  <dcterms:modified xsi:type="dcterms:W3CDTF">2023-06-30T06:35:00Z</dcterms:modified>
</cp:coreProperties>
</file>