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053" w:rsidRPr="008C0343" w:rsidRDefault="00BF2053" w:rsidP="00196E10">
      <w:pPr>
        <w:pStyle w:val="a3"/>
        <w:jc w:val="center"/>
        <w:rPr>
          <w:rFonts w:cs="Times New Roman"/>
          <w:b/>
          <w:sz w:val="24"/>
          <w:szCs w:val="24"/>
        </w:rPr>
      </w:pPr>
    </w:p>
    <w:p w:rsidR="00833A05" w:rsidRDefault="00A473E2" w:rsidP="00196E10">
      <w:pPr>
        <w:pStyle w:val="a3"/>
        <w:jc w:val="center"/>
        <w:rPr>
          <w:rFonts w:cs="Times New Roman"/>
          <w:b/>
          <w:sz w:val="24"/>
          <w:szCs w:val="24"/>
        </w:rPr>
      </w:pPr>
      <w:r w:rsidRPr="008C0343">
        <w:rPr>
          <w:rFonts w:cs="Times New Roman"/>
          <w:b/>
          <w:sz w:val="24"/>
          <w:szCs w:val="24"/>
        </w:rPr>
        <w:t>Протокол  № 3  совещания с руководителями ОО</w:t>
      </w:r>
    </w:p>
    <w:p w:rsidR="00196E10" w:rsidRDefault="00196E10" w:rsidP="00196E10">
      <w:pPr>
        <w:pStyle w:val="a3"/>
        <w:jc w:val="center"/>
        <w:rPr>
          <w:rFonts w:cs="Times New Roman"/>
          <w:b/>
          <w:sz w:val="24"/>
          <w:szCs w:val="24"/>
        </w:rPr>
      </w:pPr>
    </w:p>
    <w:p w:rsidR="00196E10" w:rsidRPr="008C0343" w:rsidRDefault="00196E10" w:rsidP="00196E10">
      <w:pPr>
        <w:pStyle w:val="a3"/>
        <w:jc w:val="center"/>
        <w:rPr>
          <w:rFonts w:cs="Times New Roman"/>
          <w:b/>
          <w:sz w:val="24"/>
          <w:szCs w:val="24"/>
        </w:rPr>
      </w:pPr>
    </w:p>
    <w:p w:rsidR="009E3904" w:rsidRPr="008C0343" w:rsidRDefault="009E3904" w:rsidP="00BF2053">
      <w:pPr>
        <w:pStyle w:val="a3"/>
        <w:rPr>
          <w:rFonts w:cs="Times New Roman"/>
          <w:sz w:val="24"/>
          <w:szCs w:val="24"/>
        </w:rPr>
      </w:pPr>
      <w:r w:rsidRPr="008C0343">
        <w:rPr>
          <w:rFonts w:cs="Times New Roman"/>
          <w:sz w:val="24"/>
          <w:szCs w:val="24"/>
        </w:rPr>
        <w:t>Дата</w:t>
      </w:r>
      <w:r w:rsidR="000D4438" w:rsidRPr="008C0343">
        <w:rPr>
          <w:rFonts w:cs="Times New Roman"/>
          <w:sz w:val="24"/>
          <w:szCs w:val="24"/>
        </w:rPr>
        <w:t xml:space="preserve"> </w:t>
      </w:r>
      <w:r w:rsidR="0059234C" w:rsidRPr="008C0343">
        <w:rPr>
          <w:rFonts w:cs="Times New Roman"/>
          <w:sz w:val="24"/>
          <w:szCs w:val="24"/>
        </w:rPr>
        <w:t>–</w:t>
      </w:r>
      <w:r w:rsidR="000D4438" w:rsidRPr="008C0343">
        <w:rPr>
          <w:rFonts w:cs="Times New Roman"/>
          <w:sz w:val="24"/>
          <w:szCs w:val="24"/>
        </w:rPr>
        <w:t xml:space="preserve"> </w:t>
      </w:r>
      <w:r w:rsidR="00C13DB1">
        <w:rPr>
          <w:rFonts w:cs="Times New Roman"/>
          <w:sz w:val="24"/>
          <w:szCs w:val="24"/>
        </w:rPr>
        <w:t>15.02</w:t>
      </w:r>
      <w:r w:rsidR="000A13AE">
        <w:rPr>
          <w:rFonts w:cs="Times New Roman"/>
          <w:sz w:val="24"/>
          <w:szCs w:val="24"/>
        </w:rPr>
        <w:t>.2023 г.</w:t>
      </w:r>
      <w:bookmarkStart w:id="0" w:name="_GoBack"/>
      <w:bookmarkEnd w:id="0"/>
    </w:p>
    <w:p w:rsidR="00BF2053" w:rsidRPr="008C0343" w:rsidRDefault="009E3904" w:rsidP="00BF2053">
      <w:pPr>
        <w:pStyle w:val="a3"/>
        <w:rPr>
          <w:rFonts w:cs="Times New Roman"/>
          <w:sz w:val="24"/>
          <w:szCs w:val="24"/>
        </w:rPr>
      </w:pPr>
      <w:r w:rsidRPr="008C0343">
        <w:rPr>
          <w:rFonts w:cs="Times New Roman"/>
          <w:sz w:val="24"/>
          <w:szCs w:val="24"/>
        </w:rPr>
        <w:t>Участники</w:t>
      </w:r>
      <w:r w:rsidR="000D4438" w:rsidRPr="008C0343">
        <w:rPr>
          <w:rFonts w:cs="Times New Roman"/>
          <w:sz w:val="24"/>
          <w:szCs w:val="24"/>
        </w:rPr>
        <w:t xml:space="preserve"> </w:t>
      </w:r>
      <w:r w:rsidR="00BF2053" w:rsidRPr="008C0343">
        <w:rPr>
          <w:rFonts w:cs="Times New Roman"/>
          <w:sz w:val="24"/>
          <w:szCs w:val="24"/>
        </w:rPr>
        <w:t>–</w:t>
      </w:r>
      <w:r w:rsidR="000D4438" w:rsidRPr="008C0343">
        <w:rPr>
          <w:rFonts w:cs="Times New Roman"/>
          <w:sz w:val="24"/>
          <w:szCs w:val="24"/>
        </w:rPr>
        <w:t xml:space="preserve"> </w:t>
      </w:r>
      <w:r w:rsidR="00C13DB1">
        <w:rPr>
          <w:rFonts w:cs="Times New Roman"/>
          <w:sz w:val="24"/>
          <w:szCs w:val="24"/>
        </w:rPr>
        <w:t xml:space="preserve">директора МОУ </w:t>
      </w:r>
      <w:r w:rsidR="001A72A7" w:rsidRPr="008C0343">
        <w:rPr>
          <w:rFonts w:cs="Times New Roman"/>
          <w:sz w:val="24"/>
          <w:szCs w:val="24"/>
        </w:rPr>
        <w:t>Лихославльского муниципального округа</w:t>
      </w:r>
    </w:p>
    <w:p w:rsidR="009E3904" w:rsidRPr="008C0343" w:rsidRDefault="006D44DA" w:rsidP="00BF2053">
      <w:pPr>
        <w:pStyle w:val="a3"/>
        <w:rPr>
          <w:rFonts w:cs="Times New Roman"/>
          <w:i/>
          <w:sz w:val="24"/>
          <w:szCs w:val="24"/>
        </w:rPr>
      </w:pPr>
      <w:r w:rsidRPr="008C0343">
        <w:rPr>
          <w:rFonts w:cs="Times New Roman"/>
          <w:i/>
          <w:sz w:val="24"/>
          <w:szCs w:val="24"/>
        </w:rPr>
        <w:t>Повестка дня</w:t>
      </w:r>
      <w:r w:rsidR="000D4438" w:rsidRPr="008C0343">
        <w:rPr>
          <w:rFonts w:cs="Times New Roman"/>
          <w:i/>
          <w:sz w:val="24"/>
          <w:szCs w:val="24"/>
        </w:rPr>
        <w:t>:</w:t>
      </w:r>
    </w:p>
    <w:p w:rsidR="006D44DA" w:rsidRPr="008C0343" w:rsidRDefault="00C13DB1" w:rsidP="00BF2053">
      <w:pPr>
        <w:pStyle w:val="a3"/>
        <w:rPr>
          <w:rFonts w:cs="Times New Roman"/>
          <w:sz w:val="24"/>
          <w:szCs w:val="24"/>
        </w:rPr>
      </w:pPr>
      <w:r>
        <w:rPr>
          <w:rFonts w:cs="Times New Roman"/>
          <w:sz w:val="24"/>
          <w:szCs w:val="24"/>
        </w:rPr>
        <w:t xml:space="preserve">1.О результатах анализа эффективности развития внутренних систем оценки качества образования в </w:t>
      </w:r>
      <w:r w:rsidR="00BF2053" w:rsidRPr="008C0343">
        <w:rPr>
          <w:rFonts w:cs="Times New Roman"/>
          <w:sz w:val="24"/>
          <w:szCs w:val="24"/>
        </w:rPr>
        <w:t xml:space="preserve"> ОО </w:t>
      </w:r>
      <w:r>
        <w:rPr>
          <w:rFonts w:cs="Times New Roman"/>
          <w:sz w:val="24"/>
          <w:szCs w:val="24"/>
        </w:rPr>
        <w:t xml:space="preserve">Тверской области </w:t>
      </w:r>
      <w:r w:rsidR="00BF2053" w:rsidRPr="008C0343">
        <w:rPr>
          <w:rFonts w:cs="Times New Roman"/>
          <w:sz w:val="24"/>
          <w:szCs w:val="24"/>
        </w:rPr>
        <w:t xml:space="preserve"> в </w:t>
      </w:r>
      <w:r>
        <w:rPr>
          <w:rFonts w:cs="Times New Roman"/>
          <w:sz w:val="24"/>
          <w:szCs w:val="24"/>
        </w:rPr>
        <w:t>2021-2022</w:t>
      </w:r>
      <w:r w:rsidR="00BF2053" w:rsidRPr="008C0343">
        <w:rPr>
          <w:rFonts w:cs="Times New Roman"/>
          <w:sz w:val="24"/>
          <w:szCs w:val="24"/>
        </w:rPr>
        <w:t xml:space="preserve"> </w:t>
      </w:r>
      <w:r>
        <w:rPr>
          <w:rFonts w:cs="Times New Roman"/>
          <w:sz w:val="24"/>
          <w:szCs w:val="24"/>
        </w:rPr>
        <w:t xml:space="preserve"> уч.</w:t>
      </w:r>
      <w:r w:rsidR="00BF2053" w:rsidRPr="008C0343">
        <w:rPr>
          <w:rFonts w:cs="Times New Roman"/>
          <w:sz w:val="24"/>
          <w:szCs w:val="24"/>
        </w:rPr>
        <w:t>году</w:t>
      </w:r>
      <w:r>
        <w:rPr>
          <w:rFonts w:cs="Times New Roman"/>
          <w:sz w:val="24"/>
          <w:szCs w:val="24"/>
        </w:rPr>
        <w:t>.</w:t>
      </w:r>
    </w:p>
    <w:p w:rsidR="00BF2053" w:rsidRPr="008C0343" w:rsidRDefault="00BF2053" w:rsidP="00BF2053">
      <w:pPr>
        <w:pStyle w:val="a3"/>
        <w:rPr>
          <w:rFonts w:cs="Times New Roman"/>
          <w:sz w:val="24"/>
          <w:szCs w:val="24"/>
        </w:rPr>
      </w:pPr>
    </w:p>
    <w:p w:rsidR="00C13DB1" w:rsidRDefault="006D44DA" w:rsidP="00BF2053">
      <w:pPr>
        <w:pStyle w:val="a3"/>
        <w:rPr>
          <w:rFonts w:cs="Times New Roman"/>
          <w:sz w:val="24"/>
          <w:szCs w:val="24"/>
        </w:rPr>
      </w:pPr>
      <w:r w:rsidRPr="008C0343">
        <w:rPr>
          <w:rFonts w:cs="Times New Roman"/>
          <w:sz w:val="24"/>
          <w:szCs w:val="24"/>
        </w:rPr>
        <w:t xml:space="preserve">По первому вопросу </w:t>
      </w:r>
      <w:r w:rsidR="00C13DB1">
        <w:rPr>
          <w:rFonts w:cs="Times New Roman"/>
          <w:sz w:val="24"/>
          <w:szCs w:val="24"/>
        </w:rPr>
        <w:t xml:space="preserve">«О результатах анализа эффективности развития внутренних систем оценки качества  образования (далее, ВСОКО) в </w:t>
      </w:r>
      <w:r w:rsidR="00C13DB1" w:rsidRPr="008C0343">
        <w:rPr>
          <w:rFonts w:cs="Times New Roman"/>
          <w:sz w:val="24"/>
          <w:szCs w:val="24"/>
        </w:rPr>
        <w:t xml:space="preserve"> ОО </w:t>
      </w:r>
      <w:r w:rsidR="00C13DB1">
        <w:rPr>
          <w:rFonts w:cs="Times New Roman"/>
          <w:sz w:val="24"/>
          <w:szCs w:val="24"/>
        </w:rPr>
        <w:t xml:space="preserve">Тверской области </w:t>
      </w:r>
      <w:r w:rsidR="00C13DB1" w:rsidRPr="008C0343">
        <w:rPr>
          <w:rFonts w:cs="Times New Roman"/>
          <w:sz w:val="24"/>
          <w:szCs w:val="24"/>
        </w:rPr>
        <w:t xml:space="preserve"> в </w:t>
      </w:r>
      <w:r w:rsidR="00C13DB1">
        <w:rPr>
          <w:rFonts w:cs="Times New Roman"/>
          <w:sz w:val="24"/>
          <w:szCs w:val="24"/>
        </w:rPr>
        <w:t>2021-2022</w:t>
      </w:r>
      <w:r w:rsidR="00C13DB1" w:rsidRPr="008C0343">
        <w:rPr>
          <w:rFonts w:cs="Times New Roman"/>
          <w:sz w:val="24"/>
          <w:szCs w:val="24"/>
        </w:rPr>
        <w:t xml:space="preserve"> </w:t>
      </w:r>
      <w:r w:rsidR="00C13DB1">
        <w:rPr>
          <w:rFonts w:cs="Times New Roman"/>
          <w:sz w:val="24"/>
          <w:szCs w:val="24"/>
        </w:rPr>
        <w:t xml:space="preserve"> уч. г</w:t>
      </w:r>
      <w:r w:rsidR="00C13DB1" w:rsidRPr="008C0343">
        <w:rPr>
          <w:rFonts w:cs="Times New Roman"/>
          <w:sz w:val="24"/>
          <w:szCs w:val="24"/>
        </w:rPr>
        <w:t>оду</w:t>
      </w:r>
      <w:r w:rsidR="00C13DB1">
        <w:rPr>
          <w:rFonts w:cs="Times New Roman"/>
          <w:sz w:val="24"/>
          <w:szCs w:val="24"/>
        </w:rPr>
        <w:t>»</w:t>
      </w:r>
    </w:p>
    <w:p w:rsidR="000D4438" w:rsidRPr="008C0343" w:rsidRDefault="000D4438" w:rsidP="00BF2053">
      <w:pPr>
        <w:pStyle w:val="a3"/>
        <w:rPr>
          <w:rFonts w:cs="Times New Roman"/>
          <w:sz w:val="24"/>
          <w:szCs w:val="24"/>
        </w:rPr>
      </w:pPr>
      <w:r w:rsidRPr="008C0343">
        <w:rPr>
          <w:rFonts w:cs="Times New Roman"/>
          <w:sz w:val="24"/>
          <w:szCs w:val="24"/>
        </w:rPr>
        <w:t>Слушали:</w:t>
      </w:r>
    </w:p>
    <w:p w:rsidR="001A72A7" w:rsidRPr="008C0343" w:rsidRDefault="001A72A7" w:rsidP="001A72A7">
      <w:pPr>
        <w:pStyle w:val="a3"/>
        <w:rPr>
          <w:rFonts w:cs="Times New Roman"/>
          <w:sz w:val="24"/>
          <w:szCs w:val="24"/>
        </w:rPr>
      </w:pPr>
      <w:r w:rsidRPr="008C0343">
        <w:rPr>
          <w:rFonts w:cs="Times New Roman"/>
          <w:sz w:val="24"/>
          <w:szCs w:val="24"/>
        </w:rPr>
        <w:t>- Баскакову Марину Михайловну, муниципального координатора по  вопросам  организационно –методической работы в области общего образования.</w:t>
      </w:r>
    </w:p>
    <w:p w:rsidR="00C13DB1" w:rsidRPr="00C13DB1" w:rsidRDefault="00C13DB1" w:rsidP="00C13DB1">
      <w:pPr>
        <w:pStyle w:val="Default"/>
      </w:pPr>
      <w:r>
        <w:rPr>
          <w:i/>
          <w:iCs/>
          <w:szCs w:val="28"/>
        </w:rPr>
        <w:t xml:space="preserve">              </w:t>
      </w:r>
      <w:r w:rsidRPr="00C13DB1">
        <w:rPr>
          <w:i/>
          <w:iCs/>
          <w:szCs w:val="28"/>
        </w:rPr>
        <w:t xml:space="preserve"> </w:t>
      </w:r>
      <w:r w:rsidRPr="00C13DB1">
        <w:rPr>
          <w:i/>
          <w:iCs/>
        </w:rPr>
        <w:t>Цели исследования</w:t>
      </w:r>
      <w:r w:rsidRPr="00C13DB1">
        <w:t xml:space="preserve">: </w:t>
      </w:r>
    </w:p>
    <w:p w:rsidR="00C13DB1" w:rsidRPr="00C13DB1" w:rsidRDefault="00C13DB1" w:rsidP="00360684">
      <w:pPr>
        <w:pStyle w:val="Default"/>
        <w:jc w:val="both"/>
      </w:pPr>
      <w:r w:rsidRPr="00C13DB1">
        <w:t xml:space="preserve">- оценка сформированности и результативности функционирования внутренних систем оценки качества образования в образовательных организациях; </w:t>
      </w:r>
    </w:p>
    <w:p w:rsidR="00C13DB1" w:rsidRPr="00C13DB1" w:rsidRDefault="00C13DB1" w:rsidP="00360684">
      <w:pPr>
        <w:pStyle w:val="Default"/>
        <w:jc w:val="both"/>
      </w:pPr>
      <w:r w:rsidRPr="00C13DB1">
        <w:t xml:space="preserve">- выявление ОО, сформировавших/не сформировавших ВСОКО (на основе анализа результатов анкетирования руководителей ОО и материалов, размещенных в сети Интернет); </w:t>
      </w:r>
    </w:p>
    <w:p w:rsidR="00C13DB1" w:rsidRPr="00C13DB1" w:rsidRDefault="00C13DB1" w:rsidP="00360684">
      <w:pPr>
        <w:pStyle w:val="Default"/>
        <w:jc w:val="both"/>
      </w:pPr>
      <w:r w:rsidRPr="00C13DB1">
        <w:t xml:space="preserve">- оценка эффективности управленческих решений, принятых по итогам регионального исследования школьных механизмов управления качеством образования на основе анализа функционирования внутренних систем оценки качества образования, проведенного в 2021 году; </w:t>
      </w:r>
    </w:p>
    <w:p w:rsidR="00C13DB1" w:rsidRPr="00C13DB1" w:rsidRDefault="00C13DB1" w:rsidP="00360684">
      <w:pPr>
        <w:pStyle w:val="Default"/>
        <w:jc w:val="both"/>
      </w:pPr>
      <w:r w:rsidRPr="00C13DB1">
        <w:t xml:space="preserve">- повышение эффективности управления качеством образования в ОО посредством использования ресурсов ВСОКО. </w:t>
      </w:r>
    </w:p>
    <w:p w:rsidR="00C13DB1" w:rsidRPr="00226473" w:rsidRDefault="00226473" w:rsidP="00360684">
      <w:pPr>
        <w:pStyle w:val="Default"/>
        <w:jc w:val="both"/>
        <w:rPr>
          <w:i/>
        </w:rPr>
      </w:pPr>
      <w:r>
        <w:t xml:space="preserve">              </w:t>
      </w:r>
      <w:r w:rsidR="00C13DB1" w:rsidRPr="00226473">
        <w:rPr>
          <w:i/>
        </w:rPr>
        <w:t xml:space="preserve">Анализ эффективности ВСОКО был проведен по 6 направлениям на основе актуальных показателей: </w:t>
      </w:r>
    </w:p>
    <w:p w:rsidR="00C13DB1" w:rsidRPr="00360684" w:rsidRDefault="00C13DB1" w:rsidP="00360684">
      <w:pPr>
        <w:pStyle w:val="Default"/>
        <w:jc w:val="both"/>
      </w:pPr>
      <w:r w:rsidRPr="00360684">
        <w:t xml:space="preserve">- Система оценки качества подготовки обучающихся по 20 показателям; </w:t>
      </w:r>
    </w:p>
    <w:p w:rsidR="00C13DB1" w:rsidRPr="00360684" w:rsidRDefault="00E44AD9" w:rsidP="00360684">
      <w:pPr>
        <w:pStyle w:val="Default"/>
        <w:jc w:val="both"/>
      </w:pPr>
      <w:r>
        <w:t xml:space="preserve">- </w:t>
      </w:r>
      <w:r w:rsidR="00C13DB1" w:rsidRPr="00360684">
        <w:t xml:space="preserve">Внутришкольная система профилактики учебной неуспешности обучающихся по 23 показателям; </w:t>
      </w:r>
    </w:p>
    <w:p w:rsidR="00C13DB1" w:rsidRPr="00360684" w:rsidRDefault="00C13DB1" w:rsidP="00360684">
      <w:pPr>
        <w:pStyle w:val="Default"/>
        <w:jc w:val="both"/>
      </w:pPr>
      <w:r w:rsidRPr="00360684">
        <w:t xml:space="preserve">- Система выявления, поддержки и развития способностей и талантов у обучающихся по 18 показателям; </w:t>
      </w:r>
    </w:p>
    <w:p w:rsidR="00C13DB1" w:rsidRPr="00360684" w:rsidRDefault="00C13DB1" w:rsidP="00360684">
      <w:pPr>
        <w:pStyle w:val="Default"/>
        <w:jc w:val="both"/>
      </w:pPr>
      <w:r w:rsidRPr="00360684">
        <w:t xml:space="preserve">- Система работы по самоопределению и профессиональной ориентации обучающихся по 33 показателям; </w:t>
      </w:r>
    </w:p>
    <w:p w:rsidR="00C13DB1" w:rsidRPr="00360684" w:rsidRDefault="00C13DB1" w:rsidP="00360684">
      <w:pPr>
        <w:pStyle w:val="Default"/>
        <w:jc w:val="both"/>
      </w:pPr>
      <w:r w:rsidRPr="00360684">
        <w:t xml:space="preserve">- Система обеспечения профессионального развития педагогических работников по 28 показателям; </w:t>
      </w:r>
    </w:p>
    <w:p w:rsidR="00C13DB1" w:rsidRPr="00360684" w:rsidRDefault="00C13DB1" w:rsidP="00360684">
      <w:pPr>
        <w:pStyle w:val="Default"/>
        <w:tabs>
          <w:tab w:val="left" w:pos="8865"/>
        </w:tabs>
        <w:jc w:val="both"/>
      </w:pPr>
      <w:r w:rsidRPr="00360684">
        <w:t xml:space="preserve">- Система организации воспитания обучающихся по 67 показателю. </w:t>
      </w:r>
      <w:r w:rsidR="00360684">
        <w:tab/>
      </w:r>
    </w:p>
    <w:p w:rsidR="006F403B" w:rsidRDefault="006F403B" w:rsidP="006F403B">
      <w:pPr>
        <w:pStyle w:val="Default"/>
      </w:pPr>
    </w:p>
    <w:p w:rsidR="006F403B" w:rsidRPr="00655670" w:rsidRDefault="00655670" w:rsidP="006F403B">
      <w:pPr>
        <w:pStyle w:val="Default"/>
      </w:pPr>
      <w:r>
        <w:rPr>
          <w:b/>
          <w:bCs/>
        </w:rPr>
        <w:t>1.</w:t>
      </w:r>
      <w:r w:rsidR="006F403B" w:rsidRPr="00655670">
        <w:rPr>
          <w:b/>
          <w:bCs/>
        </w:rPr>
        <w:t xml:space="preserve">Анализ эффективности развития внутренних систем оценки качества образования </w:t>
      </w:r>
    </w:p>
    <w:p w:rsidR="006F403B" w:rsidRPr="00655670" w:rsidRDefault="006F403B" w:rsidP="006F403B">
      <w:pPr>
        <w:pStyle w:val="Default"/>
      </w:pPr>
      <w:r w:rsidRPr="00655670">
        <w:t xml:space="preserve">По результатам самодиагностики руководителей школ о сформированности ВСОКО выявлена следующая картина: </w:t>
      </w:r>
    </w:p>
    <w:p w:rsidR="00655670" w:rsidRDefault="006F403B" w:rsidP="006F403B">
      <w:pPr>
        <w:pStyle w:val="a3"/>
        <w:rPr>
          <w:sz w:val="24"/>
          <w:szCs w:val="24"/>
        </w:rPr>
      </w:pPr>
      <w:r w:rsidRPr="00655670">
        <w:rPr>
          <w:sz w:val="24"/>
          <w:szCs w:val="24"/>
        </w:rPr>
        <w:t>- в</w:t>
      </w:r>
      <w:r w:rsidR="00655670">
        <w:rPr>
          <w:sz w:val="24"/>
          <w:szCs w:val="24"/>
        </w:rPr>
        <w:t xml:space="preserve">о всех </w:t>
      </w:r>
      <w:r w:rsidRPr="00655670">
        <w:rPr>
          <w:sz w:val="24"/>
          <w:szCs w:val="24"/>
        </w:rPr>
        <w:t xml:space="preserve"> ОО</w:t>
      </w:r>
      <w:r w:rsidR="00655670">
        <w:rPr>
          <w:sz w:val="24"/>
          <w:szCs w:val="24"/>
        </w:rPr>
        <w:t xml:space="preserve"> Лихославльского муниципального округа </w:t>
      </w:r>
      <w:r w:rsidRPr="00655670">
        <w:rPr>
          <w:sz w:val="24"/>
          <w:szCs w:val="24"/>
        </w:rPr>
        <w:t xml:space="preserve"> сформирована целостная эффективная ВСОКО</w:t>
      </w:r>
      <w:r w:rsidR="00655670">
        <w:rPr>
          <w:sz w:val="24"/>
          <w:szCs w:val="24"/>
        </w:rPr>
        <w:t>.</w:t>
      </w:r>
    </w:p>
    <w:p w:rsidR="00655670" w:rsidRDefault="00655670" w:rsidP="006F403B">
      <w:pPr>
        <w:pStyle w:val="a3"/>
        <w:rPr>
          <w:sz w:val="24"/>
          <w:szCs w:val="24"/>
        </w:rPr>
      </w:pPr>
    </w:p>
    <w:p w:rsidR="00655670" w:rsidRPr="00655670" w:rsidRDefault="00655670" w:rsidP="00655670">
      <w:pPr>
        <w:pStyle w:val="Default"/>
        <w:jc w:val="both"/>
      </w:pPr>
      <w:r>
        <w:t>2.</w:t>
      </w:r>
      <w:r w:rsidRPr="00655670">
        <w:rPr>
          <w:b/>
        </w:rPr>
        <w:t>Анализ работы образовательных организаций Лихославльского муниципального округа  по направлению «Система оценки качества подготовки обучающихся» показал следующее.</w:t>
      </w:r>
      <w:r w:rsidRPr="00655670">
        <w:t xml:space="preserve"> </w:t>
      </w:r>
    </w:p>
    <w:p w:rsidR="00655670" w:rsidRPr="00655670" w:rsidRDefault="00655670" w:rsidP="00655670">
      <w:pPr>
        <w:pStyle w:val="Default"/>
        <w:jc w:val="both"/>
      </w:pPr>
      <w:r w:rsidRPr="00655670">
        <w:t>1. Организованы мероприятия для повышения объективности образовательных результатов обучающихся</w:t>
      </w:r>
      <w:r>
        <w:t xml:space="preserve">: </w:t>
      </w:r>
    </w:p>
    <w:p w:rsidR="00655670" w:rsidRPr="00655670" w:rsidRDefault="00655670" w:rsidP="00655670">
      <w:pPr>
        <w:pStyle w:val="Default"/>
        <w:jc w:val="both"/>
      </w:pPr>
      <w:r w:rsidRPr="00655670">
        <w:t xml:space="preserve">- формирование позитивного отношения к объективной оценке образовательных результатов осуществляется </w:t>
      </w:r>
      <w:r>
        <w:t>во всех ОО Лихославльского муниципального округа .</w:t>
      </w:r>
    </w:p>
    <w:p w:rsidR="00655670" w:rsidRPr="00655670" w:rsidRDefault="00655670" w:rsidP="00655670">
      <w:pPr>
        <w:pStyle w:val="a3"/>
        <w:ind w:firstLine="0"/>
        <w:rPr>
          <w:sz w:val="24"/>
          <w:szCs w:val="24"/>
        </w:rPr>
      </w:pPr>
      <w:r w:rsidRPr="00655670">
        <w:rPr>
          <w:sz w:val="24"/>
          <w:szCs w:val="24"/>
        </w:rPr>
        <w:t>- обеспечение объективности результатов в рамках конкретных процедур оценки качества образования на этапе проведения и при проверке результатов организовано</w:t>
      </w:r>
      <w:r>
        <w:rPr>
          <w:sz w:val="24"/>
          <w:szCs w:val="24"/>
        </w:rPr>
        <w:t xml:space="preserve"> во всех ОО Лихославльского муниципального округа. </w:t>
      </w:r>
      <w:r w:rsidRPr="00655670">
        <w:rPr>
          <w:sz w:val="24"/>
          <w:szCs w:val="24"/>
        </w:rPr>
        <w:t xml:space="preserve"> </w:t>
      </w:r>
    </w:p>
    <w:p w:rsidR="00706825" w:rsidRDefault="00706825" w:rsidP="00706825">
      <w:pPr>
        <w:pStyle w:val="Default"/>
      </w:pPr>
    </w:p>
    <w:p w:rsidR="00706825" w:rsidRPr="00706825" w:rsidRDefault="00706825" w:rsidP="00706825">
      <w:pPr>
        <w:pStyle w:val="Default"/>
      </w:pPr>
      <w:r w:rsidRPr="00706825">
        <w:t xml:space="preserve">              </w:t>
      </w:r>
      <w:r w:rsidR="00716070">
        <w:t>2.</w:t>
      </w:r>
      <w:r w:rsidRPr="00706825">
        <w:t xml:space="preserve"> По отчетам руководителей ОО график школьных оценочных процедур, разработанный на 2022/2023 учебный год с учетом рекомендаций Минпросвещения и Рособрнадзора от 06.08.2021г. № СК - 228/03, 01-169/08-01 по оптимизации количества проводимых в ОО диагностических работ имеется во всех ОО. </w:t>
      </w:r>
    </w:p>
    <w:p w:rsidR="00706825" w:rsidRDefault="00706825" w:rsidP="00706825">
      <w:pPr>
        <w:pStyle w:val="Default"/>
        <w:spacing w:after="84"/>
        <w:rPr>
          <w:color w:val="auto"/>
        </w:rPr>
      </w:pPr>
      <w:r>
        <w:t xml:space="preserve">            </w:t>
      </w:r>
      <w:r w:rsidRPr="00706825">
        <w:rPr>
          <w:color w:val="auto"/>
        </w:rPr>
        <w:t xml:space="preserve">Текущий контроль успеваемости обучающихся традиционно проводится на основе результатов школьных контрольных и проверочных работ. В целях избежания дублирования по содержанию различных оценочных процедур анализ промежуточной аттестации проводится на основе результатов федеральной оценочной процедуры, реализуемой Рособрнадзором в форме всероссийских проверочных работ. </w:t>
      </w:r>
    </w:p>
    <w:p w:rsidR="00716070" w:rsidRPr="00716070" w:rsidRDefault="00716070" w:rsidP="00716070">
      <w:pPr>
        <w:pStyle w:val="Default"/>
      </w:pPr>
      <w:r w:rsidRPr="00716070">
        <w:rPr>
          <w:color w:val="auto"/>
        </w:rPr>
        <w:t xml:space="preserve">             3.</w:t>
      </w:r>
      <w:r w:rsidRPr="00716070">
        <w:t xml:space="preserve"> По отчетам руководителей ОО в рамках ВСОКО проводится оценка качества по различным направлениям</w:t>
      </w:r>
      <w:r>
        <w:t xml:space="preserve">. </w:t>
      </w:r>
    </w:p>
    <w:p w:rsidR="00706825" w:rsidRPr="001D1B84" w:rsidRDefault="00706825" w:rsidP="00706825">
      <w:pPr>
        <w:pStyle w:val="Default"/>
      </w:pPr>
      <w:r w:rsidRPr="001D1B84">
        <w:rPr>
          <w:color w:val="auto"/>
        </w:rPr>
        <w:t xml:space="preserve">                Т</w:t>
      </w:r>
      <w:r w:rsidRPr="001D1B84">
        <w:t xml:space="preserve">аким образом, в ОО проводится оценка качества </w:t>
      </w:r>
    </w:p>
    <w:p w:rsidR="00706825" w:rsidRPr="001D1B84" w:rsidRDefault="00706825" w:rsidP="00706825">
      <w:pPr>
        <w:pStyle w:val="Default"/>
      </w:pPr>
      <w:r w:rsidRPr="001D1B84">
        <w:t>- структуры и содержания образовательных программ по отчетам руководителей ОО;</w:t>
      </w:r>
    </w:p>
    <w:p w:rsidR="00706825" w:rsidRPr="001D1B84" w:rsidRDefault="00706825" w:rsidP="00706825">
      <w:pPr>
        <w:pStyle w:val="Default"/>
      </w:pPr>
      <w:r w:rsidRPr="001D1B84">
        <w:t>- образовательных результатов;</w:t>
      </w:r>
    </w:p>
    <w:p w:rsidR="00706825" w:rsidRPr="001D1B84" w:rsidRDefault="00706825" w:rsidP="00706825">
      <w:pPr>
        <w:pStyle w:val="Default"/>
      </w:pPr>
      <w:r w:rsidRPr="001D1B84">
        <w:t>- условий образовательной деятельности (кадрового обеспечения, психолого-педагогического сопровождения, материально-технического оснащения, качества информационно-образовательной среды, учебно-методического обеспечения, библиотечно-информационных ресурсов</w:t>
      </w:r>
      <w:r w:rsidR="00505F83">
        <w:t>;</w:t>
      </w:r>
    </w:p>
    <w:p w:rsidR="00706825" w:rsidRDefault="00706825" w:rsidP="00706825">
      <w:pPr>
        <w:pStyle w:val="Default"/>
      </w:pPr>
      <w:r w:rsidRPr="001D1B84">
        <w:t>- результатов профессиональной деятельности</w:t>
      </w:r>
      <w:r w:rsidR="00AE1550">
        <w:t>;</w:t>
      </w:r>
      <w:r w:rsidRPr="001D1B84">
        <w:t xml:space="preserve"> </w:t>
      </w:r>
    </w:p>
    <w:p w:rsidR="00716070" w:rsidRDefault="00AE1550" w:rsidP="00716070">
      <w:pPr>
        <w:pStyle w:val="Default"/>
      </w:pPr>
      <w:r>
        <w:t xml:space="preserve">-результатов управленческой </w:t>
      </w:r>
      <w:r w:rsidR="00716070">
        <w:t xml:space="preserve"> деятельности.</w:t>
      </w:r>
    </w:p>
    <w:p w:rsidR="00716070" w:rsidRPr="00FE7A0B" w:rsidRDefault="00716070" w:rsidP="00716070">
      <w:pPr>
        <w:pStyle w:val="Default"/>
      </w:pPr>
      <w:r w:rsidRPr="00FE7A0B">
        <w:t xml:space="preserve">          </w:t>
      </w:r>
      <w:r w:rsidR="00FE7A0B" w:rsidRPr="00FE7A0B">
        <w:t>4.</w:t>
      </w:r>
      <w:r w:rsidRPr="00FE7A0B">
        <w:t>Анализ достижений минимального и высокого уровней подготовки обучающихся на уровне начального общего, основного общего и среднего общего образования осуществляется в подавляющем большинстве ОО</w:t>
      </w:r>
      <w:r w:rsidR="00FE7A0B">
        <w:t>.</w:t>
      </w:r>
      <w:r w:rsidRPr="00FE7A0B">
        <w:t xml:space="preserve"> </w:t>
      </w:r>
    </w:p>
    <w:p w:rsidR="00716070" w:rsidRPr="00FE7A0B" w:rsidRDefault="00FE7A0B" w:rsidP="00716070">
      <w:pPr>
        <w:pStyle w:val="Default"/>
      </w:pPr>
      <w:r w:rsidRPr="00FE7A0B">
        <w:t xml:space="preserve">          5.</w:t>
      </w:r>
      <w:r w:rsidR="00716070" w:rsidRPr="00FE7A0B">
        <w:t>Анализ выполнения обучающимися заданий ВПР, оценивающих результатов функциональную грамотность, проводится в</w:t>
      </w:r>
      <w:r>
        <w:t xml:space="preserve"> 13 ОО.</w:t>
      </w:r>
    </w:p>
    <w:p w:rsidR="00D15F1F" w:rsidRDefault="00E54A9B" w:rsidP="00716070">
      <w:pPr>
        <w:pStyle w:val="Default"/>
      </w:pPr>
      <w:r>
        <w:rPr>
          <w:sz w:val="28"/>
          <w:szCs w:val="28"/>
        </w:rPr>
        <w:t xml:space="preserve">          6. </w:t>
      </w:r>
      <w:r w:rsidRPr="00E54A9B">
        <w:t>В соответствии с письмами Министерства Просвещения РФ всем ОО рекомендовано проводить тренировочные работы по оценке функциональной грамотности на платформе Российской экономической школы (РЭШ). Анализ выполнения обучающимися заданий по ФГ из электронного банка заданий РЭШ проводится в</w:t>
      </w:r>
      <w:r>
        <w:t xml:space="preserve"> 11 (85</w:t>
      </w:r>
      <w:r w:rsidRPr="00E54A9B">
        <w:t>%) из</w:t>
      </w:r>
      <w:r>
        <w:t xml:space="preserve"> 13</w:t>
      </w:r>
      <w:r w:rsidRPr="00E54A9B">
        <w:t xml:space="preserve"> ОО (за исключением НОШ).</w:t>
      </w:r>
    </w:p>
    <w:p w:rsidR="00D15F1F" w:rsidRPr="00892D11" w:rsidRDefault="00D15F1F" w:rsidP="00716070">
      <w:pPr>
        <w:pStyle w:val="Default"/>
        <w:rPr>
          <w:u w:val="single"/>
        </w:rPr>
      </w:pPr>
      <w:r w:rsidRPr="00892D11">
        <w:rPr>
          <w:u w:val="single"/>
        </w:rPr>
        <w:t xml:space="preserve">МОУ «Ильинская ООШ» </w:t>
      </w:r>
    </w:p>
    <w:p w:rsidR="00D15F1F" w:rsidRPr="00892D11" w:rsidRDefault="00D15F1F" w:rsidP="00D15F1F">
      <w:pPr>
        <w:pStyle w:val="Default"/>
      </w:pPr>
      <w:r w:rsidRPr="00892D11">
        <w:t>-Разработка и размещение на сайте ОО графика проведения школьных оценочных процедур на 2022/2023 учебный год (частично)</w:t>
      </w:r>
    </w:p>
    <w:p w:rsidR="00D15F1F" w:rsidRPr="00892D11" w:rsidRDefault="00D15F1F" w:rsidP="00D15F1F">
      <w:pPr>
        <w:pStyle w:val="Default"/>
      </w:pPr>
      <w:r w:rsidRPr="00892D11">
        <w:t>Анализ достижения минимального/ высокого уровня подготовки (частично)</w:t>
      </w:r>
    </w:p>
    <w:p w:rsidR="00D15F1F" w:rsidRPr="00892D11" w:rsidRDefault="00D15F1F" w:rsidP="00D15F1F">
      <w:pPr>
        <w:pStyle w:val="Default"/>
      </w:pPr>
    </w:p>
    <w:p w:rsidR="005629A9" w:rsidRPr="005629A9" w:rsidRDefault="005629A9" w:rsidP="005629A9">
      <w:pPr>
        <w:pStyle w:val="Default"/>
        <w:rPr>
          <w:b/>
          <w:bCs/>
        </w:rPr>
      </w:pPr>
      <w:r w:rsidRPr="005629A9">
        <w:rPr>
          <w:b/>
          <w:bCs/>
        </w:rPr>
        <w:t>2.2. Внутришкольная система профилактики учебной неуспешности обучающихся показал следующее:</w:t>
      </w:r>
    </w:p>
    <w:p w:rsidR="005629A9" w:rsidRPr="005629A9" w:rsidRDefault="005629A9" w:rsidP="005629A9">
      <w:pPr>
        <w:pStyle w:val="Default"/>
      </w:pPr>
      <w:r w:rsidRPr="005629A9">
        <w:t xml:space="preserve">1. Указали на наличие факторов риска снижения образовательных результатов обучающихся руководители в том числе: </w:t>
      </w:r>
    </w:p>
    <w:p w:rsidR="005629A9" w:rsidRPr="005629A9" w:rsidRDefault="005629A9" w:rsidP="00977927">
      <w:pPr>
        <w:pStyle w:val="Default"/>
        <w:jc w:val="both"/>
      </w:pPr>
      <w:r w:rsidRPr="005629A9">
        <w:t xml:space="preserve">- территориальную отдаленность школы </w:t>
      </w:r>
    </w:p>
    <w:p w:rsidR="005629A9" w:rsidRPr="005629A9" w:rsidRDefault="005629A9" w:rsidP="00977927">
      <w:pPr>
        <w:pStyle w:val="Default"/>
        <w:jc w:val="both"/>
      </w:pPr>
      <w:r w:rsidRPr="005629A9">
        <w:t xml:space="preserve">- ограниченность культурных и образовательных ресурсов; </w:t>
      </w:r>
    </w:p>
    <w:p w:rsidR="005629A9" w:rsidRPr="005629A9" w:rsidRDefault="005629A9" w:rsidP="00977927">
      <w:pPr>
        <w:pStyle w:val="Default"/>
        <w:jc w:val="both"/>
      </w:pPr>
      <w:r w:rsidRPr="005629A9">
        <w:t xml:space="preserve">- дефицит материально-технической базы, в том числе устойчивого доступа в Интернет и достаточного количества компьютерной техники </w:t>
      </w:r>
    </w:p>
    <w:p w:rsidR="005629A9" w:rsidRPr="005629A9" w:rsidRDefault="005629A9" w:rsidP="00977927">
      <w:pPr>
        <w:pStyle w:val="Default"/>
        <w:jc w:val="both"/>
      </w:pPr>
      <w:r w:rsidRPr="005629A9">
        <w:t xml:space="preserve">- дефицит педагогических кадров </w:t>
      </w:r>
    </w:p>
    <w:p w:rsidR="005629A9" w:rsidRPr="005629A9" w:rsidRDefault="005629A9" w:rsidP="00977927">
      <w:pPr>
        <w:pStyle w:val="Default"/>
        <w:jc w:val="both"/>
      </w:pPr>
      <w:r w:rsidRPr="005629A9">
        <w:t>2. В подавляющем большинстве школ проводится анализ контингента обучающихся</w:t>
      </w:r>
      <w:r>
        <w:t xml:space="preserve">. </w:t>
      </w:r>
    </w:p>
    <w:p w:rsidR="005629A9" w:rsidRPr="005629A9" w:rsidRDefault="005629A9" w:rsidP="00977927">
      <w:pPr>
        <w:pStyle w:val="Default"/>
        <w:jc w:val="both"/>
      </w:pPr>
      <w:r w:rsidRPr="005629A9">
        <w:t xml:space="preserve">Указали на отсутствие обучающихся: </w:t>
      </w:r>
    </w:p>
    <w:p w:rsidR="005629A9" w:rsidRPr="005629A9" w:rsidRDefault="005629A9" w:rsidP="00977927">
      <w:pPr>
        <w:pStyle w:val="Default"/>
        <w:jc w:val="both"/>
      </w:pPr>
      <w:r w:rsidRPr="005629A9">
        <w:t xml:space="preserve">- у которых оба родителя имеют высшее образование, </w:t>
      </w:r>
    </w:p>
    <w:p w:rsidR="005629A9" w:rsidRPr="005629A9" w:rsidRDefault="005629A9" w:rsidP="00977927">
      <w:pPr>
        <w:pStyle w:val="Default"/>
        <w:jc w:val="both"/>
      </w:pPr>
      <w:r w:rsidRPr="005629A9">
        <w:t xml:space="preserve">- из семей, проживающих в благоустроенных квартирах </w:t>
      </w:r>
    </w:p>
    <w:p w:rsidR="005629A9" w:rsidRPr="005629A9" w:rsidRDefault="005629A9" w:rsidP="00977927">
      <w:pPr>
        <w:pStyle w:val="Default"/>
        <w:jc w:val="both"/>
      </w:pPr>
      <w:r w:rsidRPr="005629A9">
        <w:t xml:space="preserve">Отметили наличие обучающихся: </w:t>
      </w:r>
    </w:p>
    <w:p w:rsidR="005629A9" w:rsidRPr="005629A9" w:rsidRDefault="005629A9" w:rsidP="00977927">
      <w:pPr>
        <w:pStyle w:val="Default"/>
        <w:jc w:val="both"/>
      </w:pPr>
      <w:r w:rsidRPr="005629A9">
        <w:t xml:space="preserve">- из неполных семей </w:t>
      </w:r>
    </w:p>
    <w:p w:rsidR="005629A9" w:rsidRPr="005629A9" w:rsidRDefault="005629A9" w:rsidP="00977927">
      <w:pPr>
        <w:pStyle w:val="Default"/>
        <w:jc w:val="both"/>
      </w:pPr>
      <w:r w:rsidRPr="005629A9">
        <w:t xml:space="preserve">- состоящих на различных видах учета </w:t>
      </w:r>
    </w:p>
    <w:p w:rsidR="005629A9" w:rsidRPr="005629A9" w:rsidRDefault="005629A9" w:rsidP="00977927">
      <w:pPr>
        <w:pStyle w:val="Default"/>
        <w:jc w:val="both"/>
      </w:pPr>
      <w:r w:rsidRPr="005629A9">
        <w:t xml:space="preserve">- для которых русский язык не является </w:t>
      </w:r>
    </w:p>
    <w:p w:rsidR="005629A9" w:rsidRDefault="005629A9" w:rsidP="00977927">
      <w:pPr>
        <w:pStyle w:val="Default"/>
        <w:jc w:val="both"/>
      </w:pPr>
      <w:r w:rsidRPr="005629A9">
        <w:t xml:space="preserve">- которых подвозят в школу из близлежащих населенных пунктов </w:t>
      </w:r>
    </w:p>
    <w:p w:rsidR="00006F6A" w:rsidRDefault="00006F6A" w:rsidP="00006F6A">
      <w:pPr>
        <w:pStyle w:val="Default"/>
      </w:pPr>
    </w:p>
    <w:p w:rsidR="00006F6A" w:rsidRPr="00006F6A" w:rsidRDefault="00006F6A" w:rsidP="00977927">
      <w:pPr>
        <w:pStyle w:val="Default"/>
        <w:jc w:val="both"/>
      </w:pPr>
      <w:r>
        <w:rPr>
          <w:sz w:val="28"/>
          <w:szCs w:val="28"/>
        </w:rPr>
        <w:t xml:space="preserve">3. </w:t>
      </w:r>
      <w:r w:rsidRPr="00006F6A">
        <w:t xml:space="preserve">В большинстве ОО проводятся меры/мероприятия, направленные на профилактику учебной неуспешности обучающихся, повышение качества подготовки, это прежде всего: </w:t>
      </w:r>
    </w:p>
    <w:p w:rsidR="00006F6A" w:rsidRPr="00006F6A" w:rsidRDefault="00006F6A" w:rsidP="00977927">
      <w:pPr>
        <w:pStyle w:val="Default"/>
        <w:jc w:val="both"/>
      </w:pPr>
      <w:r w:rsidRPr="00006F6A">
        <w:t xml:space="preserve">- разработка антирисковых программ, обеспечивающих внедрение эффективных технологий в практики преподавания и управления </w:t>
      </w:r>
      <w:r>
        <w:t>;</w:t>
      </w:r>
    </w:p>
    <w:p w:rsidR="00006F6A" w:rsidRDefault="00006F6A" w:rsidP="00977927">
      <w:pPr>
        <w:pStyle w:val="Default"/>
        <w:jc w:val="both"/>
      </w:pPr>
      <w:r w:rsidRPr="00006F6A">
        <w:t>- диагностика индивидуальных проблем обучающихся (мониторинг рисков снижения образовательных результатов</w:t>
      </w:r>
      <w:r>
        <w:t>);</w:t>
      </w:r>
    </w:p>
    <w:p w:rsidR="00006F6A" w:rsidRPr="00006F6A" w:rsidRDefault="00006F6A" w:rsidP="00977927">
      <w:pPr>
        <w:pStyle w:val="Default"/>
        <w:jc w:val="both"/>
        <w:rPr>
          <w:color w:val="auto"/>
        </w:rPr>
      </w:pPr>
      <w:r w:rsidRPr="00006F6A">
        <w:t>-</w:t>
      </w:r>
      <w:r w:rsidRPr="00006F6A">
        <w:rPr>
          <w:color w:val="auto"/>
        </w:rPr>
        <w:t xml:space="preserve"> организация поддержки обучающихся для ликвидации учебных дефицитов;</w:t>
      </w:r>
    </w:p>
    <w:p w:rsidR="00977927" w:rsidRDefault="00006F6A" w:rsidP="00977927">
      <w:pPr>
        <w:pStyle w:val="Default"/>
        <w:jc w:val="both"/>
        <w:rPr>
          <w:color w:val="auto"/>
        </w:rPr>
      </w:pPr>
      <w:r w:rsidRPr="00977927">
        <w:rPr>
          <w:color w:val="auto"/>
        </w:rPr>
        <w:t xml:space="preserve">- организация работы ОО в сетевом взаимодействии со школами – лидерами с высокими образовательными результатами/лучшими практиками налажена менее, чем в половине </w:t>
      </w:r>
      <w:r w:rsidR="00977927">
        <w:rPr>
          <w:color w:val="auto"/>
        </w:rPr>
        <w:t>школ;</w:t>
      </w:r>
    </w:p>
    <w:p w:rsidR="00006F6A" w:rsidRPr="00977927" w:rsidRDefault="00006F6A" w:rsidP="00977927">
      <w:pPr>
        <w:pStyle w:val="Default"/>
        <w:jc w:val="both"/>
        <w:rPr>
          <w:color w:val="auto"/>
        </w:rPr>
      </w:pPr>
      <w:r w:rsidRPr="00977927">
        <w:rPr>
          <w:color w:val="auto"/>
        </w:rPr>
        <w:t xml:space="preserve">- использование информационных технологии и сервисы для повышения качества образования </w:t>
      </w:r>
    </w:p>
    <w:p w:rsidR="00977927" w:rsidRDefault="00006F6A" w:rsidP="00977927">
      <w:pPr>
        <w:pStyle w:val="Default"/>
        <w:jc w:val="both"/>
        <w:rPr>
          <w:color w:val="auto"/>
        </w:rPr>
      </w:pPr>
      <w:r w:rsidRPr="00977927">
        <w:rPr>
          <w:color w:val="auto"/>
        </w:rPr>
        <w:t xml:space="preserve">- проведение мероприятий для родителей по вовлечению в профилактику учебной неуспешности </w:t>
      </w:r>
    </w:p>
    <w:p w:rsidR="00977927" w:rsidRPr="00977927" w:rsidRDefault="00006F6A" w:rsidP="00977927">
      <w:pPr>
        <w:pStyle w:val="Default"/>
        <w:jc w:val="both"/>
      </w:pPr>
      <w:r w:rsidRPr="00977927">
        <w:rPr>
          <w:color w:val="auto"/>
        </w:rPr>
        <w:t>4. В целом содержание работы, направленной на профилактику учебной</w:t>
      </w:r>
      <w:r w:rsidR="00977927" w:rsidRPr="00977927">
        <w:t xml:space="preserve"> неуспешности и повышение качества образования обучающихся в ОО регламентируется следующими документами: </w:t>
      </w:r>
    </w:p>
    <w:p w:rsidR="00977927" w:rsidRPr="00977927" w:rsidRDefault="00977927" w:rsidP="00977927">
      <w:pPr>
        <w:pStyle w:val="Default"/>
        <w:jc w:val="both"/>
      </w:pPr>
      <w:r w:rsidRPr="00977927">
        <w:t xml:space="preserve">-Положение о работе с обучающимися, демонстрирующими низкие образовательные результаты; </w:t>
      </w:r>
    </w:p>
    <w:p w:rsidR="00977927" w:rsidRPr="00977927" w:rsidRDefault="00977927" w:rsidP="00977927">
      <w:pPr>
        <w:pStyle w:val="Default"/>
        <w:jc w:val="both"/>
      </w:pPr>
      <w:r w:rsidRPr="00977927">
        <w:t xml:space="preserve">- Положение об индивидуальном учете результатов освоения образовательных программ; </w:t>
      </w:r>
    </w:p>
    <w:p w:rsidR="00977927" w:rsidRPr="00977927" w:rsidRDefault="00977927" w:rsidP="00977927">
      <w:pPr>
        <w:pStyle w:val="Default"/>
        <w:jc w:val="both"/>
      </w:pPr>
      <w:r w:rsidRPr="00977927">
        <w:t xml:space="preserve">- Комплексно-целевые программы "Повышение качества образования", «Работа с неуспевающими и слабоуспевающими обучающимися», «Программа антирисковых мер»; </w:t>
      </w:r>
    </w:p>
    <w:p w:rsidR="00977927" w:rsidRPr="00977927" w:rsidRDefault="00977927" w:rsidP="00977927">
      <w:pPr>
        <w:pStyle w:val="Default"/>
        <w:jc w:val="both"/>
      </w:pPr>
      <w:r w:rsidRPr="00977927">
        <w:t xml:space="preserve">- Дорожная карта по работе с обучающимися «группы риска»; </w:t>
      </w:r>
    </w:p>
    <w:p w:rsidR="00977927" w:rsidRPr="00977927" w:rsidRDefault="00977927" w:rsidP="00977927">
      <w:pPr>
        <w:pStyle w:val="Default"/>
        <w:jc w:val="both"/>
      </w:pPr>
      <w:r w:rsidRPr="00977927">
        <w:t xml:space="preserve">- Дорожная карта по преодолению рисков учебной неуспешности; </w:t>
      </w:r>
    </w:p>
    <w:p w:rsidR="00977927" w:rsidRPr="00977927" w:rsidRDefault="00977927" w:rsidP="00977927">
      <w:pPr>
        <w:pStyle w:val="Default"/>
        <w:jc w:val="both"/>
      </w:pPr>
      <w:r w:rsidRPr="00977927">
        <w:t xml:space="preserve">- Положение о профилактике неуспеваемости и ликвидации пробелов в знаниях обучающихся; </w:t>
      </w:r>
    </w:p>
    <w:p w:rsidR="00977927" w:rsidRPr="00977927" w:rsidRDefault="00977927" w:rsidP="00977927">
      <w:pPr>
        <w:pStyle w:val="Default"/>
        <w:jc w:val="both"/>
      </w:pPr>
      <w:r w:rsidRPr="00977927">
        <w:t xml:space="preserve">-Положение о деятельности педколлектива со слабоуспевающими и немотивированными учащимися» и пр. </w:t>
      </w:r>
    </w:p>
    <w:p w:rsidR="00006F6A" w:rsidRPr="00977927" w:rsidRDefault="00977927" w:rsidP="00977927">
      <w:pPr>
        <w:pStyle w:val="Default"/>
        <w:jc w:val="both"/>
      </w:pPr>
      <w:r w:rsidRPr="00977927">
        <w:t>5. Анализ эффективности принятых мер, мероприятий по повышению качества образования проводится в</w:t>
      </w:r>
      <w:r>
        <w:t xml:space="preserve">о всех </w:t>
      </w:r>
      <w:r w:rsidRPr="00977927">
        <w:t>ОО</w:t>
      </w:r>
      <w:r>
        <w:t xml:space="preserve"> Лихославльского муниципального округа.</w:t>
      </w:r>
    </w:p>
    <w:p w:rsidR="005629A9" w:rsidRPr="0019135C" w:rsidRDefault="006A3DBE" w:rsidP="005629A9">
      <w:pPr>
        <w:pStyle w:val="Default"/>
        <w:rPr>
          <w:b/>
          <w:bCs/>
        </w:rPr>
      </w:pPr>
      <w:r w:rsidRPr="0019135C">
        <w:rPr>
          <w:b/>
          <w:bCs/>
        </w:rPr>
        <w:t>2.3. Система выявления, поддержки и развития способностей и талантов у обучающихся</w:t>
      </w:r>
    </w:p>
    <w:p w:rsidR="009314AC" w:rsidRPr="009314AC" w:rsidRDefault="009314AC" w:rsidP="009314AC">
      <w:pPr>
        <w:pStyle w:val="Default"/>
      </w:pPr>
      <w:r w:rsidRPr="009314AC">
        <w:t xml:space="preserve">      Работа по данному направлению осуществляется в рамках следующих разработанных документов: </w:t>
      </w:r>
    </w:p>
    <w:p w:rsidR="009314AC" w:rsidRPr="009314AC" w:rsidRDefault="009314AC" w:rsidP="009314AC">
      <w:pPr>
        <w:pStyle w:val="Default"/>
        <w:spacing w:after="57"/>
      </w:pPr>
      <w:r w:rsidRPr="009314AC">
        <w:t xml:space="preserve">− Программа/Положение о дополнительном образовании, </w:t>
      </w:r>
    </w:p>
    <w:p w:rsidR="009314AC" w:rsidRPr="009314AC" w:rsidRDefault="009314AC" w:rsidP="009314AC">
      <w:pPr>
        <w:pStyle w:val="Default"/>
        <w:spacing w:after="57"/>
      </w:pPr>
      <w:r w:rsidRPr="009314AC">
        <w:t xml:space="preserve">− Порядок/Положение о работе с одаренными обучающимися, </w:t>
      </w:r>
    </w:p>
    <w:p w:rsidR="009314AC" w:rsidRPr="009314AC" w:rsidRDefault="009314AC" w:rsidP="009314AC">
      <w:pPr>
        <w:pStyle w:val="Default"/>
        <w:spacing w:after="57"/>
      </w:pPr>
      <w:r w:rsidRPr="009314AC">
        <w:t xml:space="preserve">− Комплексно-целевая программа «Одаренные дети», </w:t>
      </w:r>
    </w:p>
    <w:p w:rsidR="009314AC" w:rsidRPr="009314AC" w:rsidRDefault="009314AC" w:rsidP="009314AC">
      <w:pPr>
        <w:pStyle w:val="Default"/>
        <w:spacing w:after="57"/>
      </w:pPr>
      <w:r w:rsidRPr="009314AC">
        <w:t xml:space="preserve">− Программа /План работы с обучающимися, демонстрирующими высокие результаты, </w:t>
      </w:r>
    </w:p>
    <w:p w:rsidR="009314AC" w:rsidRPr="009314AC" w:rsidRDefault="009314AC" w:rsidP="009314AC">
      <w:pPr>
        <w:pStyle w:val="Default"/>
        <w:spacing w:after="57"/>
      </w:pPr>
      <w:r w:rsidRPr="009314AC">
        <w:t xml:space="preserve">− Программа выявления и поддержки талантливых детей, </w:t>
      </w:r>
    </w:p>
    <w:p w:rsidR="009314AC" w:rsidRPr="009314AC" w:rsidRDefault="009314AC" w:rsidP="009314AC">
      <w:pPr>
        <w:pStyle w:val="Default"/>
        <w:spacing w:after="57"/>
      </w:pPr>
      <w:r w:rsidRPr="009314AC">
        <w:t xml:space="preserve">− Положение о деятельности педагогического коллектива с одаренными и талантливыми детьми, </w:t>
      </w:r>
    </w:p>
    <w:p w:rsidR="009314AC" w:rsidRDefault="009314AC" w:rsidP="009314AC">
      <w:pPr>
        <w:pStyle w:val="Default"/>
        <w:spacing w:after="57"/>
      </w:pPr>
      <w:r w:rsidRPr="009314AC">
        <w:t>− Положение о школьных предметных олимпиадах и т.д</w:t>
      </w:r>
      <w:r>
        <w:t xml:space="preserve">. </w:t>
      </w:r>
    </w:p>
    <w:p w:rsidR="009314AC" w:rsidRPr="009314AC" w:rsidRDefault="009314AC" w:rsidP="009314AC">
      <w:pPr>
        <w:pStyle w:val="Default"/>
        <w:spacing w:after="57"/>
      </w:pPr>
      <w:r w:rsidRPr="009314AC">
        <w:t xml:space="preserve">1. Развитие способностей обучающихся в соответствии с их потребностями. </w:t>
      </w:r>
    </w:p>
    <w:p w:rsidR="00A70A15" w:rsidRDefault="009314AC" w:rsidP="00A70A15">
      <w:pPr>
        <w:pStyle w:val="Default"/>
        <w:jc w:val="both"/>
      </w:pPr>
      <w:r w:rsidRPr="009314AC">
        <w:t xml:space="preserve">1.1 Непременным условием эффективного функционирования системы дополнительных образовательных услуг является ее выстраивание в соответствии с социальным заказом. Между тем, сложившаяся практика работы многих ОО показывает, что предоставляемые ими услуги в сфере дополнительного образования формируются чаще всего, исходя из имеющегося кадрового потенциала и возможностей самого учреждения, без должного учета потребностей и интересов потребителей этих услуг – детей и их родителей. Это создает диспропорции между различными направлениями дополнительного образования, тормозит развитие его приоритетных направлений. 1.2 Программами дополнительного образования в соответствии с потребностями на базе ОО </w:t>
      </w:r>
      <w:r>
        <w:t>ох</w:t>
      </w:r>
      <w:r w:rsidRPr="009314AC">
        <w:t xml:space="preserve">вачены более половины обучающихся с выявленными потребностями. 1.3 Проведение анкетирования обучающихся с целью выявления степени удовлетворенности многообразием программ дополнительного образования отметили руководители </w:t>
      </w:r>
      <w:r w:rsidR="0075343C">
        <w:t>всех</w:t>
      </w:r>
      <w:r w:rsidRPr="009314AC">
        <w:t xml:space="preserve"> ОО</w:t>
      </w:r>
      <w:r w:rsidR="0075343C">
        <w:t xml:space="preserve"> и </w:t>
      </w:r>
      <w:r w:rsidRPr="009314AC">
        <w:t>предоставили подтверждающие документы В целом доля обучающихся, удовлетворенных по данному показателю составляет от 85% среди обучающихся начальной школы до 69% учеников 10—11 классов</w:t>
      </w:r>
      <w:r w:rsidR="0075343C">
        <w:t xml:space="preserve">. </w:t>
      </w:r>
      <w:r w:rsidRPr="0075343C">
        <w:t xml:space="preserve">В ОО с целью изучения потребностей детей и их родителей в дополнительном </w:t>
      </w:r>
      <w:r w:rsidRPr="0075343C">
        <w:lastRenderedPageBreak/>
        <w:t>образовании проводятся социологические исследования потребностей и интересов учащихся и</w:t>
      </w:r>
      <w:r w:rsidR="0055732E">
        <w:t xml:space="preserve"> </w:t>
      </w:r>
      <w:r w:rsidRPr="0075343C">
        <w:t>их родителей (анкетирование, опрос психолога</w:t>
      </w:r>
      <w:r w:rsidR="00A921BA">
        <w:t>)</w:t>
      </w:r>
    </w:p>
    <w:p w:rsidR="00A921BA" w:rsidRPr="00A70A15" w:rsidRDefault="0019135C" w:rsidP="00A70A15">
      <w:pPr>
        <w:pStyle w:val="Default"/>
        <w:jc w:val="both"/>
        <w:rPr>
          <w:b/>
        </w:rPr>
      </w:pPr>
      <w:r w:rsidRPr="00A70A15">
        <w:rPr>
          <w:b/>
        </w:rPr>
        <w:t xml:space="preserve">2. Организация работы с талантливыми детьми. </w:t>
      </w:r>
    </w:p>
    <w:p w:rsidR="0019135C" w:rsidRPr="00A70A15" w:rsidRDefault="0019135C" w:rsidP="00A70A15">
      <w:pPr>
        <w:pStyle w:val="Default"/>
        <w:jc w:val="both"/>
      </w:pPr>
      <w:r w:rsidRPr="00A70A15">
        <w:t>2.1 Получили адресную материальную помощь, стипендии, гранты и т.д. на муниц</w:t>
      </w:r>
      <w:r w:rsidR="00A70A15">
        <w:t>ипальном/региональном уровне 2</w:t>
      </w:r>
      <w:r w:rsidRPr="00A70A15">
        <w:t xml:space="preserve"> одаренных обучающихся </w:t>
      </w:r>
    </w:p>
    <w:p w:rsidR="0019135C" w:rsidRPr="00A70A15" w:rsidRDefault="0019135C" w:rsidP="00A921BA">
      <w:pPr>
        <w:pStyle w:val="Default"/>
        <w:spacing w:after="84"/>
        <w:jc w:val="both"/>
      </w:pPr>
      <w:r w:rsidRPr="00A70A15">
        <w:t xml:space="preserve">2.2 В 2021/2022 учебном году участвовали в конкурсах для интеллектуально одаренных детей </w:t>
      </w:r>
    </w:p>
    <w:p w:rsidR="0019135C" w:rsidRPr="00A70A15" w:rsidRDefault="0019135C" w:rsidP="00A921BA">
      <w:pPr>
        <w:pStyle w:val="Default"/>
        <w:spacing w:after="84"/>
        <w:jc w:val="both"/>
      </w:pPr>
      <w:r w:rsidRPr="00A70A15">
        <w:t xml:space="preserve">2.3 Участие обучающихся с ОВЗ в конкурсах на муниципальном/региональном/федеральном уровне </w:t>
      </w:r>
    </w:p>
    <w:p w:rsidR="00A70A15" w:rsidRDefault="0019135C" w:rsidP="00A921BA">
      <w:pPr>
        <w:pStyle w:val="Default"/>
        <w:spacing w:after="84"/>
        <w:jc w:val="both"/>
      </w:pPr>
      <w:r w:rsidRPr="00A70A15">
        <w:t xml:space="preserve">2.4 Осваивают образовательные программы по индивидуальным образовательным маршрутам (ИОМ) незначительная (3%) доля обучающихся данной категории. </w:t>
      </w:r>
    </w:p>
    <w:p w:rsidR="0019135C" w:rsidRPr="00A70A15" w:rsidRDefault="0019135C" w:rsidP="00A921BA">
      <w:pPr>
        <w:pStyle w:val="Default"/>
        <w:spacing w:after="84"/>
        <w:jc w:val="both"/>
      </w:pPr>
      <w:r w:rsidRPr="00A70A15">
        <w:t xml:space="preserve">2.5 В профильных сменах в каникулярное время участвуют 7% обучающихся в 10 – 11 классах. </w:t>
      </w:r>
    </w:p>
    <w:p w:rsidR="0019135C" w:rsidRPr="00A70A15" w:rsidRDefault="0019135C" w:rsidP="00A921BA">
      <w:pPr>
        <w:pStyle w:val="Default"/>
        <w:spacing w:after="84"/>
        <w:jc w:val="both"/>
      </w:pPr>
      <w:r w:rsidRPr="00A70A15">
        <w:t xml:space="preserve">2.6 Руководители школ отметили наличие в своих ОО педагогов, осуществляющих поддержку и сопровождение одаренных обучающихся; доля таких педагогов составляет 44% от общего числа педагогов в данных ОО. </w:t>
      </w:r>
    </w:p>
    <w:p w:rsidR="0019135C" w:rsidRDefault="0019135C" w:rsidP="00A921BA">
      <w:pPr>
        <w:pStyle w:val="Default"/>
        <w:jc w:val="both"/>
      </w:pPr>
      <w:r w:rsidRPr="00A70A15">
        <w:t xml:space="preserve">2.7 Наличие мероприятий по вопросам выявления, поддержки и развития </w:t>
      </w:r>
      <w:r w:rsidRPr="00A921BA">
        <w:t xml:space="preserve">способностей и талантов у обучающихся для родителей отметили руководители </w:t>
      </w:r>
      <w:r w:rsidR="00A70A15">
        <w:t>ОО.</w:t>
      </w:r>
    </w:p>
    <w:p w:rsidR="00BE1DD5" w:rsidRDefault="00BE1DD5" w:rsidP="00A921BA">
      <w:pPr>
        <w:pStyle w:val="Default"/>
        <w:jc w:val="both"/>
      </w:pPr>
    </w:p>
    <w:p w:rsidR="00BE1DD5" w:rsidRDefault="00BE1DD5" w:rsidP="00BE1DD5">
      <w:pPr>
        <w:pStyle w:val="Default"/>
        <w:rPr>
          <w:b/>
          <w:bCs/>
          <w:sz w:val="28"/>
          <w:szCs w:val="28"/>
        </w:rPr>
      </w:pPr>
      <w:r>
        <w:rPr>
          <w:b/>
          <w:bCs/>
          <w:sz w:val="28"/>
          <w:szCs w:val="28"/>
        </w:rPr>
        <w:t>2.4. Система работы по самоопределению и профессиональной ориентации обучающихся</w:t>
      </w:r>
    </w:p>
    <w:p w:rsidR="00BE1DD5" w:rsidRPr="00BE1DD5" w:rsidRDefault="00BE1DD5" w:rsidP="00BE1DD5">
      <w:pPr>
        <w:pStyle w:val="Default"/>
        <w:jc w:val="both"/>
      </w:pPr>
      <w:r w:rsidRPr="00BE1DD5">
        <w:t xml:space="preserve">             Анализ работы ОО региона по направлению «Система работы по самоопределению и профессиональной ориентации обучающихся» показал следующее. </w:t>
      </w:r>
    </w:p>
    <w:p w:rsidR="00BE1DD5" w:rsidRPr="00BE1DD5" w:rsidRDefault="00BE1DD5" w:rsidP="00BE1DD5">
      <w:pPr>
        <w:pStyle w:val="Default"/>
        <w:jc w:val="both"/>
      </w:pPr>
      <w:r w:rsidRPr="00BE1DD5">
        <w:t>1. Наличие нормативно-правовых документов, регулирующих профориентационную работу, содержащих цели и задачи, отметили руководители ОО Лихославльского муниципального округа</w:t>
      </w:r>
    </w:p>
    <w:p w:rsidR="00BE1DD5" w:rsidRPr="00BE1DD5" w:rsidRDefault="00BE1DD5" w:rsidP="00BE1DD5">
      <w:pPr>
        <w:pStyle w:val="Default"/>
        <w:jc w:val="both"/>
      </w:pPr>
      <w:r w:rsidRPr="00BE1DD5">
        <w:t xml:space="preserve">Большинство руководителей указали </w:t>
      </w:r>
      <w:r>
        <w:t xml:space="preserve">следующие </w:t>
      </w:r>
      <w:r w:rsidRPr="00BE1DD5">
        <w:t xml:space="preserve"> документы</w:t>
      </w:r>
      <w:r>
        <w:t>:</w:t>
      </w:r>
    </w:p>
    <w:p w:rsidR="00BE1DD5" w:rsidRPr="00BE1DD5" w:rsidRDefault="00BE1DD5" w:rsidP="00BE1DD5">
      <w:pPr>
        <w:pStyle w:val="Default"/>
        <w:jc w:val="both"/>
      </w:pPr>
      <w:r w:rsidRPr="00BE1DD5">
        <w:t xml:space="preserve">- Положение о профориентационной работе, </w:t>
      </w:r>
    </w:p>
    <w:p w:rsidR="00BE1DD5" w:rsidRPr="00BE1DD5" w:rsidRDefault="00BE1DD5" w:rsidP="00BE1DD5">
      <w:pPr>
        <w:pStyle w:val="Default"/>
        <w:jc w:val="both"/>
      </w:pPr>
      <w:r w:rsidRPr="00BE1DD5">
        <w:t xml:space="preserve">- План профориентационной работы (содержащий цели и задачи), </w:t>
      </w:r>
    </w:p>
    <w:p w:rsidR="00BE1DD5" w:rsidRPr="00BE1DD5" w:rsidRDefault="00BE1DD5" w:rsidP="00BE1DD5">
      <w:pPr>
        <w:pStyle w:val="Default"/>
        <w:jc w:val="both"/>
      </w:pPr>
      <w:r w:rsidRPr="00BE1DD5">
        <w:t xml:space="preserve">- Программа воспитания (содержащая соответствующий раздел). </w:t>
      </w:r>
    </w:p>
    <w:p w:rsidR="00BE1DD5" w:rsidRPr="00BE1DD5" w:rsidRDefault="00BE1DD5" w:rsidP="00BE1DD5">
      <w:pPr>
        <w:pStyle w:val="Default"/>
        <w:jc w:val="both"/>
      </w:pPr>
      <w:r w:rsidRPr="00BE1DD5">
        <w:t>2. Работа по проведению ранней профориентации обучающихся осуществляется в 11 ОО, в том числе обучающиеся 5-11 классов участвовали</w:t>
      </w:r>
      <w:r w:rsidR="00AF6163">
        <w:t xml:space="preserve">: </w:t>
      </w:r>
    </w:p>
    <w:p w:rsidR="00BE1DD5" w:rsidRPr="00BE1DD5" w:rsidRDefault="00BE1DD5" w:rsidP="00BE1DD5">
      <w:pPr>
        <w:pStyle w:val="Default"/>
        <w:jc w:val="both"/>
      </w:pPr>
      <w:r w:rsidRPr="00BE1DD5">
        <w:t xml:space="preserve">- в проекте «Билет в будущее»; </w:t>
      </w:r>
    </w:p>
    <w:p w:rsidR="00BE1DD5" w:rsidRPr="00BE1DD5" w:rsidRDefault="00BE1DD5" w:rsidP="00BE1DD5">
      <w:pPr>
        <w:pStyle w:val="Default"/>
        <w:jc w:val="both"/>
      </w:pPr>
      <w:r w:rsidRPr="00BE1DD5">
        <w:t xml:space="preserve">- в цикле уроков «ПроеКТОриЯ»; </w:t>
      </w:r>
    </w:p>
    <w:p w:rsidR="00BE1DD5" w:rsidRPr="00BE1DD5" w:rsidRDefault="00BE1DD5" w:rsidP="00BE1DD5">
      <w:pPr>
        <w:pStyle w:val="Default"/>
        <w:jc w:val="both"/>
      </w:pPr>
      <w:r w:rsidRPr="00BE1DD5">
        <w:t xml:space="preserve">- в других профориентационных проектах, таких как: «ПРОуспех», «Мир профессий Тверской области», «Неделя без турникетов», «Шоу профессий» и других. </w:t>
      </w:r>
    </w:p>
    <w:p w:rsidR="00BE1DD5" w:rsidRPr="00BE1DD5" w:rsidRDefault="00BE1DD5" w:rsidP="00BE1DD5">
      <w:pPr>
        <w:pStyle w:val="Default"/>
        <w:spacing w:after="86"/>
        <w:jc w:val="both"/>
      </w:pPr>
      <w:r w:rsidRPr="00BE1DD5">
        <w:t xml:space="preserve">3. Провели оценку эффективности работы по ранней профориентации на основе результатов выполнения ВПР обучающимися 4 класса в </w:t>
      </w:r>
      <w:r w:rsidR="00AF6163">
        <w:t>13</w:t>
      </w:r>
      <w:r w:rsidRPr="00BE1DD5">
        <w:t xml:space="preserve"> (93%) ОО. </w:t>
      </w:r>
    </w:p>
    <w:p w:rsidR="00BE1DD5" w:rsidRDefault="00BE1DD5" w:rsidP="00BE1DD5">
      <w:pPr>
        <w:pStyle w:val="Default"/>
        <w:spacing w:after="86"/>
        <w:jc w:val="both"/>
        <w:rPr>
          <w:sz w:val="28"/>
          <w:szCs w:val="28"/>
        </w:rPr>
      </w:pPr>
      <w:r w:rsidRPr="00BE1DD5">
        <w:t xml:space="preserve">4. Работа по выявлению предпочтений обучающихся в области профессиональной ориентации организована в </w:t>
      </w:r>
      <w:r w:rsidR="00AF6163">
        <w:t xml:space="preserve">11 </w:t>
      </w:r>
      <w:r w:rsidRPr="00BE1DD5">
        <w:t>ОО. В этих школах прошли профессиональную диагностику 85% от общего числа обучающихся основного звена и 79% от общего числа обучающихся 10-11 классов</w:t>
      </w:r>
      <w:r w:rsidR="00AF6163">
        <w:t>.</w:t>
      </w:r>
      <w:r>
        <w:rPr>
          <w:sz w:val="28"/>
          <w:szCs w:val="28"/>
        </w:rPr>
        <w:t xml:space="preserve"> </w:t>
      </w:r>
    </w:p>
    <w:p w:rsidR="00BE1DD5" w:rsidRPr="00AF6163" w:rsidRDefault="00BE1DD5" w:rsidP="00AF6163">
      <w:pPr>
        <w:pStyle w:val="Default"/>
      </w:pPr>
      <w:r w:rsidRPr="00AF6163">
        <w:t xml:space="preserve">5. Сопровождение профессионального самоопределения организовано в </w:t>
      </w:r>
      <w:r w:rsidR="00AF6163" w:rsidRPr="00AF6163">
        <w:t>11 (85</w:t>
      </w:r>
      <w:r w:rsidRPr="00AF6163">
        <w:t xml:space="preserve">%) из </w:t>
      </w:r>
      <w:r w:rsidR="00AF6163" w:rsidRPr="00AF6163">
        <w:t>13</w:t>
      </w:r>
      <w:r w:rsidRPr="00AF6163">
        <w:t xml:space="preserve"> ОО, при этом доля обучающихся, охваченных психолого-педагогической поддержкой, консультационной помощью по вопросам профессиональной ориентации составляет 77% обучающихся 6-9х классов этих</w:t>
      </w:r>
      <w:r w:rsidR="00AF6163">
        <w:t xml:space="preserve"> </w:t>
      </w:r>
      <w:r w:rsidRPr="00AF6163">
        <w:rPr>
          <w:color w:val="auto"/>
        </w:rPr>
        <w:t xml:space="preserve">школ и 82% обучающихся 10-11х классов. Руководители ОО указали наличие в школе обучающихся с ОВЗ, при этом психолого-педагогической поддержкой охвачены только 69% обучающихся основной школы и 27% от общего числа обучающихся 10 – 11 классов с ОВЗ. </w:t>
      </w:r>
    </w:p>
    <w:p w:rsidR="00BE1DD5" w:rsidRPr="00AF6163" w:rsidRDefault="00BE1DD5" w:rsidP="00BE1DD5">
      <w:pPr>
        <w:pStyle w:val="Default"/>
        <w:rPr>
          <w:color w:val="auto"/>
        </w:rPr>
      </w:pPr>
      <w:r w:rsidRPr="00AF6163">
        <w:rPr>
          <w:color w:val="auto"/>
        </w:rPr>
        <w:t xml:space="preserve">6. Мониторинг по выбору профессии обучающимися проводится в </w:t>
      </w:r>
      <w:r w:rsidR="00AF6163">
        <w:rPr>
          <w:color w:val="auto"/>
        </w:rPr>
        <w:t>11</w:t>
      </w:r>
      <w:r w:rsidRPr="00AF6163">
        <w:rPr>
          <w:color w:val="auto"/>
        </w:rPr>
        <w:t xml:space="preserve"> ОО. Результаты мониторинга показывают следующее: </w:t>
      </w:r>
    </w:p>
    <w:p w:rsidR="00BE1DD5" w:rsidRDefault="00BE1DD5" w:rsidP="00BE1DD5">
      <w:pPr>
        <w:pStyle w:val="Default"/>
        <w:rPr>
          <w:color w:val="auto"/>
          <w:sz w:val="28"/>
          <w:szCs w:val="28"/>
        </w:rPr>
      </w:pPr>
    </w:p>
    <w:p w:rsidR="00BE1DD5" w:rsidRPr="00AF6163" w:rsidRDefault="00BE1DD5" w:rsidP="00AF6163">
      <w:pPr>
        <w:pStyle w:val="Default"/>
        <w:jc w:val="both"/>
        <w:rPr>
          <w:color w:val="auto"/>
        </w:rPr>
      </w:pPr>
      <w:r w:rsidRPr="00AF6163">
        <w:rPr>
          <w:color w:val="auto"/>
        </w:rPr>
        <w:lastRenderedPageBreak/>
        <w:t xml:space="preserve">- доля выпускников 9-х классов, поступивших в ПОО в соответствии с профилем предметов, выбранных для прохождения ГИА, составила 55% от общего числа девятиклассников, обучавшихся в данных школах; </w:t>
      </w:r>
    </w:p>
    <w:p w:rsidR="00BE1DD5" w:rsidRPr="00AF6163" w:rsidRDefault="00BE1DD5" w:rsidP="00AF6163">
      <w:pPr>
        <w:pStyle w:val="Default"/>
        <w:jc w:val="both"/>
        <w:rPr>
          <w:color w:val="auto"/>
        </w:rPr>
      </w:pPr>
      <w:r w:rsidRPr="00AF6163">
        <w:rPr>
          <w:color w:val="auto"/>
        </w:rPr>
        <w:t xml:space="preserve">- доля выпускников 9-х классов, поступивших в ПОО в соответствии с выявленными профессиональными предпочтениями, составила 62%; </w:t>
      </w:r>
    </w:p>
    <w:p w:rsidR="00BE1DD5" w:rsidRPr="00AF6163" w:rsidRDefault="00BE1DD5" w:rsidP="00AF6163">
      <w:pPr>
        <w:pStyle w:val="Default"/>
        <w:jc w:val="both"/>
        <w:rPr>
          <w:color w:val="auto"/>
        </w:rPr>
      </w:pPr>
      <w:r w:rsidRPr="00AF6163">
        <w:rPr>
          <w:color w:val="auto"/>
        </w:rPr>
        <w:t xml:space="preserve">- доля обучающихся 10-11-х классов, прошедших профессиональные пробы в организациях среднего профессионального, высшего образования и на производстве – всего 17%; </w:t>
      </w:r>
    </w:p>
    <w:p w:rsidR="00BE1DD5" w:rsidRPr="00AF6163" w:rsidRDefault="00BE1DD5" w:rsidP="00AF6163">
      <w:pPr>
        <w:pStyle w:val="Default"/>
        <w:jc w:val="both"/>
        <w:rPr>
          <w:color w:val="auto"/>
        </w:rPr>
      </w:pPr>
      <w:r w:rsidRPr="00AF6163">
        <w:rPr>
          <w:color w:val="auto"/>
        </w:rPr>
        <w:t xml:space="preserve">- доля обучающихся 10-11-х классов, охваченных практико-ориентированными программами профессиональной ориентации, составила 26%. </w:t>
      </w:r>
    </w:p>
    <w:p w:rsidR="00BE1DD5" w:rsidRDefault="00BE1DD5" w:rsidP="00BE1DD5">
      <w:pPr>
        <w:pStyle w:val="Default"/>
        <w:rPr>
          <w:color w:val="auto"/>
        </w:rPr>
      </w:pPr>
    </w:p>
    <w:p w:rsidR="004B443D" w:rsidRPr="004B443D" w:rsidRDefault="004B443D" w:rsidP="003C1CA4">
      <w:pPr>
        <w:pStyle w:val="Default"/>
        <w:spacing w:after="84"/>
        <w:jc w:val="both"/>
        <w:rPr>
          <w:color w:val="auto"/>
        </w:rPr>
      </w:pPr>
      <w:r w:rsidRPr="004B443D">
        <w:rPr>
          <w:color w:val="auto"/>
        </w:rPr>
        <w:t>7</w:t>
      </w:r>
      <w:r w:rsidR="00BE1DD5" w:rsidRPr="004B443D">
        <w:rPr>
          <w:color w:val="auto"/>
        </w:rPr>
        <w:t xml:space="preserve">. Взаимодействие с учреждениями/предприятиями, образовательными организациями, центрами профориентационной работы, практической подготовки по проведению профориентационных мероприятий отметили руководители </w:t>
      </w:r>
      <w:r w:rsidRPr="004B443D">
        <w:rPr>
          <w:color w:val="auto"/>
        </w:rPr>
        <w:t>ОО.</w:t>
      </w:r>
    </w:p>
    <w:p w:rsidR="00BE1DD5" w:rsidRPr="004B443D" w:rsidRDefault="004B443D" w:rsidP="003C1CA4">
      <w:pPr>
        <w:pStyle w:val="Default"/>
        <w:spacing w:after="84"/>
        <w:jc w:val="both"/>
        <w:rPr>
          <w:color w:val="auto"/>
        </w:rPr>
      </w:pPr>
      <w:r w:rsidRPr="004B443D">
        <w:rPr>
          <w:color w:val="auto"/>
        </w:rPr>
        <w:t>8</w:t>
      </w:r>
      <w:r w:rsidR="00BE1DD5" w:rsidRPr="004B443D">
        <w:rPr>
          <w:color w:val="auto"/>
        </w:rPr>
        <w:t xml:space="preserve">. Проведение мероприятий для родителей по вопросам профориентационного самоопределения детей обеспечивается в </w:t>
      </w:r>
      <w:r w:rsidRPr="004B443D">
        <w:rPr>
          <w:color w:val="auto"/>
        </w:rPr>
        <w:t>11</w:t>
      </w:r>
      <w:r w:rsidR="00BE1DD5" w:rsidRPr="004B443D">
        <w:rPr>
          <w:color w:val="auto"/>
        </w:rPr>
        <w:t xml:space="preserve"> ОО. </w:t>
      </w:r>
    </w:p>
    <w:p w:rsidR="004B443D" w:rsidRDefault="004B443D" w:rsidP="003C1CA4">
      <w:pPr>
        <w:pStyle w:val="Default"/>
        <w:jc w:val="both"/>
        <w:rPr>
          <w:color w:val="auto"/>
        </w:rPr>
      </w:pPr>
      <w:r w:rsidRPr="004B443D">
        <w:rPr>
          <w:color w:val="auto"/>
        </w:rPr>
        <w:t>9</w:t>
      </w:r>
      <w:r w:rsidR="00BE1DD5" w:rsidRPr="004B443D">
        <w:rPr>
          <w:color w:val="auto"/>
        </w:rPr>
        <w:t>. Реализацию практико-ориентированных программ проектно-исследовательской деятельности профориентационной направленности для шко</w:t>
      </w:r>
      <w:r w:rsidRPr="004B443D">
        <w:rPr>
          <w:color w:val="auto"/>
        </w:rPr>
        <w:t>льников отметили руководители 1</w:t>
      </w:r>
      <w:r w:rsidR="00BE1DD5" w:rsidRPr="004B443D">
        <w:rPr>
          <w:color w:val="auto"/>
        </w:rPr>
        <w:t>1 ОО</w:t>
      </w:r>
    </w:p>
    <w:p w:rsidR="00780402" w:rsidRPr="00780402" w:rsidRDefault="00780402" w:rsidP="00780402">
      <w:pPr>
        <w:pStyle w:val="Default"/>
        <w:jc w:val="both"/>
        <w:rPr>
          <w:b/>
          <w:bCs/>
        </w:rPr>
      </w:pPr>
      <w:r w:rsidRPr="00780402">
        <w:rPr>
          <w:b/>
          <w:bCs/>
        </w:rPr>
        <w:t>2.5. Система обеспечения профессионального развития педагогических работников</w:t>
      </w:r>
    </w:p>
    <w:p w:rsidR="00780402" w:rsidRPr="00780402" w:rsidRDefault="00780402" w:rsidP="00780402">
      <w:pPr>
        <w:pStyle w:val="Default"/>
        <w:jc w:val="both"/>
      </w:pPr>
      <w:r w:rsidRPr="00780402">
        <w:t xml:space="preserve">            В рамках анализа сформированности системы обеспечения профессионального развития педагогов был проведен анализ кадрового обеспечения ОО. </w:t>
      </w:r>
    </w:p>
    <w:p w:rsidR="00780402" w:rsidRPr="00780402" w:rsidRDefault="00780402" w:rsidP="00780402">
      <w:pPr>
        <w:pStyle w:val="Default"/>
        <w:jc w:val="both"/>
      </w:pPr>
      <w:r w:rsidRPr="00780402">
        <w:t>1</w:t>
      </w:r>
      <w:r w:rsidR="00EE3ACB">
        <w:t>.</w:t>
      </w:r>
      <w:r w:rsidRPr="00780402">
        <w:t xml:space="preserve"> Обеспеченность педагогическими кадрами в целом по региону составила 93%. В 415 (96%) ОО данный показатель находится в диапазоне 90-100%, в том числе в 391 (90%) ОО – 100%. </w:t>
      </w:r>
    </w:p>
    <w:p w:rsidR="00780402" w:rsidRPr="00780402" w:rsidRDefault="00780402" w:rsidP="00780402">
      <w:pPr>
        <w:pStyle w:val="Default"/>
        <w:spacing w:after="84"/>
      </w:pPr>
      <w:r w:rsidRPr="00780402">
        <w:t>2</w:t>
      </w:r>
      <w:r w:rsidR="00EE3ACB">
        <w:t>.</w:t>
      </w:r>
      <w:r w:rsidRPr="00780402">
        <w:t xml:space="preserve"> Имеют высшее образование 68% педагогических работников, среднее профессиональное – 31%. ( по региону)</w:t>
      </w:r>
      <w:r>
        <w:t>70и 30% ( по мо)</w:t>
      </w:r>
    </w:p>
    <w:p w:rsidR="00780402" w:rsidRPr="00EE3ACB" w:rsidRDefault="00780402" w:rsidP="00780402">
      <w:pPr>
        <w:pStyle w:val="Default"/>
      </w:pPr>
      <w:r w:rsidRPr="00780402">
        <w:t>3</w:t>
      </w:r>
      <w:r w:rsidR="00EE3ACB">
        <w:t>.</w:t>
      </w:r>
      <w:r w:rsidRPr="00780402">
        <w:t xml:space="preserve"> Доля педагогов, имеющих образование (высшее/среднее профессиональное), соответствующее профилю преподаваемого учебного предмета, составила 82% в целом по региону</w:t>
      </w:r>
      <w:r w:rsidR="00EE3ACB">
        <w:t xml:space="preserve">. </w:t>
      </w:r>
    </w:p>
    <w:p w:rsidR="00780402" w:rsidRPr="00EE3ACB" w:rsidRDefault="00EE3ACB" w:rsidP="00780402">
      <w:pPr>
        <w:pStyle w:val="Default"/>
        <w:spacing w:after="84"/>
      </w:pPr>
      <w:r>
        <w:t>4.</w:t>
      </w:r>
      <w:r w:rsidR="00780402" w:rsidRPr="00EE3ACB">
        <w:t xml:space="preserve"> Доля педагогов до 35 лет невелика и составляет 12%; доля молодых (стаж работы до 3 лет) специалистов всего 6%. </w:t>
      </w:r>
      <w:r>
        <w:t>(по региону), по мо- 6 человек.</w:t>
      </w:r>
    </w:p>
    <w:p w:rsidR="00780402" w:rsidRPr="00EE3ACB" w:rsidRDefault="00EE3ACB" w:rsidP="00780402">
      <w:pPr>
        <w:pStyle w:val="Default"/>
        <w:spacing w:after="84"/>
      </w:pPr>
      <w:r>
        <w:t>5.</w:t>
      </w:r>
      <w:r w:rsidR="00780402" w:rsidRPr="00EE3ACB">
        <w:t xml:space="preserve"> В 87 (20%) ОО есть педагогические работники, имеющие нагрузку более 36 часов в неделю, их доля составляет 3% от общего количества педагогов региона. </w:t>
      </w:r>
    </w:p>
    <w:p w:rsidR="00780402" w:rsidRPr="00EE3ACB" w:rsidRDefault="00EE3ACB" w:rsidP="00780402">
      <w:pPr>
        <w:pStyle w:val="Default"/>
      </w:pPr>
      <w:r>
        <w:t>6.</w:t>
      </w:r>
      <w:r w:rsidR="00780402" w:rsidRPr="00EE3ACB">
        <w:t xml:space="preserve"> Прошли курсы ПК в 2021-2022 учебном году по вопросам</w:t>
      </w:r>
      <w:r>
        <w:t xml:space="preserve">: </w:t>
      </w:r>
    </w:p>
    <w:p w:rsidR="00780402" w:rsidRPr="00EE3ACB" w:rsidRDefault="00780402" w:rsidP="00780402">
      <w:pPr>
        <w:pStyle w:val="Default"/>
      </w:pPr>
      <w:r w:rsidRPr="00EE3ACB">
        <w:t xml:space="preserve">- введения обновленных ФГОС, </w:t>
      </w:r>
    </w:p>
    <w:p w:rsidR="00780402" w:rsidRPr="00EE3ACB" w:rsidRDefault="00780402" w:rsidP="00780402">
      <w:pPr>
        <w:pStyle w:val="Default"/>
      </w:pPr>
      <w:r w:rsidRPr="00EE3ACB">
        <w:t xml:space="preserve">- формирования и оценки функциональной грамотности обучающихся </w:t>
      </w:r>
    </w:p>
    <w:p w:rsidR="00780402" w:rsidRPr="00EE3ACB" w:rsidRDefault="00780402" w:rsidP="00780402">
      <w:pPr>
        <w:pStyle w:val="Default"/>
      </w:pPr>
      <w:r w:rsidRPr="00EE3ACB">
        <w:t xml:space="preserve">- внедрения цифровой образовательной среды </w:t>
      </w:r>
    </w:p>
    <w:p w:rsidR="00780402" w:rsidRPr="00EE3ACB" w:rsidRDefault="00EE3ACB" w:rsidP="00780402">
      <w:pPr>
        <w:pStyle w:val="Default"/>
      </w:pPr>
      <w:r>
        <w:t>7.</w:t>
      </w:r>
      <w:r w:rsidR="00780402" w:rsidRPr="00EE3ACB">
        <w:t xml:space="preserve"> Программу переподготовки по следующим образовательным программам педагогической направленности </w:t>
      </w:r>
    </w:p>
    <w:p w:rsidR="00780402" w:rsidRPr="00EE3ACB" w:rsidRDefault="00780402" w:rsidP="00780402">
      <w:pPr>
        <w:pStyle w:val="Default"/>
      </w:pPr>
      <w:r w:rsidRPr="00EE3ACB">
        <w:t xml:space="preserve">- «Теория и методика преподавания общеобразовательного предмета в условиях реализации требований ФГОС», </w:t>
      </w:r>
    </w:p>
    <w:p w:rsidR="00780402" w:rsidRPr="00EE3ACB" w:rsidRDefault="00780402" w:rsidP="00780402">
      <w:pPr>
        <w:pStyle w:val="Default"/>
      </w:pPr>
      <w:r w:rsidRPr="00EE3ACB">
        <w:t xml:space="preserve">- «Педагог общего и дополнительного образования», </w:t>
      </w:r>
    </w:p>
    <w:p w:rsidR="00780402" w:rsidRPr="00EE3ACB" w:rsidRDefault="00780402" w:rsidP="00780402">
      <w:pPr>
        <w:pStyle w:val="Default"/>
      </w:pPr>
      <w:r w:rsidRPr="00EE3ACB">
        <w:t xml:space="preserve">- «Организация работы педагога - дефектолога», </w:t>
      </w:r>
    </w:p>
    <w:p w:rsidR="00780402" w:rsidRPr="00EE3ACB" w:rsidRDefault="00780402" w:rsidP="00780402">
      <w:pPr>
        <w:pStyle w:val="Default"/>
      </w:pPr>
      <w:r w:rsidRPr="00EE3ACB">
        <w:t xml:space="preserve">- «Психолого-педагогическое сопровождение детей», </w:t>
      </w:r>
    </w:p>
    <w:p w:rsidR="00780402" w:rsidRPr="00EE3ACB" w:rsidRDefault="00780402" w:rsidP="00780402">
      <w:pPr>
        <w:pStyle w:val="Default"/>
      </w:pPr>
      <w:r w:rsidRPr="00EE3ACB">
        <w:t xml:space="preserve">- «Педагогика и методика школьного образования». </w:t>
      </w:r>
    </w:p>
    <w:p w:rsidR="00780402" w:rsidRPr="00EE3ACB" w:rsidRDefault="00EE3ACB" w:rsidP="00780402">
      <w:pPr>
        <w:pStyle w:val="Default"/>
        <w:spacing w:after="84"/>
      </w:pPr>
      <w:r>
        <w:t>8.</w:t>
      </w:r>
      <w:r w:rsidR="00780402" w:rsidRPr="00EE3ACB">
        <w:t xml:space="preserve"> Диагностику профессиональных дефицитов в 2021/2022 учебном году прошли 28% педагогов. </w:t>
      </w:r>
    </w:p>
    <w:p w:rsidR="00780402" w:rsidRPr="00EE3ACB" w:rsidRDefault="00EE3ACB" w:rsidP="00EE3ACB">
      <w:pPr>
        <w:pStyle w:val="Default"/>
        <w:jc w:val="both"/>
      </w:pPr>
      <w:r>
        <w:t>9.</w:t>
      </w:r>
      <w:r w:rsidR="00780402" w:rsidRPr="00EE3ACB">
        <w:t xml:space="preserve"> Педагоги ОО участвуют в формировании муниципального запроса на курсы повышения квалификации. Среди потребностей учителей были названы следующие: </w:t>
      </w:r>
    </w:p>
    <w:p w:rsidR="00780402" w:rsidRPr="00EE3ACB" w:rsidRDefault="00780402" w:rsidP="00EE3ACB">
      <w:pPr>
        <w:pStyle w:val="Default"/>
        <w:jc w:val="both"/>
      </w:pPr>
      <w:r w:rsidRPr="00EE3ACB">
        <w:t xml:space="preserve">- базовые цифровые компетенции учителя, </w:t>
      </w:r>
    </w:p>
    <w:p w:rsidR="00780402" w:rsidRPr="00EE3ACB" w:rsidRDefault="00780402" w:rsidP="00EE3ACB">
      <w:pPr>
        <w:pStyle w:val="Default"/>
        <w:jc w:val="both"/>
      </w:pPr>
      <w:r w:rsidRPr="00EE3ACB">
        <w:t xml:space="preserve">- курсовая подготовка по программе "Точка роста",  </w:t>
      </w:r>
    </w:p>
    <w:p w:rsidR="00780402" w:rsidRPr="00EE3ACB" w:rsidRDefault="00780402" w:rsidP="00EE3ACB">
      <w:pPr>
        <w:pStyle w:val="Default"/>
        <w:jc w:val="both"/>
        <w:rPr>
          <w:color w:val="auto"/>
        </w:rPr>
      </w:pPr>
    </w:p>
    <w:p w:rsidR="00780402" w:rsidRPr="00EE3ACB" w:rsidRDefault="00780402" w:rsidP="00EE3ACB">
      <w:pPr>
        <w:pStyle w:val="Default"/>
        <w:pageBreakBefore/>
        <w:jc w:val="both"/>
        <w:rPr>
          <w:color w:val="auto"/>
        </w:rPr>
      </w:pPr>
      <w:r w:rsidRPr="00EE3ACB">
        <w:rPr>
          <w:color w:val="auto"/>
        </w:rPr>
        <w:lastRenderedPageBreak/>
        <w:t xml:space="preserve">- организация инклюзивного образования детей с ОВЗ, </w:t>
      </w:r>
    </w:p>
    <w:p w:rsidR="00780402" w:rsidRPr="00EE3ACB" w:rsidRDefault="00780402" w:rsidP="00EE3ACB">
      <w:pPr>
        <w:pStyle w:val="Default"/>
        <w:jc w:val="both"/>
        <w:rPr>
          <w:color w:val="auto"/>
        </w:rPr>
      </w:pPr>
      <w:r w:rsidRPr="00EE3ACB">
        <w:rPr>
          <w:color w:val="auto"/>
        </w:rPr>
        <w:t xml:space="preserve">- актуальные вопросы методики преподавания школьных предметов в соответствии с требованиями обновленных ФГОС, </w:t>
      </w:r>
    </w:p>
    <w:p w:rsidR="00780402" w:rsidRPr="00EE3ACB" w:rsidRDefault="00780402" w:rsidP="00EE3ACB">
      <w:pPr>
        <w:pStyle w:val="Default"/>
        <w:jc w:val="both"/>
        <w:rPr>
          <w:color w:val="auto"/>
        </w:rPr>
      </w:pPr>
      <w:r w:rsidRPr="00EE3ACB">
        <w:rPr>
          <w:color w:val="auto"/>
        </w:rPr>
        <w:t xml:space="preserve">- конструирование деятельности классного руководителя в соответствии с требованиями ФГОС, </w:t>
      </w:r>
    </w:p>
    <w:p w:rsidR="00780402" w:rsidRPr="00EE3ACB" w:rsidRDefault="00780402" w:rsidP="00EE3ACB">
      <w:pPr>
        <w:pStyle w:val="Default"/>
        <w:jc w:val="both"/>
        <w:rPr>
          <w:color w:val="auto"/>
        </w:rPr>
      </w:pPr>
      <w:r w:rsidRPr="00EE3ACB">
        <w:rPr>
          <w:color w:val="auto"/>
        </w:rPr>
        <w:t xml:space="preserve">- сопровождение обучающихся «группы риска», организация работы с одаренными детьми и пр. </w:t>
      </w:r>
    </w:p>
    <w:p w:rsidR="00780402" w:rsidRPr="00EE3ACB" w:rsidRDefault="00EE3ACB" w:rsidP="00EE3ACB">
      <w:pPr>
        <w:pStyle w:val="Default"/>
        <w:jc w:val="both"/>
        <w:rPr>
          <w:color w:val="auto"/>
        </w:rPr>
      </w:pPr>
      <w:r>
        <w:rPr>
          <w:color w:val="auto"/>
        </w:rPr>
        <w:t xml:space="preserve">            </w:t>
      </w:r>
      <w:r w:rsidR="00780402" w:rsidRPr="00EE3ACB">
        <w:rPr>
          <w:color w:val="auto"/>
        </w:rPr>
        <w:t xml:space="preserve">Анализ методического сопровождения педагогов показал следующее. </w:t>
      </w:r>
    </w:p>
    <w:p w:rsidR="00780402" w:rsidRPr="00EE3ACB" w:rsidRDefault="00780402" w:rsidP="00780402">
      <w:pPr>
        <w:pStyle w:val="Default"/>
        <w:rPr>
          <w:color w:val="auto"/>
        </w:rPr>
      </w:pPr>
      <w:r w:rsidRPr="00EE3ACB">
        <w:rPr>
          <w:color w:val="auto"/>
        </w:rPr>
        <w:t>1. В ОО</w:t>
      </w:r>
      <w:r w:rsidR="00EE3ACB">
        <w:rPr>
          <w:color w:val="auto"/>
        </w:rPr>
        <w:t xml:space="preserve">  проходит </w:t>
      </w:r>
      <w:r w:rsidRPr="00EE3ACB">
        <w:rPr>
          <w:color w:val="auto"/>
        </w:rPr>
        <w:t xml:space="preserve"> совершенствование профессиональных компетенций осуществляется через работу школьных методических объединений/профессиональных сообществ педагогов. </w:t>
      </w:r>
    </w:p>
    <w:p w:rsidR="00780402" w:rsidRPr="00EE3ACB" w:rsidRDefault="00780402" w:rsidP="00780402">
      <w:pPr>
        <w:pStyle w:val="Default"/>
        <w:rPr>
          <w:color w:val="auto"/>
        </w:rPr>
      </w:pPr>
      <w:r w:rsidRPr="00EE3ACB">
        <w:rPr>
          <w:color w:val="auto"/>
        </w:rPr>
        <w:t xml:space="preserve">- Положение об организации методической работы, </w:t>
      </w:r>
    </w:p>
    <w:p w:rsidR="00780402" w:rsidRPr="00EE3ACB" w:rsidRDefault="00780402" w:rsidP="00780402">
      <w:pPr>
        <w:pStyle w:val="Default"/>
        <w:rPr>
          <w:color w:val="auto"/>
        </w:rPr>
      </w:pPr>
      <w:r w:rsidRPr="00EE3ACB">
        <w:rPr>
          <w:color w:val="auto"/>
        </w:rPr>
        <w:t xml:space="preserve">- Положение о внутришкольном повышении квалификации, </w:t>
      </w:r>
    </w:p>
    <w:p w:rsidR="00780402" w:rsidRPr="00EE3ACB" w:rsidRDefault="00780402" w:rsidP="00780402">
      <w:pPr>
        <w:pStyle w:val="Default"/>
        <w:rPr>
          <w:color w:val="auto"/>
        </w:rPr>
      </w:pPr>
      <w:r w:rsidRPr="00EE3ACB">
        <w:rPr>
          <w:color w:val="auto"/>
        </w:rPr>
        <w:t xml:space="preserve">- План научно-методической работы, </w:t>
      </w:r>
    </w:p>
    <w:p w:rsidR="00780402" w:rsidRPr="00EE3ACB" w:rsidRDefault="00780402" w:rsidP="00780402">
      <w:pPr>
        <w:pStyle w:val="Default"/>
        <w:rPr>
          <w:color w:val="auto"/>
        </w:rPr>
      </w:pPr>
      <w:r w:rsidRPr="00EE3ACB">
        <w:rPr>
          <w:color w:val="auto"/>
        </w:rPr>
        <w:t xml:space="preserve">- Внутришкольная система профессионального роста, </w:t>
      </w:r>
    </w:p>
    <w:p w:rsidR="00780402" w:rsidRPr="00EE3ACB" w:rsidRDefault="00780402" w:rsidP="00780402">
      <w:pPr>
        <w:pStyle w:val="Default"/>
        <w:rPr>
          <w:color w:val="auto"/>
        </w:rPr>
      </w:pPr>
      <w:r w:rsidRPr="00EE3ACB">
        <w:rPr>
          <w:color w:val="auto"/>
        </w:rPr>
        <w:t xml:space="preserve">- Положение об индивидуальной образовательной траектории педагога, </w:t>
      </w:r>
    </w:p>
    <w:p w:rsidR="00780402" w:rsidRPr="00EE3ACB" w:rsidRDefault="00780402" w:rsidP="00780402">
      <w:pPr>
        <w:pStyle w:val="Default"/>
        <w:rPr>
          <w:color w:val="auto"/>
        </w:rPr>
      </w:pPr>
      <w:r w:rsidRPr="00EE3ACB">
        <w:rPr>
          <w:color w:val="auto"/>
        </w:rPr>
        <w:t xml:space="preserve">- Положение о школьных методических объединениях, план работы, </w:t>
      </w:r>
    </w:p>
    <w:p w:rsidR="00780402" w:rsidRPr="00EE3ACB" w:rsidRDefault="00780402" w:rsidP="00780402">
      <w:pPr>
        <w:pStyle w:val="Default"/>
        <w:rPr>
          <w:color w:val="auto"/>
        </w:rPr>
      </w:pPr>
      <w:r w:rsidRPr="00EE3ACB">
        <w:rPr>
          <w:color w:val="auto"/>
        </w:rPr>
        <w:t xml:space="preserve">- Программа развития кадрового потенциала ОО. </w:t>
      </w:r>
    </w:p>
    <w:p w:rsidR="00780402" w:rsidRPr="00EE3ACB" w:rsidRDefault="00780402" w:rsidP="00780402">
      <w:pPr>
        <w:pStyle w:val="Default"/>
        <w:spacing w:after="84"/>
        <w:rPr>
          <w:color w:val="auto"/>
        </w:rPr>
      </w:pPr>
      <w:r w:rsidRPr="00EE3ACB">
        <w:rPr>
          <w:color w:val="auto"/>
        </w:rPr>
        <w:t xml:space="preserve">2. Вовлечены в сетевые сообщества 67% педагогов, участвуют в программах наставничества – </w:t>
      </w:r>
      <w:r w:rsidR="00EE3ACB">
        <w:rPr>
          <w:color w:val="auto"/>
        </w:rPr>
        <w:t>6 человек</w:t>
      </w:r>
      <w:r w:rsidRPr="00EE3ACB">
        <w:rPr>
          <w:color w:val="auto"/>
        </w:rPr>
        <w:t xml:space="preserve"> </w:t>
      </w:r>
    </w:p>
    <w:p w:rsidR="00780402" w:rsidRPr="00EE3ACB" w:rsidRDefault="00780402" w:rsidP="00780402">
      <w:pPr>
        <w:pStyle w:val="Default"/>
        <w:spacing w:after="84"/>
        <w:rPr>
          <w:color w:val="auto"/>
        </w:rPr>
      </w:pPr>
      <w:r w:rsidRPr="00EE3ACB">
        <w:rPr>
          <w:color w:val="auto"/>
        </w:rPr>
        <w:t xml:space="preserve">3. В экспертной деятельности на региональном/муниципальном уровне участвуют 15% педагогов региона; 2% педагогов привлекались ГБОУ ДПО ТОИУУ к работе центра непрерывного повышения профессионального мастерства (ЦНППМ) в качестве тьюторов и кураторов. Участвовали в конкурсах профессионального мастерства на региональном/муниципальном уровне 13% педагогов. </w:t>
      </w:r>
      <w:r w:rsidR="00933967">
        <w:rPr>
          <w:color w:val="auto"/>
        </w:rPr>
        <w:t>( по региону)</w:t>
      </w:r>
    </w:p>
    <w:p w:rsidR="00780402" w:rsidRPr="00933967" w:rsidRDefault="00780402" w:rsidP="00780402">
      <w:pPr>
        <w:pStyle w:val="Default"/>
        <w:spacing w:after="84"/>
        <w:rPr>
          <w:color w:val="auto"/>
        </w:rPr>
      </w:pPr>
      <w:r w:rsidRPr="00EE3ACB">
        <w:rPr>
          <w:color w:val="auto"/>
        </w:rPr>
        <w:t xml:space="preserve">4. Работа по повышению качества методического сопровождения деятельности педагогов в ходе реализации приоритетных федеральных программ проводятся в </w:t>
      </w:r>
      <w:r w:rsidR="00CD2F67">
        <w:rPr>
          <w:color w:val="auto"/>
        </w:rPr>
        <w:t>13 (100</w:t>
      </w:r>
      <w:r w:rsidRPr="00EE3ACB">
        <w:rPr>
          <w:color w:val="auto"/>
        </w:rPr>
        <w:t xml:space="preserve">%) ОО в рамках заседаний методического совета, научно-методического совета, проведения педсоветов, совещаний, семинаров, круглых столов по актуальным проблемам качества образования, </w:t>
      </w:r>
      <w:r w:rsidRPr="00933967">
        <w:rPr>
          <w:color w:val="auto"/>
        </w:rPr>
        <w:t xml:space="preserve">обмена опытом работы, взаимопосещения уроков, организации наставничества и т.д. </w:t>
      </w:r>
    </w:p>
    <w:p w:rsidR="00780402" w:rsidRPr="00CD2F67" w:rsidRDefault="00780402" w:rsidP="00CD2F67">
      <w:pPr>
        <w:pStyle w:val="Default"/>
        <w:rPr>
          <w:color w:val="auto"/>
        </w:rPr>
      </w:pPr>
      <w:r w:rsidRPr="00CD2F67">
        <w:rPr>
          <w:color w:val="auto"/>
        </w:rPr>
        <w:t>5. Проведение анализа результатов методической работы отметили</w:t>
      </w:r>
      <w:r w:rsidR="00CD2F67" w:rsidRPr="00CD2F67">
        <w:rPr>
          <w:color w:val="auto"/>
        </w:rPr>
        <w:t xml:space="preserve"> все </w:t>
      </w:r>
      <w:r w:rsidRPr="00CD2F67">
        <w:rPr>
          <w:color w:val="auto"/>
        </w:rPr>
        <w:t xml:space="preserve"> руководители </w:t>
      </w:r>
      <w:r w:rsidR="00CD2F67" w:rsidRPr="00CD2F67">
        <w:rPr>
          <w:color w:val="auto"/>
        </w:rPr>
        <w:t>ОО</w:t>
      </w:r>
    </w:p>
    <w:p w:rsidR="00780402" w:rsidRPr="000515EC" w:rsidRDefault="00780402" w:rsidP="000515EC">
      <w:pPr>
        <w:pStyle w:val="Default"/>
        <w:jc w:val="both"/>
        <w:rPr>
          <w:color w:val="auto"/>
        </w:rPr>
      </w:pPr>
      <w:r w:rsidRPr="000515EC">
        <w:rPr>
          <w:color w:val="auto"/>
        </w:rPr>
        <w:t>6. Наличие адресных рекомендаций по результатам пров</w:t>
      </w:r>
      <w:r w:rsidR="000515EC">
        <w:rPr>
          <w:color w:val="auto"/>
        </w:rPr>
        <w:t>еденного анализа представлено.</w:t>
      </w:r>
    </w:p>
    <w:p w:rsidR="00A30F6E" w:rsidRDefault="00A30F6E" w:rsidP="004B2B80">
      <w:pPr>
        <w:pStyle w:val="a3"/>
        <w:rPr>
          <w:rFonts w:cs="Times New Roman"/>
          <w:color w:val="FF0000"/>
          <w:sz w:val="24"/>
          <w:szCs w:val="24"/>
        </w:rPr>
      </w:pPr>
    </w:p>
    <w:p w:rsidR="00067F38" w:rsidRPr="00067F38" w:rsidRDefault="00067F38" w:rsidP="00067F38">
      <w:pPr>
        <w:pStyle w:val="Default"/>
        <w:rPr>
          <w:b/>
        </w:rPr>
      </w:pPr>
      <w:r>
        <w:rPr>
          <w:sz w:val="28"/>
          <w:szCs w:val="28"/>
        </w:rPr>
        <w:t xml:space="preserve">   </w:t>
      </w:r>
      <w:r w:rsidRPr="00067F38">
        <w:rPr>
          <w:b/>
        </w:rPr>
        <w:t xml:space="preserve">Анализ работы ОО региона по направлению «Система организации воспитания обучающихся» показал следующее. </w:t>
      </w:r>
    </w:p>
    <w:p w:rsidR="00067F38" w:rsidRPr="00067F38" w:rsidRDefault="00067F38" w:rsidP="00067F38">
      <w:pPr>
        <w:pStyle w:val="Default"/>
      </w:pPr>
      <w:r w:rsidRPr="00067F38">
        <w:t xml:space="preserve">1. Проведение мероприятий по всем направлениям воспитания обучающихся отметили все  руководители ОО. </w:t>
      </w:r>
    </w:p>
    <w:p w:rsidR="00067F38" w:rsidRPr="00067F38" w:rsidRDefault="00067F38" w:rsidP="00067F38">
      <w:pPr>
        <w:pStyle w:val="Default"/>
      </w:pPr>
      <w:r w:rsidRPr="00067F38">
        <w:t xml:space="preserve">В данных мероприятиях принимают участие более 90% обучающихся на уровнях начального и основного общего образования и более 75% обучающихся среднего звена.  </w:t>
      </w:r>
    </w:p>
    <w:p w:rsidR="00067F38" w:rsidRPr="00067F38" w:rsidRDefault="00067F38" w:rsidP="00067F38">
      <w:pPr>
        <w:pStyle w:val="Default"/>
        <w:rPr>
          <w:color w:val="auto"/>
        </w:rPr>
      </w:pPr>
      <w:r w:rsidRPr="00067F38">
        <w:rPr>
          <w:color w:val="auto"/>
        </w:rPr>
        <w:t>2. Нормативные документы по профилактике деструктивного поведения обучающихся имеются.</w:t>
      </w:r>
    </w:p>
    <w:p w:rsidR="00067F38" w:rsidRPr="00067F38" w:rsidRDefault="00067F38" w:rsidP="00067F38">
      <w:pPr>
        <w:pStyle w:val="Default"/>
        <w:rPr>
          <w:color w:val="auto"/>
        </w:rPr>
      </w:pPr>
      <w:r w:rsidRPr="00067F38">
        <w:rPr>
          <w:color w:val="auto"/>
        </w:rPr>
        <w:t xml:space="preserve">- Программа по противодействию деструктивного поведения, </w:t>
      </w:r>
    </w:p>
    <w:p w:rsidR="00067F38" w:rsidRPr="00067F38" w:rsidRDefault="00067F38" w:rsidP="00067F38">
      <w:pPr>
        <w:pStyle w:val="Default"/>
        <w:rPr>
          <w:color w:val="auto"/>
        </w:rPr>
      </w:pPr>
      <w:r w:rsidRPr="00067F38">
        <w:rPr>
          <w:color w:val="auto"/>
        </w:rPr>
        <w:t xml:space="preserve">- Положение о профилактике деструктивного поведения, </w:t>
      </w:r>
    </w:p>
    <w:p w:rsidR="00067F38" w:rsidRPr="00067F38" w:rsidRDefault="00067F38" w:rsidP="00067F38">
      <w:pPr>
        <w:pStyle w:val="Default"/>
        <w:rPr>
          <w:color w:val="auto"/>
        </w:rPr>
      </w:pPr>
      <w:r w:rsidRPr="00067F38">
        <w:rPr>
          <w:color w:val="auto"/>
        </w:rPr>
        <w:t xml:space="preserve">- План воспитательной работы с детьми "группы риска", </w:t>
      </w:r>
    </w:p>
    <w:p w:rsidR="00067F38" w:rsidRPr="00067F38" w:rsidRDefault="00067F38" w:rsidP="00067F38">
      <w:pPr>
        <w:pStyle w:val="Default"/>
        <w:rPr>
          <w:color w:val="auto"/>
        </w:rPr>
      </w:pPr>
      <w:r w:rsidRPr="00067F38">
        <w:rPr>
          <w:color w:val="auto"/>
        </w:rPr>
        <w:t xml:space="preserve">- План мероприятий по профилактике преступлений и правонарушений среди несовершеннолетних обучающихся, </w:t>
      </w:r>
    </w:p>
    <w:p w:rsidR="00067F38" w:rsidRPr="00067F38" w:rsidRDefault="00067F38" w:rsidP="00067F38">
      <w:pPr>
        <w:pStyle w:val="Default"/>
        <w:rPr>
          <w:color w:val="auto"/>
        </w:rPr>
      </w:pPr>
      <w:r w:rsidRPr="00067F38">
        <w:rPr>
          <w:color w:val="auto"/>
        </w:rPr>
        <w:t xml:space="preserve">- План работы социального педагога, психолога, </w:t>
      </w:r>
    </w:p>
    <w:p w:rsidR="00067F38" w:rsidRPr="00067F38" w:rsidRDefault="00067F38" w:rsidP="00067F38">
      <w:pPr>
        <w:pStyle w:val="Default"/>
        <w:rPr>
          <w:color w:val="auto"/>
        </w:rPr>
      </w:pPr>
      <w:r w:rsidRPr="00067F38">
        <w:rPr>
          <w:color w:val="auto"/>
        </w:rPr>
        <w:t xml:space="preserve">- Индивидуальные программы работы с обучающимися «группы риска» и их семьями, </w:t>
      </w:r>
    </w:p>
    <w:p w:rsidR="00067F38" w:rsidRPr="00067F38" w:rsidRDefault="00067F38" w:rsidP="00067F38">
      <w:pPr>
        <w:pStyle w:val="Default"/>
        <w:rPr>
          <w:color w:val="auto"/>
        </w:rPr>
      </w:pPr>
      <w:r w:rsidRPr="00067F38">
        <w:rPr>
          <w:color w:val="auto"/>
        </w:rPr>
        <w:t xml:space="preserve">- Комплексный план профилактической работы школы с участниками образовательного процесса. </w:t>
      </w:r>
    </w:p>
    <w:p w:rsidR="00067F38" w:rsidRPr="00067F38" w:rsidRDefault="00067F38" w:rsidP="00067F38">
      <w:pPr>
        <w:pStyle w:val="Default"/>
        <w:spacing w:after="84"/>
        <w:rPr>
          <w:color w:val="auto"/>
        </w:rPr>
      </w:pPr>
      <w:r w:rsidRPr="00067F38">
        <w:rPr>
          <w:color w:val="auto"/>
        </w:rPr>
        <w:t>3. Работа по выявлению групп социального риска сформирована .</w:t>
      </w:r>
    </w:p>
    <w:p w:rsidR="00067F38" w:rsidRPr="00067F38" w:rsidRDefault="00067F38" w:rsidP="00067F38">
      <w:pPr>
        <w:pStyle w:val="Default"/>
        <w:rPr>
          <w:color w:val="auto"/>
        </w:rPr>
      </w:pPr>
      <w:r w:rsidRPr="00067F38">
        <w:rPr>
          <w:color w:val="auto"/>
        </w:rPr>
        <w:t xml:space="preserve">4. Руководители ряда ОО отметили наличие обучающихся: </w:t>
      </w:r>
    </w:p>
    <w:p w:rsidR="00067F38" w:rsidRPr="00067F38" w:rsidRDefault="00067F38" w:rsidP="00067F38">
      <w:pPr>
        <w:pStyle w:val="Default"/>
        <w:rPr>
          <w:color w:val="auto"/>
        </w:rPr>
      </w:pPr>
      <w:r w:rsidRPr="00067F38">
        <w:rPr>
          <w:color w:val="auto"/>
        </w:rPr>
        <w:t xml:space="preserve">- совершивших преступление </w:t>
      </w:r>
    </w:p>
    <w:p w:rsidR="00067F38" w:rsidRPr="00067F38" w:rsidRDefault="00067F38" w:rsidP="00067F38">
      <w:pPr>
        <w:pStyle w:val="Default"/>
        <w:rPr>
          <w:color w:val="auto"/>
        </w:rPr>
      </w:pPr>
      <w:r w:rsidRPr="00067F38">
        <w:rPr>
          <w:color w:val="auto"/>
        </w:rPr>
        <w:t xml:space="preserve">- совершивших административные правонарушения и иные антиобщественные действия </w:t>
      </w:r>
    </w:p>
    <w:p w:rsidR="00067F38" w:rsidRPr="00067F38" w:rsidRDefault="00067F38" w:rsidP="00067F38">
      <w:pPr>
        <w:pStyle w:val="Default"/>
        <w:rPr>
          <w:color w:val="auto"/>
        </w:rPr>
      </w:pPr>
      <w:r w:rsidRPr="00067F38">
        <w:rPr>
          <w:color w:val="auto"/>
        </w:rPr>
        <w:t xml:space="preserve">- совершивших правонарушения, связанные с курением/ употреблением алкоголя – </w:t>
      </w:r>
    </w:p>
    <w:p w:rsidR="00067F38" w:rsidRPr="00067F38" w:rsidRDefault="00067F38" w:rsidP="00067F38">
      <w:pPr>
        <w:pStyle w:val="Default"/>
        <w:rPr>
          <w:color w:val="auto"/>
        </w:rPr>
      </w:pPr>
      <w:r w:rsidRPr="00067F38">
        <w:rPr>
          <w:color w:val="auto"/>
        </w:rPr>
        <w:lastRenderedPageBreak/>
        <w:t xml:space="preserve">- состоящих на учете в ПДН, КДН, ВШК (на конец 2021-2022 уч. года) </w:t>
      </w:r>
    </w:p>
    <w:p w:rsidR="00067F38" w:rsidRPr="00067F38" w:rsidRDefault="00067F38" w:rsidP="00067F38">
      <w:pPr>
        <w:pStyle w:val="Default"/>
        <w:rPr>
          <w:color w:val="auto"/>
        </w:rPr>
      </w:pPr>
      <w:r w:rsidRPr="00067F38">
        <w:rPr>
          <w:color w:val="auto"/>
        </w:rPr>
        <w:t>5. В 208 (48%) ОО обучаются дети, для которых русский язык не является родным; 44% таких обучающихся охвачены мероприятиями по социальной и</w:t>
      </w:r>
      <w:r>
        <w:rPr>
          <w:color w:val="auto"/>
        </w:rPr>
        <w:t xml:space="preserve"> </w:t>
      </w:r>
      <w:r w:rsidRPr="00067F38">
        <w:rPr>
          <w:color w:val="auto"/>
        </w:rPr>
        <w:t xml:space="preserve">культурной адаптации. </w:t>
      </w:r>
      <w:r>
        <w:rPr>
          <w:color w:val="auto"/>
        </w:rPr>
        <w:t>6.</w:t>
      </w:r>
      <w:r w:rsidRPr="00067F38">
        <w:rPr>
          <w:color w:val="auto"/>
        </w:rPr>
        <w:t>Индивидуальные профилактические мероприятия проводятся</w:t>
      </w:r>
      <w:r>
        <w:rPr>
          <w:color w:val="auto"/>
        </w:rPr>
        <w:t xml:space="preserve">: </w:t>
      </w:r>
    </w:p>
    <w:p w:rsidR="00067F38" w:rsidRDefault="00067F38" w:rsidP="00067F38">
      <w:pPr>
        <w:pStyle w:val="Default"/>
        <w:rPr>
          <w:color w:val="auto"/>
        </w:rPr>
      </w:pPr>
      <w:r w:rsidRPr="00067F38">
        <w:rPr>
          <w:color w:val="auto"/>
        </w:rPr>
        <w:t xml:space="preserve">- для обучающихся с проявлениями деструктивного поведения </w:t>
      </w:r>
    </w:p>
    <w:p w:rsidR="00067F38" w:rsidRDefault="00067F38" w:rsidP="00067F38">
      <w:pPr>
        <w:pStyle w:val="Default"/>
        <w:rPr>
          <w:color w:val="auto"/>
        </w:rPr>
      </w:pPr>
      <w:r w:rsidRPr="00067F38">
        <w:rPr>
          <w:color w:val="auto"/>
        </w:rPr>
        <w:t xml:space="preserve">- для семей, находящихся в социально-опасном положении </w:t>
      </w:r>
    </w:p>
    <w:p w:rsidR="00067F38" w:rsidRPr="00067F38" w:rsidRDefault="00067F38" w:rsidP="00067F38">
      <w:pPr>
        <w:pStyle w:val="Default"/>
        <w:rPr>
          <w:color w:val="auto"/>
        </w:rPr>
      </w:pPr>
      <w:r w:rsidRPr="00067F38">
        <w:rPr>
          <w:color w:val="auto"/>
        </w:rPr>
        <w:t>7. Наличие обучающихся</w:t>
      </w:r>
      <w:r>
        <w:rPr>
          <w:color w:val="auto"/>
        </w:rPr>
        <w:t xml:space="preserve">, </w:t>
      </w:r>
    </w:p>
    <w:p w:rsidR="00067F38" w:rsidRPr="00067F38" w:rsidRDefault="00067F38" w:rsidP="00067F38">
      <w:pPr>
        <w:pStyle w:val="Default"/>
        <w:rPr>
          <w:color w:val="auto"/>
        </w:rPr>
      </w:pPr>
      <w:r w:rsidRPr="00067F38">
        <w:rPr>
          <w:color w:val="auto"/>
        </w:rPr>
        <w:t xml:space="preserve">- охваченных мероприятиями по патриотическому/ гражданскому/ правовому воспитанию отметили руководители </w:t>
      </w:r>
      <w:r>
        <w:rPr>
          <w:color w:val="auto"/>
        </w:rPr>
        <w:t>13</w:t>
      </w:r>
      <w:r w:rsidRPr="00067F38">
        <w:rPr>
          <w:color w:val="auto"/>
        </w:rPr>
        <w:t xml:space="preserve"> ОО, </w:t>
      </w:r>
    </w:p>
    <w:p w:rsidR="00067F38" w:rsidRPr="00067F38" w:rsidRDefault="00067F38" w:rsidP="00067F38">
      <w:pPr>
        <w:pStyle w:val="Default"/>
        <w:rPr>
          <w:color w:val="auto"/>
        </w:rPr>
      </w:pPr>
      <w:r w:rsidRPr="00067F38">
        <w:rPr>
          <w:color w:val="auto"/>
        </w:rPr>
        <w:t xml:space="preserve">- охваченных мероприятиями экологобиологической направленности – </w:t>
      </w:r>
      <w:r>
        <w:rPr>
          <w:color w:val="auto"/>
        </w:rPr>
        <w:t>13</w:t>
      </w:r>
      <w:r w:rsidRPr="00067F38">
        <w:rPr>
          <w:color w:val="auto"/>
        </w:rPr>
        <w:t xml:space="preserve"> ОО, </w:t>
      </w:r>
    </w:p>
    <w:p w:rsidR="00067F38" w:rsidRPr="00067F38" w:rsidRDefault="00067F38" w:rsidP="00067F38">
      <w:pPr>
        <w:pStyle w:val="Default"/>
        <w:rPr>
          <w:color w:val="auto"/>
        </w:rPr>
      </w:pPr>
      <w:r w:rsidRPr="00067F38">
        <w:rPr>
          <w:color w:val="auto"/>
        </w:rPr>
        <w:t xml:space="preserve">- занимающихся в спортивных клубах/секциях в ОО – </w:t>
      </w:r>
      <w:r>
        <w:rPr>
          <w:color w:val="auto"/>
        </w:rPr>
        <w:t>13</w:t>
      </w:r>
      <w:r w:rsidRPr="00067F38">
        <w:rPr>
          <w:color w:val="auto"/>
        </w:rPr>
        <w:t xml:space="preserve"> ОО, </w:t>
      </w:r>
    </w:p>
    <w:p w:rsidR="00067F38" w:rsidRPr="00067F38" w:rsidRDefault="00067F38" w:rsidP="00067F38">
      <w:pPr>
        <w:pStyle w:val="Default"/>
        <w:rPr>
          <w:color w:val="auto"/>
        </w:rPr>
      </w:pPr>
      <w:r w:rsidRPr="00067F38">
        <w:rPr>
          <w:color w:val="auto"/>
        </w:rPr>
        <w:t xml:space="preserve">- занимающихся в объединениях и научных обществах (в том числе – в организациях допобразования) – </w:t>
      </w:r>
      <w:r>
        <w:rPr>
          <w:color w:val="auto"/>
        </w:rPr>
        <w:t>13</w:t>
      </w:r>
      <w:r w:rsidRPr="00067F38">
        <w:rPr>
          <w:color w:val="auto"/>
        </w:rPr>
        <w:t xml:space="preserve"> ОО, </w:t>
      </w:r>
    </w:p>
    <w:p w:rsidR="00067F38" w:rsidRPr="00067F38" w:rsidRDefault="00067F38" w:rsidP="00067F38">
      <w:pPr>
        <w:pStyle w:val="Default"/>
        <w:rPr>
          <w:color w:val="auto"/>
        </w:rPr>
      </w:pPr>
      <w:r w:rsidRPr="00067F38">
        <w:rPr>
          <w:color w:val="auto"/>
        </w:rPr>
        <w:t xml:space="preserve">- принимающих участие в субботниках, трудовых десантах и др. мероприятиях – </w:t>
      </w:r>
      <w:r>
        <w:rPr>
          <w:color w:val="auto"/>
        </w:rPr>
        <w:t>13</w:t>
      </w:r>
      <w:r w:rsidRPr="00067F38">
        <w:rPr>
          <w:color w:val="auto"/>
        </w:rPr>
        <w:t xml:space="preserve"> ОО, </w:t>
      </w:r>
    </w:p>
    <w:p w:rsidR="00067F38" w:rsidRPr="00067F38" w:rsidRDefault="00067F38" w:rsidP="00067F38">
      <w:pPr>
        <w:pStyle w:val="Default"/>
        <w:rPr>
          <w:color w:val="auto"/>
        </w:rPr>
      </w:pPr>
      <w:r w:rsidRPr="00067F38">
        <w:rPr>
          <w:color w:val="auto"/>
        </w:rPr>
        <w:t xml:space="preserve">- участвующих в работе органов школьного самоуправления – </w:t>
      </w:r>
      <w:r>
        <w:rPr>
          <w:color w:val="auto"/>
        </w:rPr>
        <w:t>11</w:t>
      </w:r>
      <w:r w:rsidRPr="00067F38">
        <w:rPr>
          <w:color w:val="auto"/>
        </w:rPr>
        <w:t xml:space="preserve"> ОО, </w:t>
      </w:r>
    </w:p>
    <w:p w:rsidR="00067F38" w:rsidRPr="00067F38" w:rsidRDefault="00067F38" w:rsidP="00067F38">
      <w:pPr>
        <w:pStyle w:val="Default"/>
        <w:rPr>
          <w:color w:val="auto"/>
        </w:rPr>
      </w:pPr>
      <w:r w:rsidRPr="00067F38">
        <w:rPr>
          <w:color w:val="auto"/>
        </w:rPr>
        <w:t xml:space="preserve">- вовлеченных в волонтерскую деятельность – </w:t>
      </w:r>
      <w:r>
        <w:rPr>
          <w:color w:val="auto"/>
        </w:rPr>
        <w:t>11</w:t>
      </w:r>
      <w:r w:rsidRPr="00067F38">
        <w:rPr>
          <w:color w:val="auto"/>
        </w:rPr>
        <w:t xml:space="preserve"> ОО. </w:t>
      </w:r>
    </w:p>
    <w:p w:rsidR="00067F38" w:rsidRPr="00067F38" w:rsidRDefault="00067F38" w:rsidP="00067F38">
      <w:pPr>
        <w:pStyle w:val="Default"/>
        <w:rPr>
          <w:color w:val="auto"/>
        </w:rPr>
      </w:pPr>
      <w:r w:rsidRPr="00067F38">
        <w:rPr>
          <w:color w:val="auto"/>
        </w:rPr>
        <w:t xml:space="preserve">8. Наличие школьников, охваченных различными направлениями общественных движений, отмечено руководителями </w:t>
      </w:r>
      <w:r>
        <w:rPr>
          <w:color w:val="auto"/>
        </w:rPr>
        <w:t>11</w:t>
      </w:r>
      <w:r w:rsidRPr="00067F38">
        <w:rPr>
          <w:color w:val="auto"/>
        </w:rPr>
        <w:t xml:space="preserve"> ОО. </w:t>
      </w:r>
    </w:p>
    <w:p w:rsidR="00067F38" w:rsidRPr="00067F38" w:rsidRDefault="00067F38" w:rsidP="00067F38">
      <w:pPr>
        <w:pStyle w:val="Default"/>
        <w:rPr>
          <w:color w:val="auto"/>
        </w:rPr>
      </w:pPr>
    </w:p>
    <w:p w:rsidR="00067F38" w:rsidRPr="00067F38" w:rsidRDefault="00067F38" w:rsidP="00067F38">
      <w:pPr>
        <w:pStyle w:val="Default"/>
        <w:rPr>
          <w:color w:val="auto"/>
        </w:rPr>
      </w:pPr>
      <w:r w:rsidRPr="00067F38">
        <w:rPr>
          <w:color w:val="auto"/>
        </w:rPr>
        <w:t xml:space="preserve">Доля обучающихся, вовлеченных в деятельность общественных объединений (РДШ, Юнармия, ЮИД и пр.), функционирующих на базе ОО составила 22%. </w:t>
      </w:r>
    </w:p>
    <w:p w:rsidR="00067F38" w:rsidRPr="00067F38" w:rsidRDefault="00067F38" w:rsidP="00067F38">
      <w:pPr>
        <w:pStyle w:val="Default"/>
        <w:rPr>
          <w:color w:val="auto"/>
        </w:rPr>
      </w:pPr>
      <w:r w:rsidRPr="00067F38">
        <w:rPr>
          <w:color w:val="auto"/>
        </w:rPr>
        <w:t xml:space="preserve">9. Руководители отметили организацию работы по взаимодействию с родителями по следующим направлениям: </w:t>
      </w:r>
    </w:p>
    <w:p w:rsidR="00067F38" w:rsidRPr="00067F38" w:rsidRDefault="00067F38" w:rsidP="00067F38">
      <w:pPr>
        <w:pStyle w:val="Default"/>
        <w:rPr>
          <w:color w:val="auto"/>
        </w:rPr>
      </w:pPr>
    </w:p>
    <w:p w:rsidR="00067F38" w:rsidRPr="00067F38" w:rsidRDefault="00067F38" w:rsidP="00067F38">
      <w:pPr>
        <w:pStyle w:val="Default"/>
        <w:rPr>
          <w:color w:val="auto"/>
        </w:rPr>
      </w:pPr>
      <w:r w:rsidRPr="00067F38">
        <w:rPr>
          <w:color w:val="auto"/>
        </w:rPr>
        <w:t xml:space="preserve">- создание условий для просвещения и консультирования родителей по различным вопросам семейного воспитания </w:t>
      </w:r>
    </w:p>
    <w:p w:rsidR="00067F38" w:rsidRDefault="00067F38" w:rsidP="00067F38">
      <w:pPr>
        <w:pStyle w:val="Default"/>
        <w:rPr>
          <w:color w:val="auto"/>
          <w:sz w:val="28"/>
          <w:szCs w:val="28"/>
        </w:rPr>
      </w:pPr>
      <w:r w:rsidRPr="00067F38">
        <w:rPr>
          <w:color w:val="auto"/>
        </w:rPr>
        <w:t>- проведение мероприятий для родителей, направленных на повышение медийноинформационной культуры обучающихся и безопасность детей в сети «Интернет</w:t>
      </w:r>
      <w:r>
        <w:rPr>
          <w:color w:val="auto"/>
        </w:rPr>
        <w:t xml:space="preserve">» </w:t>
      </w:r>
    </w:p>
    <w:p w:rsidR="00067F38" w:rsidRPr="00067F38" w:rsidRDefault="00067F38" w:rsidP="00067F38">
      <w:pPr>
        <w:pStyle w:val="Default"/>
        <w:rPr>
          <w:color w:val="auto"/>
        </w:rPr>
      </w:pPr>
      <w:r w:rsidRPr="00067F38">
        <w:rPr>
          <w:color w:val="auto"/>
        </w:rPr>
        <w:t xml:space="preserve">- вовлечение родителей в деятельность общественных объединений родителей обучающихся (совет/общественная организация) Доля родителей, вовлеченных в этот вид деятельности, составляет около 19% по региону. </w:t>
      </w:r>
    </w:p>
    <w:p w:rsidR="00067F38" w:rsidRPr="00067F38" w:rsidRDefault="00067F38" w:rsidP="00067F38">
      <w:pPr>
        <w:pStyle w:val="Default"/>
        <w:rPr>
          <w:color w:val="auto"/>
        </w:rPr>
      </w:pPr>
      <w:r w:rsidRPr="00067F38">
        <w:rPr>
          <w:color w:val="auto"/>
        </w:rPr>
        <w:t xml:space="preserve">10. В </w:t>
      </w:r>
      <w:r>
        <w:rPr>
          <w:color w:val="auto"/>
        </w:rPr>
        <w:t>13</w:t>
      </w:r>
      <w:r w:rsidRPr="00067F38">
        <w:rPr>
          <w:color w:val="auto"/>
        </w:rPr>
        <w:t xml:space="preserve"> ОО разработаны и используются показатели оценки эффективности деятельности по классному руководству </w:t>
      </w:r>
    </w:p>
    <w:p w:rsidR="00067F38" w:rsidRPr="00067F38" w:rsidRDefault="00067F38" w:rsidP="00067F38">
      <w:pPr>
        <w:pStyle w:val="Default"/>
        <w:spacing w:after="84"/>
        <w:rPr>
          <w:color w:val="auto"/>
        </w:rPr>
      </w:pPr>
      <w:r w:rsidRPr="00067F38">
        <w:rPr>
          <w:color w:val="auto"/>
        </w:rPr>
        <w:t xml:space="preserve">11. Курсы повышения квалификации по приоритетным направлениям воспитания обучающихся за последние 3 года прошли 45 % педагогов из 378 (88%) ОО. </w:t>
      </w:r>
      <w:r w:rsidR="006A6EA1">
        <w:rPr>
          <w:color w:val="auto"/>
        </w:rPr>
        <w:t>(по региону)</w:t>
      </w:r>
    </w:p>
    <w:p w:rsidR="00067F38" w:rsidRPr="00067F38" w:rsidRDefault="00067F38" w:rsidP="00067F38">
      <w:pPr>
        <w:pStyle w:val="Default"/>
        <w:rPr>
          <w:color w:val="auto"/>
        </w:rPr>
      </w:pPr>
      <w:r w:rsidRPr="00067F38">
        <w:rPr>
          <w:color w:val="auto"/>
        </w:rPr>
        <w:t xml:space="preserve">12. Анализ результатов воспитательной работы проводится в </w:t>
      </w:r>
      <w:r>
        <w:rPr>
          <w:color w:val="auto"/>
        </w:rPr>
        <w:t>13</w:t>
      </w:r>
      <w:r w:rsidRPr="00067F38">
        <w:rPr>
          <w:color w:val="auto"/>
        </w:rPr>
        <w:t xml:space="preserve"> ОО. </w:t>
      </w:r>
    </w:p>
    <w:p w:rsidR="00067F38" w:rsidRDefault="00067F38" w:rsidP="006A6EA1">
      <w:pPr>
        <w:pStyle w:val="Default"/>
        <w:rPr>
          <w:color w:val="auto"/>
        </w:rPr>
      </w:pPr>
      <w:r w:rsidRPr="00067F38">
        <w:rPr>
          <w:color w:val="auto"/>
        </w:rPr>
        <w:t xml:space="preserve">Наличие адресных рекомендаций по результатам проведенного анализа отметили руководители </w:t>
      </w:r>
      <w:r w:rsidR="006A6EA1">
        <w:rPr>
          <w:color w:val="auto"/>
        </w:rPr>
        <w:t>всех ОО.</w:t>
      </w:r>
    </w:p>
    <w:p w:rsidR="006A6EA1" w:rsidRPr="006A6EA1" w:rsidRDefault="006A6EA1" w:rsidP="006A6EA1">
      <w:pPr>
        <w:pStyle w:val="Default"/>
        <w:jc w:val="both"/>
      </w:pPr>
      <w:r w:rsidRPr="006A6EA1">
        <w:t xml:space="preserve">    </w:t>
      </w:r>
      <w:r w:rsidR="00AC484B">
        <w:t>Вывод по региону:</w:t>
      </w:r>
      <w:r w:rsidRPr="006A6EA1">
        <w:t xml:space="preserve"> Проведенный анализ динамики эффективности развития ВСОКО за два года (2021, 2022 гг.) по сопоставимым показателям позволил выявить позитивные тенденции, а значит и эффективность принятых мер по развитию внутренних систем оценки качества образования в ОО, по направлениям: повышение объективности оценочных процедур, системы оценки качества подготовки обучающихся, системы выявления, поддержки и развития способностей и талантов обучающихся </w:t>
      </w:r>
      <w:r w:rsidRPr="00AC484B">
        <w:t>и системы</w:t>
      </w:r>
      <w:r w:rsidRPr="00AC484B">
        <w:rPr>
          <w:sz w:val="28"/>
        </w:rPr>
        <w:t xml:space="preserve"> </w:t>
      </w:r>
      <w:r w:rsidRPr="006A6EA1">
        <w:t>обеспечения профессионального разв</w:t>
      </w:r>
      <w:r w:rsidR="00AC484B">
        <w:t>ития педагогических работников.</w:t>
      </w:r>
    </w:p>
    <w:p w:rsidR="00AC484B" w:rsidRPr="00AC484B" w:rsidRDefault="00AC484B" w:rsidP="00AC484B">
      <w:pPr>
        <w:pStyle w:val="Default"/>
        <w:pageBreakBefore/>
        <w:jc w:val="both"/>
        <w:rPr>
          <w:color w:val="auto"/>
        </w:rPr>
      </w:pPr>
      <w:r>
        <w:rPr>
          <w:color w:val="auto"/>
        </w:rPr>
        <w:lastRenderedPageBreak/>
        <w:t xml:space="preserve">            </w:t>
      </w:r>
      <w:r w:rsidRPr="00AC484B">
        <w:rPr>
          <w:color w:val="auto"/>
        </w:rPr>
        <w:t xml:space="preserve">Показатели системы работы по самоопределению и профессиональной ориентации обучающихся и организации воспитания обучающихся остались на уровне 2021 года. </w:t>
      </w:r>
    </w:p>
    <w:p w:rsidR="00AC484B" w:rsidRPr="00AC484B" w:rsidRDefault="00AC484B" w:rsidP="00AC484B">
      <w:pPr>
        <w:pStyle w:val="Default"/>
        <w:jc w:val="both"/>
        <w:rPr>
          <w:color w:val="auto"/>
        </w:rPr>
      </w:pPr>
      <w:r w:rsidRPr="00AC484B">
        <w:rPr>
          <w:color w:val="auto"/>
        </w:rPr>
        <w:t xml:space="preserve">Вместе с тем, были выявлены проблемные поля и обнаружены отрицательные тенденции по отдельным направлениям системы работы с обучающимися, демонстрирующими низкие результаты обучения – снизилась доля ОО, которые участвуют в сетевом взаимодействии со школами с высокими образовательными результатами/лучшими практиками и доля ОО, в которых организована индивидуальная поддержка обучающихся, демонстрирующих низкие результаты. Можно предположить, что это связано с уменьшением общего количества ШНОР в регионе и переориентацией работы ОО на профилактику учебной неуспешности обучающихся. </w:t>
      </w:r>
    </w:p>
    <w:p w:rsidR="00AC484B" w:rsidRPr="00AC484B" w:rsidRDefault="00AC484B" w:rsidP="00AC484B">
      <w:pPr>
        <w:pStyle w:val="Default"/>
        <w:jc w:val="both"/>
        <w:rPr>
          <w:color w:val="auto"/>
        </w:rPr>
      </w:pPr>
      <w:r w:rsidRPr="00AC484B">
        <w:rPr>
          <w:color w:val="auto"/>
        </w:rPr>
        <w:t xml:space="preserve">Заметной проблемой является снижение показателя обеспеченности ОО педагогическими кадрами по всем учебным предметам во всех классах с 98% в 2021 г. до 93% в 2022 г. Среди возможных причин кадрового дефицита: выход педагогов на пенсию, отток/отсутствие молодых педагогов. Руководители почти 20% ОО, указав 100% обеспеченность, отметили, что проблема обеспечения педагогическими кадрами решалась за счет увеличения учебной нагрузки на работающих специалистов и привлечения их к работе по совместительству. </w:t>
      </w:r>
    </w:p>
    <w:p w:rsidR="006A6EA1" w:rsidRPr="006A6EA1" w:rsidRDefault="006A6EA1" w:rsidP="006A6EA1">
      <w:pPr>
        <w:pStyle w:val="Default"/>
        <w:jc w:val="both"/>
        <w:rPr>
          <w:color w:val="auto"/>
        </w:rPr>
      </w:pPr>
    </w:p>
    <w:p w:rsidR="006A6EA1" w:rsidRPr="00AC484B" w:rsidRDefault="006A6EA1" w:rsidP="006A6EA1">
      <w:pPr>
        <w:pStyle w:val="Default"/>
        <w:rPr>
          <w:color w:val="auto"/>
        </w:rPr>
      </w:pPr>
      <w:r w:rsidRPr="00AC484B">
        <w:rPr>
          <w:b/>
          <w:bCs/>
          <w:color w:val="auto"/>
        </w:rPr>
        <w:t xml:space="preserve">4. Выводы и рекомендации </w:t>
      </w:r>
      <w:r w:rsidR="00AC484B">
        <w:rPr>
          <w:b/>
          <w:bCs/>
          <w:color w:val="auto"/>
        </w:rPr>
        <w:t>( по региону)</w:t>
      </w:r>
    </w:p>
    <w:p w:rsidR="006A6EA1" w:rsidRPr="00AC484B" w:rsidRDefault="006A6EA1" w:rsidP="006A6EA1">
      <w:pPr>
        <w:pStyle w:val="Default"/>
        <w:rPr>
          <w:color w:val="auto"/>
        </w:rPr>
      </w:pPr>
      <w:r w:rsidRPr="00AC484B">
        <w:rPr>
          <w:color w:val="auto"/>
        </w:rPr>
        <w:t xml:space="preserve">Комплексная оценка эффективности развития внутренних систем оценки качества образования, проведенная по результатам самооценки, экспертизы документов и материалов, размещенных в открытом доступе по ссылкам, предоставленным руководителями ОО, по 6 актуальным для развития системы образования направлениям показала следующее. </w:t>
      </w:r>
    </w:p>
    <w:p w:rsidR="006A6EA1" w:rsidRPr="00AC484B" w:rsidRDefault="006A6EA1" w:rsidP="006A6EA1">
      <w:pPr>
        <w:pStyle w:val="Default"/>
        <w:rPr>
          <w:color w:val="auto"/>
        </w:rPr>
      </w:pPr>
      <w:r w:rsidRPr="00AC484B">
        <w:rPr>
          <w:color w:val="auto"/>
        </w:rPr>
        <w:t>1.Мониторингом показателей оценки эффективности развития ВСОКО были охвачены все 433 МОУ из 42 МО – 100%.</w:t>
      </w:r>
    </w:p>
    <w:p w:rsidR="00AC484B" w:rsidRPr="00AC484B" w:rsidRDefault="00AC484B" w:rsidP="00AC484B">
      <w:pPr>
        <w:pStyle w:val="Default"/>
      </w:pPr>
      <w:r>
        <w:t xml:space="preserve"> </w:t>
      </w:r>
      <w:r w:rsidRPr="00AC484B">
        <w:t xml:space="preserve">Анализ контекстных данных о расположении ОО (город/село) и размере ОО по количеству обучающихся выявил следующую закономерность. Из 68 ОО, в которых сформированы эффективно функционирующие внутренние системы оценки качества образования, 46 (68%) являются городскими. </w:t>
      </w:r>
    </w:p>
    <w:p w:rsidR="00AC484B" w:rsidRPr="00AC484B" w:rsidRDefault="00AC484B" w:rsidP="00AC484B">
      <w:pPr>
        <w:pStyle w:val="Default"/>
      </w:pPr>
      <w:r w:rsidRPr="00AC484B">
        <w:t xml:space="preserve">Из 16 ОО, продемонстрировавших несформированность ВСОКО, преобладают в основном сельские небольшие школы с количеством обучающихся от 10 до 65 человек – таких школ 10 (63%) из 16. </w:t>
      </w:r>
    </w:p>
    <w:p w:rsidR="00AC484B" w:rsidRPr="00AC484B" w:rsidRDefault="00AC484B" w:rsidP="00AC484B">
      <w:pPr>
        <w:pStyle w:val="Default"/>
        <w:jc w:val="both"/>
        <w:rPr>
          <w:color w:val="auto"/>
        </w:rPr>
      </w:pPr>
      <w:r w:rsidRPr="00AC484B">
        <w:rPr>
          <w:color w:val="auto"/>
        </w:rPr>
        <w:t xml:space="preserve">3. В целом, наиболее полно работа школ региона представлена по 5 из 6 направлений (Приложение 1): </w:t>
      </w:r>
    </w:p>
    <w:p w:rsidR="00AC484B" w:rsidRPr="00AC484B" w:rsidRDefault="00AC484B" w:rsidP="00AC484B">
      <w:pPr>
        <w:pStyle w:val="Default"/>
        <w:jc w:val="both"/>
        <w:rPr>
          <w:color w:val="auto"/>
        </w:rPr>
      </w:pPr>
      <w:r w:rsidRPr="00AC484B">
        <w:rPr>
          <w:color w:val="auto"/>
        </w:rPr>
        <w:t xml:space="preserve">- Система оценки качества подготовки обучающихся; </w:t>
      </w:r>
    </w:p>
    <w:p w:rsidR="00AC484B" w:rsidRPr="00AC484B" w:rsidRDefault="00AC484B" w:rsidP="00AC484B">
      <w:pPr>
        <w:pStyle w:val="Default"/>
        <w:jc w:val="both"/>
        <w:rPr>
          <w:color w:val="auto"/>
        </w:rPr>
      </w:pPr>
      <w:r w:rsidRPr="00AC484B">
        <w:rPr>
          <w:color w:val="auto"/>
        </w:rPr>
        <w:t xml:space="preserve">- Система работы по самоопределению и профессиональной ориентации обучающихся; </w:t>
      </w:r>
    </w:p>
    <w:p w:rsidR="00AC484B" w:rsidRPr="00AC484B" w:rsidRDefault="00AC484B" w:rsidP="00AC484B">
      <w:pPr>
        <w:pStyle w:val="Default"/>
        <w:jc w:val="both"/>
        <w:rPr>
          <w:color w:val="auto"/>
        </w:rPr>
      </w:pPr>
      <w:r w:rsidRPr="00AC484B">
        <w:rPr>
          <w:color w:val="auto"/>
        </w:rPr>
        <w:t xml:space="preserve">- Система организации воспитания обучающихся; </w:t>
      </w:r>
    </w:p>
    <w:p w:rsidR="00AC484B" w:rsidRPr="00AC484B" w:rsidRDefault="00AC484B" w:rsidP="00AC484B">
      <w:pPr>
        <w:pStyle w:val="Default"/>
        <w:jc w:val="both"/>
        <w:rPr>
          <w:color w:val="auto"/>
        </w:rPr>
      </w:pPr>
      <w:r w:rsidRPr="00AC484B">
        <w:rPr>
          <w:color w:val="auto"/>
        </w:rPr>
        <w:t xml:space="preserve">- Внутришкольная система профилактики учебной неуспешности обучающихся; </w:t>
      </w:r>
    </w:p>
    <w:p w:rsidR="00AC484B" w:rsidRPr="00AC484B" w:rsidRDefault="00AC484B" w:rsidP="00AC484B">
      <w:pPr>
        <w:pStyle w:val="Default"/>
        <w:jc w:val="both"/>
        <w:rPr>
          <w:color w:val="auto"/>
        </w:rPr>
      </w:pPr>
      <w:r w:rsidRPr="00AC484B">
        <w:rPr>
          <w:color w:val="auto"/>
        </w:rPr>
        <w:t xml:space="preserve">- Система выявления, поддержки и развития способностей и талантов у обучающихся. </w:t>
      </w:r>
    </w:p>
    <w:p w:rsidR="00AC484B" w:rsidRPr="00AC484B" w:rsidRDefault="00AC484B" w:rsidP="00AC484B">
      <w:pPr>
        <w:pStyle w:val="Default"/>
        <w:jc w:val="both"/>
        <w:rPr>
          <w:color w:val="auto"/>
        </w:rPr>
      </w:pPr>
      <w:r w:rsidRPr="00AC484B">
        <w:rPr>
          <w:color w:val="auto"/>
        </w:rPr>
        <w:t xml:space="preserve">В наименьшей степени представлена работа по направлению: </w:t>
      </w:r>
    </w:p>
    <w:p w:rsidR="00AC484B" w:rsidRPr="00AC484B" w:rsidRDefault="00AC484B" w:rsidP="00AC484B">
      <w:pPr>
        <w:pStyle w:val="Default"/>
        <w:jc w:val="both"/>
        <w:rPr>
          <w:color w:val="auto"/>
        </w:rPr>
      </w:pPr>
      <w:r w:rsidRPr="00AC484B">
        <w:rPr>
          <w:color w:val="auto"/>
        </w:rPr>
        <w:t xml:space="preserve">- Система обеспечения профессионального развития педагогических работников. </w:t>
      </w:r>
    </w:p>
    <w:p w:rsidR="00AC484B" w:rsidRPr="00AC484B" w:rsidRDefault="00AC484B" w:rsidP="00AC484B">
      <w:pPr>
        <w:pStyle w:val="Default"/>
        <w:jc w:val="both"/>
        <w:rPr>
          <w:color w:val="auto"/>
        </w:rPr>
      </w:pPr>
      <w:r w:rsidRPr="00AC484B">
        <w:rPr>
          <w:color w:val="auto"/>
        </w:rPr>
        <w:t xml:space="preserve">4. По итогам проведенного мониторинга выявлен ряд проблем, характерных для региональной системы образования в целом: </w:t>
      </w:r>
    </w:p>
    <w:p w:rsidR="00AC484B" w:rsidRPr="00AC484B" w:rsidRDefault="00AC484B" w:rsidP="00AC484B">
      <w:pPr>
        <w:pStyle w:val="Default"/>
        <w:jc w:val="both"/>
        <w:rPr>
          <w:color w:val="auto"/>
        </w:rPr>
      </w:pPr>
      <w:r w:rsidRPr="00AC484B">
        <w:rPr>
          <w:color w:val="auto"/>
        </w:rPr>
        <w:t xml:space="preserve">- несформированность управленческих ресурсов отдельных руководителей ОО по выстраиванию эффективной ВСОКО; </w:t>
      </w:r>
    </w:p>
    <w:p w:rsidR="00AC484B" w:rsidRPr="00AC484B" w:rsidRDefault="00AC484B" w:rsidP="00AC484B">
      <w:pPr>
        <w:pStyle w:val="Default"/>
        <w:jc w:val="both"/>
        <w:rPr>
          <w:color w:val="auto"/>
        </w:rPr>
      </w:pPr>
      <w:r w:rsidRPr="00AC484B">
        <w:rPr>
          <w:color w:val="auto"/>
        </w:rPr>
        <w:t xml:space="preserve">- отсутствие аналитического мониторинга ВСОКО с выявлением причин, реально влияющих на качество образовательных результатов, разработка адресных рекомендаций по результатам проведенного анализа, принятие мер/управленческих решений на основе данных ВСОКО, оценка эффективности принятых мер; и как следствие, наличие школ, демонстрирующих низкие образовательные результаты по итогам внешних оценочных процедур; </w:t>
      </w:r>
    </w:p>
    <w:p w:rsidR="00AC484B" w:rsidRPr="00AC484B" w:rsidRDefault="00AC484B" w:rsidP="00AC484B">
      <w:pPr>
        <w:pStyle w:val="Default"/>
        <w:jc w:val="both"/>
        <w:rPr>
          <w:color w:val="auto"/>
        </w:rPr>
      </w:pPr>
      <w:r w:rsidRPr="00AC484B">
        <w:rPr>
          <w:color w:val="auto"/>
        </w:rPr>
        <w:t xml:space="preserve">- дефицит квалифицированных кадров; </w:t>
      </w:r>
    </w:p>
    <w:p w:rsidR="00AC484B" w:rsidRPr="00AC484B" w:rsidRDefault="00AC484B" w:rsidP="00AC484B">
      <w:pPr>
        <w:pStyle w:val="Default"/>
        <w:jc w:val="both"/>
        <w:rPr>
          <w:color w:val="auto"/>
        </w:rPr>
      </w:pPr>
      <w:r w:rsidRPr="00AC484B">
        <w:rPr>
          <w:color w:val="auto"/>
        </w:rPr>
        <w:t xml:space="preserve">- непродуктивность методической работы, существующих форм сопровождения учителей на уровне ОО; </w:t>
      </w:r>
    </w:p>
    <w:p w:rsidR="00AC484B" w:rsidRPr="00AC484B" w:rsidRDefault="00AC484B" w:rsidP="00AC484B">
      <w:pPr>
        <w:pStyle w:val="Default"/>
        <w:jc w:val="both"/>
        <w:rPr>
          <w:color w:val="auto"/>
        </w:rPr>
      </w:pPr>
      <w:r w:rsidRPr="00AC484B">
        <w:rPr>
          <w:color w:val="auto"/>
        </w:rPr>
        <w:t xml:space="preserve">- невысокая вовлеченность родителей в мероприятия по вопросам ОКО; </w:t>
      </w:r>
    </w:p>
    <w:p w:rsidR="00AC484B" w:rsidRPr="00AC484B" w:rsidRDefault="00AC484B" w:rsidP="00AC484B">
      <w:pPr>
        <w:pStyle w:val="Default"/>
        <w:jc w:val="both"/>
        <w:rPr>
          <w:color w:val="auto"/>
        </w:rPr>
      </w:pPr>
      <w:r w:rsidRPr="00AC484B">
        <w:rPr>
          <w:color w:val="auto"/>
        </w:rPr>
        <w:lastRenderedPageBreak/>
        <w:t xml:space="preserve">- отсутствие сетевого взаимодействия со школами-лидерами, с учреждениями дополнительного образования, иными учреждениями/предприятиями; </w:t>
      </w:r>
    </w:p>
    <w:p w:rsidR="00AC484B" w:rsidRDefault="00AC484B" w:rsidP="00AC484B">
      <w:pPr>
        <w:pStyle w:val="Default"/>
        <w:rPr>
          <w:color w:val="auto"/>
        </w:rPr>
      </w:pPr>
      <w:r w:rsidRPr="00AC484B">
        <w:rPr>
          <w:color w:val="auto"/>
        </w:rPr>
        <w:t xml:space="preserve">- недостаточная работа по выявлению и распространению успешных практик деятельности педагогов по повышению образовательных результатов обучающихся. </w:t>
      </w:r>
    </w:p>
    <w:p w:rsidR="00065CA5" w:rsidRPr="00AC484B" w:rsidRDefault="00065CA5" w:rsidP="00065CA5">
      <w:pPr>
        <w:pStyle w:val="Default"/>
        <w:rPr>
          <w:color w:val="auto"/>
        </w:rPr>
      </w:pPr>
      <w:r w:rsidRPr="00065CA5">
        <w:rPr>
          <w:b/>
          <w:color w:val="auto"/>
        </w:rPr>
        <w:t>Выявлены наиболее успешные практики эффективно функционирующих ВСОКО</w:t>
      </w:r>
      <w:r>
        <w:rPr>
          <w:color w:val="auto"/>
        </w:rPr>
        <w:t xml:space="preserve"> </w:t>
      </w:r>
      <w:r w:rsidRPr="00AC484B">
        <w:rPr>
          <w:color w:val="auto"/>
        </w:rPr>
        <w:t xml:space="preserve">Лихославльский м.о.: МОУ Микшинская СОШ, МОУ Станская СОШ, МОУ Барановская НОШ; </w:t>
      </w:r>
    </w:p>
    <w:p w:rsidR="00065CA5" w:rsidRPr="00AC484B" w:rsidRDefault="00065CA5" w:rsidP="00AC484B">
      <w:pPr>
        <w:pStyle w:val="Default"/>
        <w:rPr>
          <w:color w:val="auto"/>
        </w:rPr>
      </w:pPr>
    </w:p>
    <w:p w:rsidR="00AC484B" w:rsidRPr="00AC484B" w:rsidRDefault="00AC484B" w:rsidP="00AC484B">
      <w:pPr>
        <w:pStyle w:val="Default"/>
        <w:rPr>
          <w:color w:val="auto"/>
        </w:rPr>
      </w:pPr>
      <w:r w:rsidRPr="00AC484B">
        <w:rPr>
          <w:b/>
          <w:bCs/>
          <w:color w:val="auto"/>
        </w:rPr>
        <w:t xml:space="preserve">Рекомендации </w:t>
      </w:r>
    </w:p>
    <w:p w:rsidR="00AC484B" w:rsidRPr="00AC484B" w:rsidRDefault="00AC484B" w:rsidP="00AC484B">
      <w:pPr>
        <w:pStyle w:val="Default"/>
        <w:rPr>
          <w:color w:val="auto"/>
        </w:rPr>
      </w:pPr>
      <w:r w:rsidRPr="00AC484B">
        <w:rPr>
          <w:b/>
          <w:bCs/>
          <w:color w:val="auto"/>
        </w:rPr>
        <w:t xml:space="preserve">Органам местного самоуправления, осуществляющим управление в сфере образования </w:t>
      </w:r>
    </w:p>
    <w:p w:rsidR="00AC484B" w:rsidRPr="00AC484B" w:rsidRDefault="00AC484B" w:rsidP="00AC484B">
      <w:pPr>
        <w:pStyle w:val="Default"/>
        <w:rPr>
          <w:color w:val="auto"/>
        </w:rPr>
      </w:pPr>
      <w:r w:rsidRPr="00AC484B">
        <w:rPr>
          <w:color w:val="auto"/>
        </w:rPr>
        <w:t xml:space="preserve">1. Систематически проводить мониторинг реализации ВСОКО в подведомственных ОО в части, касающейся оценки: </w:t>
      </w:r>
    </w:p>
    <w:p w:rsidR="00AC484B" w:rsidRPr="00AC484B" w:rsidRDefault="00AC484B" w:rsidP="00AC484B">
      <w:pPr>
        <w:pStyle w:val="Default"/>
        <w:rPr>
          <w:color w:val="auto"/>
        </w:rPr>
      </w:pPr>
    </w:p>
    <w:p w:rsidR="00AC484B" w:rsidRPr="00AC484B" w:rsidRDefault="00AC484B" w:rsidP="00AC484B">
      <w:pPr>
        <w:pStyle w:val="Default"/>
        <w:rPr>
          <w:color w:val="auto"/>
        </w:rPr>
      </w:pPr>
      <w:r w:rsidRPr="00AC484B">
        <w:rPr>
          <w:color w:val="auto"/>
        </w:rPr>
        <w:t xml:space="preserve">-образовательной деятельности, </w:t>
      </w:r>
    </w:p>
    <w:p w:rsidR="00AC484B" w:rsidRPr="00AC484B" w:rsidRDefault="00AC484B" w:rsidP="00AC484B">
      <w:pPr>
        <w:pStyle w:val="Default"/>
        <w:rPr>
          <w:color w:val="auto"/>
        </w:rPr>
      </w:pPr>
      <w:r w:rsidRPr="00AC484B">
        <w:rPr>
          <w:color w:val="auto"/>
        </w:rPr>
        <w:t xml:space="preserve">-системы управления ОО, </w:t>
      </w:r>
    </w:p>
    <w:p w:rsidR="00AC484B" w:rsidRPr="00AC484B" w:rsidRDefault="00AC484B" w:rsidP="00AC484B">
      <w:pPr>
        <w:pStyle w:val="Default"/>
        <w:rPr>
          <w:color w:val="auto"/>
        </w:rPr>
      </w:pPr>
      <w:r w:rsidRPr="00AC484B">
        <w:rPr>
          <w:color w:val="auto"/>
        </w:rPr>
        <w:t xml:space="preserve">-содержания и качества подготовки обучающихся, </w:t>
      </w:r>
    </w:p>
    <w:p w:rsidR="00AC484B" w:rsidRPr="00AC484B" w:rsidRDefault="00AC484B" w:rsidP="00AC484B">
      <w:pPr>
        <w:pStyle w:val="Default"/>
        <w:rPr>
          <w:color w:val="auto"/>
        </w:rPr>
      </w:pPr>
      <w:r w:rsidRPr="00AC484B">
        <w:rPr>
          <w:color w:val="auto"/>
        </w:rPr>
        <w:t xml:space="preserve">-организации образовательного процесса, </w:t>
      </w:r>
    </w:p>
    <w:p w:rsidR="00AC484B" w:rsidRPr="00AC484B" w:rsidRDefault="00AC484B" w:rsidP="00AC484B">
      <w:pPr>
        <w:pStyle w:val="Default"/>
        <w:rPr>
          <w:color w:val="auto"/>
        </w:rPr>
      </w:pPr>
      <w:r w:rsidRPr="00AC484B">
        <w:rPr>
          <w:color w:val="auto"/>
        </w:rPr>
        <w:t xml:space="preserve">-востребованности выпускников, </w:t>
      </w:r>
    </w:p>
    <w:p w:rsidR="00AC484B" w:rsidRPr="00AC484B" w:rsidRDefault="00AC484B" w:rsidP="00AC484B">
      <w:pPr>
        <w:pStyle w:val="Default"/>
        <w:rPr>
          <w:color w:val="auto"/>
        </w:rPr>
      </w:pPr>
      <w:r w:rsidRPr="00AC484B">
        <w:rPr>
          <w:color w:val="auto"/>
        </w:rPr>
        <w:t xml:space="preserve">-качества кадрового, учебно-методического, библиотечно-информационного обеспечения, материально-технической базы, </w:t>
      </w:r>
    </w:p>
    <w:p w:rsidR="00AC484B" w:rsidRPr="00AC484B" w:rsidRDefault="00AC484B" w:rsidP="00AC484B">
      <w:pPr>
        <w:pStyle w:val="Default"/>
        <w:rPr>
          <w:color w:val="auto"/>
        </w:rPr>
      </w:pPr>
      <w:r w:rsidRPr="00AC484B">
        <w:rPr>
          <w:color w:val="auto"/>
        </w:rPr>
        <w:t xml:space="preserve">-эффективности функционирования внутренней системы оценки качества образования. </w:t>
      </w:r>
    </w:p>
    <w:p w:rsidR="00AC484B" w:rsidRPr="00AC484B" w:rsidRDefault="00AC484B" w:rsidP="00AC484B">
      <w:pPr>
        <w:pStyle w:val="Default"/>
        <w:spacing w:after="84"/>
        <w:rPr>
          <w:color w:val="auto"/>
        </w:rPr>
      </w:pPr>
      <w:r w:rsidRPr="00AC484B">
        <w:rPr>
          <w:color w:val="auto"/>
        </w:rPr>
        <w:t xml:space="preserve">2. Осуществлять мониторинг качества функционирования школьных методических служб (эффективность работы методического совета, педсовета, методических объединений учителей-предметников, анализ актуальности выбранной методической темы ОО и т.д.) </w:t>
      </w:r>
    </w:p>
    <w:p w:rsidR="00AC484B" w:rsidRPr="00AC484B" w:rsidRDefault="00AC484B" w:rsidP="00AC484B">
      <w:pPr>
        <w:pStyle w:val="Default"/>
        <w:spacing w:after="84"/>
        <w:rPr>
          <w:color w:val="auto"/>
        </w:rPr>
      </w:pPr>
      <w:r w:rsidRPr="00AC484B">
        <w:rPr>
          <w:color w:val="auto"/>
        </w:rPr>
        <w:t xml:space="preserve">3. С целью изучения эффективности прохождения педагогами курсов повышения квалификации (переподготовки) осуществлять мониторинг (контроль) устранения выявленных профессиональных дефицитов. </w:t>
      </w:r>
    </w:p>
    <w:p w:rsidR="00AC484B" w:rsidRPr="00AC484B" w:rsidRDefault="00AC484B" w:rsidP="00AC484B">
      <w:pPr>
        <w:pStyle w:val="Default"/>
        <w:rPr>
          <w:color w:val="auto"/>
        </w:rPr>
      </w:pPr>
      <w:r w:rsidRPr="00AC484B">
        <w:rPr>
          <w:color w:val="auto"/>
        </w:rPr>
        <w:t xml:space="preserve">4. Разработать механизмы привлечения молодых педагогов, в том числе за счет возможности заключения договоров о целевом обучении с выпускниками общеобразовательных учреждений. Разработать программу методической поддержки молодых педагогов на уровне муниципалитета. </w:t>
      </w:r>
    </w:p>
    <w:p w:rsidR="00AC484B" w:rsidRPr="00AC484B" w:rsidRDefault="00AC484B" w:rsidP="00AC484B">
      <w:pPr>
        <w:pStyle w:val="Default"/>
        <w:rPr>
          <w:color w:val="auto"/>
        </w:rPr>
      </w:pPr>
    </w:p>
    <w:p w:rsidR="00AC484B" w:rsidRPr="00AC484B" w:rsidRDefault="00AC484B" w:rsidP="00AC484B">
      <w:pPr>
        <w:pStyle w:val="Default"/>
        <w:rPr>
          <w:color w:val="auto"/>
        </w:rPr>
      </w:pPr>
      <w:r w:rsidRPr="00AC484B">
        <w:rPr>
          <w:color w:val="auto"/>
        </w:rPr>
        <w:t xml:space="preserve">Создать условия для поддержки педагогических работников пенсионного возраста, в том числе за счет включения в инновационную деятельность через дифференцированное участие в сетевых профессиональных сообществах. 54 </w:t>
      </w:r>
    </w:p>
    <w:p w:rsidR="00AC484B" w:rsidRPr="00AC484B" w:rsidRDefault="00AC484B" w:rsidP="00AC484B">
      <w:pPr>
        <w:pStyle w:val="Default"/>
        <w:rPr>
          <w:color w:val="auto"/>
        </w:rPr>
      </w:pPr>
    </w:p>
    <w:p w:rsidR="00AC484B" w:rsidRPr="00AC484B" w:rsidRDefault="00AC484B" w:rsidP="00AC484B">
      <w:pPr>
        <w:pStyle w:val="Default"/>
        <w:pageBreakBefore/>
        <w:rPr>
          <w:color w:val="auto"/>
        </w:rPr>
      </w:pPr>
    </w:p>
    <w:p w:rsidR="00AC484B" w:rsidRPr="00AC484B" w:rsidRDefault="00AC484B" w:rsidP="00AC484B">
      <w:pPr>
        <w:pStyle w:val="Default"/>
        <w:spacing w:after="84"/>
        <w:rPr>
          <w:color w:val="auto"/>
        </w:rPr>
      </w:pPr>
      <w:r w:rsidRPr="00AC484B">
        <w:rPr>
          <w:color w:val="auto"/>
        </w:rPr>
        <w:t xml:space="preserve">5. Муниципальным органам управления образованием организовать работу по транслированию наиболее успешных практик эффективно функционирующих ВСОКО. </w:t>
      </w:r>
    </w:p>
    <w:p w:rsidR="00AC484B" w:rsidRPr="00AC484B" w:rsidRDefault="00AC484B" w:rsidP="00AC484B">
      <w:pPr>
        <w:pStyle w:val="Default"/>
        <w:rPr>
          <w:color w:val="auto"/>
        </w:rPr>
      </w:pPr>
    </w:p>
    <w:p w:rsidR="00AC484B" w:rsidRPr="00AC484B" w:rsidRDefault="00AC484B" w:rsidP="00AC484B">
      <w:pPr>
        <w:pStyle w:val="Default"/>
        <w:rPr>
          <w:color w:val="auto"/>
        </w:rPr>
      </w:pPr>
      <w:r w:rsidRPr="00AC484B">
        <w:rPr>
          <w:b/>
          <w:bCs/>
          <w:color w:val="auto"/>
        </w:rPr>
        <w:t xml:space="preserve">Руководителям образовательных организаций </w:t>
      </w:r>
    </w:p>
    <w:p w:rsidR="00AC484B" w:rsidRPr="00AC484B" w:rsidRDefault="00AC484B" w:rsidP="00AC484B">
      <w:pPr>
        <w:pStyle w:val="Default"/>
        <w:spacing w:after="84"/>
        <w:rPr>
          <w:color w:val="auto"/>
        </w:rPr>
      </w:pPr>
      <w:r w:rsidRPr="00AC484B">
        <w:rPr>
          <w:color w:val="auto"/>
        </w:rPr>
        <w:t xml:space="preserve">1. Продолжить работу по развитию системы управления качеством образования (диагностика, мониторинг, контроль, эффективность принимаемых мер). </w:t>
      </w:r>
    </w:p>
    <w:p w:rsidR="00AC484B" w:rsidRPr="00AC484B" w:rsidRDefault="00AC484B" w:rsidP="00AC484B">
      <w:pPr>
        <w:pStyle w:val="Default"/>
        <w:spacing w:after="84"/>
        <w:rPr>
          <w:color w:val="auto"/>
        </w:rPr>
      </w:pPr>
      <w:r w:rsidRPr="00AC484B">
        <w:rPr>
          <w:color w:val="auto"/>
        </w:rPr>
        <w:t xml:space="preserve">2. Систематически проводить мониторинг эффективности ВСОКО с целью выявления позитивных изменений. </w:t>
      </w:r>
    </w:p>
    <w:p w:rsidR="00AC484B" w:rsidRPr="00AC484B" w:rsidRDefault="00AC484B" w:rsidP="00AC484B">
      <w:pPr>
        <w:pStyle w:val="Default"/>
        <w:rPr>
          <w:color w:val="auto"/>
        </w:rPr>
      </w:pPr>
      <w:r w:rsidRPr="00AC484B">
        <w:rPr>
          <w:color w:val="auto"/>
        </w:rPr>
        <w:t xml:space="preserve">3. При подготовке отчета о самообследовании исходя из специфики образовательной организации: </w:t>
      </w:r>
    </w:p>
    <w:p w:rsidR="00AC484B" w:rsidRPr="00AC484B" w:rsidRDefault="00AC484B" w:rsidP="00AC484B">
      <w:pPr>
        <w:pStyle w:val="Default"/>
        <w:rPr>
          <w:color w:val="auto"/>
        </w:rPr>
      </w:pPr>
    </w:p>
    <w:p w:rsidR="00AC484B" w:rsidRPr="00AC484B" w:rsidRDefault="00AC484B" w:rsidP="00AC484B">
      <w:pPr>
        <w:pStyle w:val="Default"/>
        <w:rPr>
          <w:color w:val="auto"/>
        </w:rPr>
      </w:pPr>
      <w:r w:rsidRPr="00AC484B">
        <w:rPr>
          <w:color w:val="auto"/>
        </w:rPr>
        <w:t xml:space="preserve">-комплексно и системно проводить анализ всех процедур ВСОКО, </w:t>
      </w:r>
    </w:p>
    <w:p w:rsidR="00AC484B" w:rsidRPr="00AC484B" w:rsidRDefault="00AC484B" w:rsidP="00AC484B">
      <w:pPr>
        <w:pStyle w:val="Default"/>
        <w:rPr>
          <w:color w:val="auto"/>
        </w:rPr>
      </w:pPr>
      <w:r w:rsidRPr="00AC484B">
        <w:rPr>
          <w:color w:val="auto"/>
        </w:rPr>
        <w:t xml:space="preserve">-по результатам проведенного анализа постараться «увидеть» все проблемы обеспечения качества образования, </w:t>
      </w:r>
    </w:p>
    <w:p w:rsidR="00AC484B" w:rsidRPr="00AC484B" w:rsidRDefault="00AC484B" w:rsidP="00AC484B">
      <w:pPr>
        <w:pStyle w:val="Default"/>
        <w:rPr>
          <w:color w:val="auto"/>
        </w:rPr>
      </w:pPr>
      <w:r w:rsidRPr="00AC484B">
        <w:rPr>
          <w:color w:val="auto"/>
        </w:rPr>
        <w:t xml:space="preserve">-определить задачи, адекватные выявленным проблемам, эффективность исполнения которых можно отследить. </w:t>
      </w:r>
    </w:p>
    <w:p w:rsidR="00AC484B" w:rsidRPr="00AC484B" w:rsidRDefault="00AC484B" w:rsidP="00AC484B">
      <w:pPr>
        <w:pStyle w:val="Default"/>
        <w:spacing w:after="86"/>
        <w:rPr>
          <w:color w:val="auto"/>
        </w:rPr>
      </w:pPr>
      <w:r w:rsidRPr="00AC484B">
        <w:rPr>
          <w:color w:val="auto"/>
        </w:rPr>
        <w:t xml:space="preserve">4. Осуществлять анализ эффективности деятельности школьных методических объединений, системы наставничества в решении актуальных проблем управления качеством образования в образовательной организации. </w:t>
      </w:r>
    </w:p>
    <w:p w:rsidR="00AC484B" w:rsidRPr="00AC484B" w:rsidRDefault="00AC484B" w:rsidP="00AC484B">
      <w:pPr>
        <w:pStyle w:val="Default"/>
        <w:spacing w:after="86"/>
        <w:rPr>
          <w:color w:val="auto"/>
        </w:rPr>
      </w:pPr>
      <w:r w:rsidRPr="00AC484B">
        <w:rPr>
          <w:color w:val="auto"/>
        </w:rPr>
        <w:t xml:space="preserve">5. Организовывать адресное повышение квалификации педагогов на основе диагностики (анализа) их профессиональных дефицитов. </w:t>
      </w:r>
    </w:p>
    <w:p w:rsidR="00AC484B" w:rsidRPr="00AC484B" w:rsidRDefault="00AC484B" w:rsidP="00AC484B">
      <w:pPr>
        <w:pStyle w:val="Default"/>
        <w:rPr>
          <w:color w:val="auto"/>
        </w:rPr>
      </w:pPr>
      <w:r w:rsidRPr="00AC484B">
        <w:rPr>
          <w:color w:val="auto"/>
        </w:rPr>
        <w:t xml:space="preserve">6. Создать условия для успешной адаптации и полноценной самореализации </w:t>
      </w:r>
    </w:p>
    <w:p w:rsidR="00AC484B" w:rsidRPr="00AC484B" w:rsidRDefault="00AC484B" w:rsidP="00AC484B">
      <w:pPr>
        <w:pStyle w:val="Default"/>
        <w:rPr>
          <w:color w:val="auto"/>
        </w:rPr>
      </w:pPr>
    </w:p>
    <w:p w:rsidR="00AC484B" w:rsidRPr="00AC484B" w:rsidRDefault="00AC484B" w:rsidP="00AC484B">
      <w:pPr>
        <w:pStyle w:val="Default"/>
        <w:rPr>
          <w:color w:val="auto"/>
        </w:rPr>
      </w:pPr>
      <w:r w:rsidRPr="00AC484B">
        <w:rPr>
          <w:color w:val="auto"/>
        </w:rPr>
        <w:t xml:space="preserve">молодых кадров. </w:t>
      </w:r>
    </w:p>
    <w:p w:rsidR="00AC484B" w:rsidRPr="00AC484B" w:rsidRDefault="00AC484B" w:rsidP="00AC484B">
      <w:pPr>
        <w:pStyle w:val="Default"/>
        <w:rPr>
          <w:color w:val="auto"/>
        </w:rPr>
      </w:pPr>
      <w:r w:rsidRPr="00AC484B">
        <w:rPr>
          <w:color w:val="auto"/>
        </w:rPr>
        <w:t xml:space="preserve">7. Создавать стимулирующие условия для педагогов и обучающихся, демонстрирующих качественно новые образовательные результаты. </w:t>
      </w:r>
    </w:p>
    <w:p w:rsidR="00AC484B" w:rsidRPr="00AC484B" w:rsidRDefault="00AC484B" w:rsidP="00AC484B">
      <w:pPr>
        <w:pStyle w:val="Default"/>
        <w:rPr>
          <w:color w:val="auto"/>
        </w:rPr>
      </w:pPr>
    </w:p>
    <w:p w:rsidR="00AC484B" w:rsidRPr="00AC484B" w:rsidRDefault="00AC484B" w:rsidP="00AC484B">
      <w:pPr>
        <w:pStyle w:val="Default"/>
        <w:spacing w:after="86"/>
        <w:rPr>
          <w:color w:val="auto"/>
        </w:rPr>
      </w:pPr>
      <w:r w:rsidRPr="00AC484B">
        <w:rPr>
          <w:color w:val="auto"/>
        </w:rPr>
        <w:t xml:space="preserve">8. Совершенствовать работу по выявлению и распространению успешных практик деятельности педагогов по повышению образовательных результатов обучающихся. </w:t>
      </w:r>
    </w:p>
    <w:p w:rsidR="00AC484B" w:rsidRPr="00AC484B" w:rsidRDefault="00AC484B" w:rsidP="00AC484B">
      <w:pPr>
        <w:pStyle w:val="Default"/>
        <w:spacing w:after="86"/>
        <w:rPr>
          <w:color w:val="auto"/>
        </w:rPr>
      </w:pPr>
      <w:r w:rsidRPr="00AC484B">
        <w:rPr>
          <w:color w:val="auto"/>
        </w:rPr>
        <w:t xml:space="preserve">9. Широко использовать новый формат взаимодействия с родителями обучающихся через группы в социальных сетях, дистанционный формат. </w:t>
      </w:r>
    </w:p>
    <w:p w:rsidR="00AC484B" w:rsidRDefault="00AC484B" w:rsidP="00AC484B">
      <w:pPr>
        <w:pStyle w:val="Default"/>
        <w:rPr>
          <w:color w:val="auto"/>
          <w:sz w:val="28"/>
          <w:szCs w:val="28"/>
        </w:rPr>
      </w:pPr>
    </w:p>
    <w:p w:rsidR="00AC484B" w:rsidRPr="00AC484B" w:rsidRDefault="00AC484B" w:rsidP="006A6EA1">
      <w:pPr>
        <w:pStyle w:val="Default"/>
        <w:rPr>
          <w:color w:val="auto"/>
        </w:rPr>
      </w:pPr>
    </w:p>
    <w:p w:rsidR="004B2B80" w:rsidRPr="00C5594D" w:rsidRDefault="00701EB6" w:rsidP="004B2B80">
      <w:pPr>
        <w:pStyle w:val="a3"/>
        <w:rPr>
          <w:rFonts w:cs="Times New Roman"/>
          <w:sz w:val="24"/>
          <w:szCs w:val="24"/>
        </w:rPr>
      </w:pPr>
      <w:r w:rsidRPr="00C5594D">
        <w:rPr>
          <w:rFonts w:cs="Times New Roman"/>
          <w:sz w:val="24"/>
          <w:szCs w:val="24"/>
        </w:rPr>
        <w:t>Решили:</w:t>
      </w:r>
    </w:p>
    <w:p w:rsidR="004B2B80" w:rsidRPr="00C5594D" w:rsidRDefault="004B2B80" w:rsidP="004B2B80">
      <w:pPr>
        <w:pStyle w:val="a3"/>
        <w:rPr>
          <w:rFonts w:cs="Times New Roman"/>
          <w:sz w:val="24"/>
          <w:szCs w:val="24"/>
        </w:rPr>
      </w:pPr>
      <w:r w:rsidRPr="00C5594D">
        <w:rPr>
          <w:rFonts w:cs="Times New Roman"/>
          <w:sz w:val="24"/>
          <w:szCs w:val="24"/>
        </w:rPr>
        <w:t>В соответств</w:t>
      </w:r>
      <w:r w:rsidR="00C17F48" w:rsidRPr="00C5594D">
        <w:rPr>
          <w:rFonts w:cs="Times New Roman"/>
          <w:sz w:val="24"/>
          <w:szCs w:val="24"/>
        </w:rPr>
        <w:t>ии с рекомендациями ГБУ ТО ЦОКО:</w:t>
      </w:r>
    </w:p>
    <w:p w:rsidR="00701EB6" w:rsidRPr="00C5594D" w:rsidRDefault="00701EB6" w:rsidP="004E6374">
      <w:pPr>
        <w:pStyle w:val="a3"/>
        <w:rPr>
          <w:rFonts w:cs="Times New Roman"/>
          <w:sz w:val="24"/>
          <w:szCs w:val="24"/>
        </w:rPr>
      </w:pPr>
    </w:p>
    <w:p w:rsidR="00E148FD" w:rsidRPr="00C5594D" w:rsidRDefault="00E148FD" w:rsidP="004B2B80">
      <w:pPr>
        <w:pStyle w:val="a4"/>
        <w:numPr>
          <w:ilvl w:val="0"/>
          <w:numId w:val="4"/>
        </w:numPr>
        <w:tabs>
          <w:tab w:val="left" w:pos="284"/>
          <w:tab w:val="left" w:pos="567"/>
        </w:tabs>
        <w:spacing w:line="276" w:lineRule="auto"/>
        <w:rPr>
          <w:rFonts w:eastAsia="Calibri" w:cs="Times New Roman"/>
          <w:sz w:val="24"/>
          <w:szCs w:val="24"/>
        </w:rPr>
      </w:pPr>
      <w:r w:rsidRPr="00C5594D">
        <w:rPr>
          <w:rFonts w:eastAsia="Calibri" w:cs="Times New Roman"/>
          <w:bCs/>
          <w:sz w:val="24"/>
          <w:szCs w:val="24"/>
        </w:rPr>
        <w:t xml:space="preserve">Всем руководителям </w:t>
      </w:r>
      <w:r w:rsidR="004B2B80" w:rsidRPr="00C5594D">
        <w:rPr>
          <w:rFonts w:eastAsia="Calibri" w:cs="Times New Roman"/>
          <w:sz w:val="24"/>
          <w:szCs w:val="24"/>
        </w:rPr>
        <w:t>п</w:t>
      </w:r>
      <w:r w:rsidRPr="00C5594D">
        <w:rPr>
          <w:rFonts w:eastAsia="Calibri" w:cs="Times New Roman"/>
          <w:sz w:val="24"/>
          <w:szCs w:val="24"/>
        </w:rPr>
        <w:t>родолжить работу по развитию системы управления качеством образования (диагностика, мониторинг, контроль, эффективность принимаемых мер).</w:t>
      </w:r>
    </w:p>
    <w:p w:rsidR="004B2B80" w:rsidRPr="00C5594D" w:rsidRDefault="004B2B80" w:rsidP="004B2B80">
      <w:pPr>
        <w:pStyle w:val="a4"/>
        <w:tabs>
          <w:tab w:val="left" w:pos="284"/>
          <w:tab w:val="left" w:pos="567"/>
        </w:tabs>
        <w:spacing w:line="276" w:lineRule="auto"/>
        <w:ind w:firstLine="0"/>
        <w:rPr>
          <w:rFonts w:eastAsia="Calibri" w:cs="Times New Roman"/>
          <w:sz w:val="24"/>
          <w:szCs w:val="24"/>
        </w:rPr>
      </w:pPr>
      <w:r w:rsidRPr="00C5594D">
        <w:rPr>
          <w:rFonts w:eastAsia="Calibri" w:cs="Times New Roman"/>
          <w:sz w:val="24"/>
          <w:szCs w:val="24"/>
        </w:rPr>
        <w:t>Срок: постоянно</w:t>
      </w:r>
    </w:p>
    <w:p w:rsidR="004B2B80" w:rsidRPr="00C5594D" w:rsidRDefault="00196E10" w:rsidP="00196E10">
      <w:pPr>
        <w:pStyle w:val="a4"/>
        <w:numPr>
          <w:ilvl w:val="0"/>
          <w:numId w:val="4"/>
        </w:numPr>
        <w:tabs>
          <w:tab w:val="left" w:pos="284"/>
          <w:tab w:val="left" w:pos="567"/>
        </w:tabs>
        <w:spacing w:line="276" w:lineRule="auto"/>
        <w:rPr>
          <w:rFonts w:eastAsia="Calibri" w:cs="Times New Roman"/>
          <w:sz w:val="24"/>
          <w:szCs w:val="24"/>
        </w:rPr>
      </w:pPr>
      <w:r w:rsidRPr="00C5594D">
        <w:rPr>
          <w:rFonts w:eastAsia="Calibri" w:cs="Times New Roman"/>
          <w:sz w:val="24"/>
          <w:szCs w:val="24"/>
        </w:rPr>
        <w:t>С</w:t>
      </w:r>
      <w:r w:rsidR="004B2B80" w:rsidRPr="00C5594D">
        <w:rPr>
          <w:rFonts w:eastAsia="Calibri" w:cs="Times New Roman"/>
          <w:sz w:val="24"/>
          <w:szCs w:val="24"/>
        </w:rPr>
        <w:t>формировать заявку на курсы ПК для школьных управленческих команд по вопросам развития ВСОКО.</w:t>
      </w:r>
    </w:p>
    <w:p w:rsidR="004B2B80" w:rsidRPr="00C5594D" w:rsidRDefault="004B2B80" w:rsidP="004B2B80">
      <w:pPr>
        <w:pStyle w:val="a3"/>
        <w:ind w:left="720" w:firstLine="0"/>
        <w:rPr>
          <w:rFonts w:cs="Times New Roman"/>
          <w:sz w:val="24"/>
          <w:szCs w:val="24"/>
        </w:rPr>
      </w:pPr>
      <w:r w:rsidRPr="00C5594D">
        <w:rPr>
          <w:rFonts w:cs="Times New Roman"/>
          <w:sz w:val="24"/>
          <w:szCs w:val="24"/>
        </w:rPr>
        <w:t xml:space="preserve">     Срок:</w:t>
      </w:r>
      <w:r w:rsidR="00C17F48" w:rsidRPr="00C5594D">
        <w:rPr>
          <w:rFonts w:cs="Times New Roman"/>
          <w:sz w:val="24"/>
          <w:szCs w:val="24"/>
        </w:rPr>
        <w:t xml:space="preserve"> январь 2023</w:t>
      </w:r>
      <w:r w:rsidR="001A72A7" w:rsidRPr="00C5594D">
        <w:rPr>
          <w:rFonts w:cs="Times New Roman"/>
          <w:sz w:val="24"/>
          <w:szCs w:val="24"/>
        </w:rPr>
        <w:t xml:space="preserve"> года</w:t>
      </w:r>
    </w:p>
    <w:p w:rsidR="00196E10" w:rsidRPr="00C5594D" w:rsidRDefault="004B2B80" w:rsidP="00196E10">
      <w:pPr>
        <w:pStyle w:val="a3"/>
        <w:ind w:left="720" w:firstLine="0"/>
        <w:rPr>
          <w:rFonts w:cs="Times New Roman"/>
          <w:sz w:val="24"/>
          <w:szCs w:val="24"/>
        </w:rPr>
      </w:pPr>
      <w:r w:rsidRPr="00C5594D">
        <w:rPr>
          <w:rFonts w:cs="Times New Roman"/>
          <w:sz w:val="24"/>
          <w:szCs w:val="24"/>
        </w:rPr>
        <w:t xml:space="preserve">     Отв.: руководители ОО.</w:t>
      </w:r>
    </w:p>
    <w:p w:rsidR="004B2B80" w:rsidRPr="00C5594D" w:rsidRDefault="00196E10" w:rsidP="00196E10">
      <w:pPr>
        <w:pStyle w:val="a3"/>
        <w:numPr>
          <w:ilvl w:val="0"/>
          <w:numId w:val="4"/>
        </w:numPr>
        <w:rPr>
          <w:rFonts w:cs="Times New Roman"/>
          <w:sz w:val="24"/>
          <w:szCs w:val="24"/>
        </w:rPr>
      </w:pPr>
      <w:r w:rsidRPr="00C5594D">
        <w:rPr>
          <w:rFonts w:eastAsia="Calibri" w:cs="Times New Roman"/>
          <w:sz w:val="24"/>
          <w:szCs w:val="24"/>
        </w:rPr>
        <w:t>С</w:t>
      </w:r>
      <w:r w:rsidR="004B2B80" w:rsidRPr="00C5594D">
        <w:rPr>
          <w:rFonts w:eastAsia="Calibri" w:cs="Times New Roman"/>
          <w:sz w:val="24"/>
          <w:szCs w:val="24"/>
        </w:rPr>
        <w:t>овершенствовать формы межшкольного сетевого взаимодействия, включая</w:t>
      </w:r>
      <w:r w:rsidR="00E148FD" w:rsidRPr="00C5594D">
        <w:rPr>
          <w:rFonts w:eastAsia="Calibri" w:cs="Times New Roman"/>
          <w:sz w:val="24"/>
          <w:szCs w:val="24"/>
        </w:rPr>
        <w:t xml:space="preserve"> работу по распространению успешных практик</w:t>
      </w:r>
    </w:p>
    <w:p w:rsidR="004B2B80" w:rsidRPr="00C5594D" w:rsidRDefault="004B2B80" w:rsidP="004B2B80">
      <w:pPr>
        <w:pStyle w:val="a3"/>
        <w:rPr>
          <w:rFonts w:cs="Times New Roman"/>
          <w:sz w:val="24"/>
          <w:szCs w:val="24"/>
        </w:rPr>
      </w:pPr>
      <w:r w:rsidRPr="00C5594D">
        <w:rPr>
          <w:rFonts w:cs="Times New Roman"/>
          <w:sz w:val="24"/>
          <w:szCs w:val="24"/>
        </w:rPr>
        <w:t xml:space="preserve">     Срок: постоянно</w:t>
      </w:r>
    </w:p>
    <w:p w:rsidR="004B2B80" w:rsidRPr="00C5594D" w:rsidRDefault="004B2B80" w:rsidP="004B2B80">
      <w:pPr>
        <w:pStyle w:val="a3"/>
        <w:rPr>
          <w:rFonts w:cs="Times New Roman"/>
          <w:sz w:val="24"/>
          <w:szCs w:val="24"/>
        </w:rPr>
      </w:pPr>
      <w:r w:rsidRPr="00C5594D">
        <w:rPr>
          <w:rFonts w:cs="Times New Roman"/>
          <w:sz w:val="24"/>
          <w:szCs w:val="24"/>
        </w:rPr>
        <w:t xml:space="preserve">     Отв.: руководители ОО.</w:t>
      </w:r>
    </w:p>
    <w:p w:rsidR="006D360F" w:rsidRPr="00C5594D" w:rsidRDefault="006D360F" w:rsidP="004B2B80">
      <w:pPr>
        <w:pStyle w:val="a3"/>
        <w:rPr>
          <w:rFonts w:cs="Times New Roman"/>
          <w:sz w:val="24"/>
          <w:szCs w:val="24"/>
        </w:rPr>
      </w:pPr>
    </w:p>
    <w:p w:rsidR="004445C5" w:rsidRPr="00C5594D" w:rsidRDefault="004445C5" w:rsidP="00E475CD">
      <w:pPr>
        <w:pStyle w:val="a3"/>
        <w:ind w:firstLine="0"/>
        <w:rPr>
          <w:rFonts w:cs="Times New Roman"/>
          <w:sz w:val="24"/>
          <w:szCs w:val="24"/>
        </w:rPr>
      </w:pPr>
    </w:p>
    <w:p w:rsidR="00E475CD" w:rsidRPr="008C0343" w:rsidRDefault="00E475CD" w:rsidP="008C0343">
      <w:pPr>
        <w:pStyle w:val="a3"/>
        <w:ind w:firstLine="0"/>
        <w:rPr>
          <w:rFonts w:cs="Times New Roman"/>
          <w:color w:val="FF0000"/>
          <w:sz w:val="24"/>
          <w:szCs w:val="24"/>
        </w:rPr>
      </w:pPr>
    </w:p>
    <w:sectPr w:rsidR="00E475CD" w:rsidRPr="008C0343" w:rsidSect="008C0343">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FCB" w:rsidRDefault="00C40FCB" w:rsidP="00A473E2">
      <w:pPr>
        <w:spacing w:line="240" w:lineRule="auto"/>
      </w:pPr>
      <w:r>
        <w:separator/>
      </w:r>
    </w:p>
  </w:endnote>
  <w:endnote w:type="continuationSeparator" w:id="0">
    <w:p w:rsidR="00C40FCB" w:rsidRDefault="00C40FCB" w:rsidP="00A47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FCB" w:rsidRDefault="00C40FCB" w:rsidP="00A473E2">
      <w:pPr>
        <w:spacing w:line="240" w:lineRule="auto"/>
      </w:pPr>
      <w:r>
        <w:separator/>
      </w:r>
    </w:p>
  </w:footnote>
  <w:footnote w:type="continuationSeparator" w:id="0">
    <w:p w:rsidR="00C40FCB" w:rsidRDefault="00C40FCB" w:rsidP="00A473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E5DE67F"/>
    <w:multiLevelType w:val="hybridMultilevel"/>
    <w:tmpl w:val="D7D66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C62004"/>
    <w:multiLevelType w:val="hybridMultilevel"/>
    <w:tmpl w:val="F96698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306BC6"/>
    <w:multiLevelType w:val="hybridMultilevel"/>
    <w:tmpl w:val="98A51D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09A23A6"/>
    <w:multiLevelType w:val="hybridMultilevel"/>
    <w:tmpl w:val="5C4D20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651FA36"/>
    <w:multiLevelType w:val="hybridMultilevel"/>
    <w:tmpl w:val="BA5706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C275A6"/>
    <w:multiLevelType w:val="hybridMultilevel"/>
    <w:tmpl w:val="133CEE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60332B1"/>
    <w:multiLevelType w:val="hybridMultilevel"/>
    <w:tmpl w:val="34D233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87B3915"/>
    <w:multiLevelType w:val="hybridMultilevel"/>
    <w:tmpl w:val="6C52F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44D59"/>
    <w:multiLevelType w:val="hybridMultilevel"/>
    <w:tmpl w:val="DA022A1C"/>
    <w:lvl w:ilvl="0" w:tplc="972285C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C2773F"/>
    <w:multiLevelType w:val="hybridMultilevel"/>
    <w:tmpl w:val="675E0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F65D45"/>
    <w:multiLevelType w:val="hybridMultilevel"/>
    <w:tmpl w:val="FF3AD6DA"/>
    <w:lvl w:ilvl="0" w:tplc="B5BC8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98306A"/>
    <w:multiLevelType w:val="hybridMultilevel"/>
    <w:tmpl w:val="BE74DE94"/>
    <w:lvl w:ilvl="0" w:tplc="10E0BF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2CA940"/>
    <w:multiLevelType w:val="hybridMultilevel"/>
    <w:tmpl w:val="FB24ED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1F638D8"/>
    <w:multiLevelType w:val="hybridMultilevel"/>
    <w:tmpl w:val="22300110"/>
    <w:lvl w:ilvl="0" w:tplc="8AF2E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0"/>
  </w:num>
  <w:num w:numId="3">
    <w:abstractNumId w:val="9"/>
  </w:num>
  <w:num w:numId="4">
    <w:abstractNumId w:val="7"/>
  </w:num>
  <w:num w:numId="5">
    <w:abstractNumId w:val="11"/>
  </w:num>
  <w:num w:numId="6">
    <w:abstractNumId w:val="8"/>
  </w:num>
  <w:num w:numId="7">
    <w:abstractNumId w:val="5"/>
  </w:num>
  <w:num w:numId="8">
    <w:abstractNumId w:val="12"/>
  </w:num>
  <w:num w:numId="9">
    <w:abstractNumId w:val="2"/>
  </w:num>
  <w:num w:numId="10">
    <w:abstractNumId w:val="4"/>
  </w:num>
  <w:num w:numId="11">
    <w:abstractNumId w:val="6"/>
  </w:num>
  <w:num w:numId="12">
    <w:abstractNumId w:val="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D0"/>
    <w:rsid w:val="00006F6A"/>
    <w:rsid w:val="00033BF6"/>
    <w:rsid w:val="00050BA0"/>
    <w:rsid w:val="000515EC"/>
    <w:rsid w:val="00065CA5"/>
    <w:rsid w:val="00067F38"/>
    <w:rsid w:val="000A13AE"/>
    <w:rsid w:val="000D4438"/>
    <w:rsid w:val="00115E09"/>
    <w:rsid w:val="0019135C"/>
    <w:rsid w:val="00196E10"/>
    <w:rsid w:val="001A72A7"/>
    <w:rsid w:val="001B5014"/>
    <w:rsid w:val="001D1B84"/>
    <w:rsid w:val="00226473"/>
    <w:rsid w:val="00245CBD"/>
    <w:rsid w:val="002D44A7"/>
    <w:rsid w:val="00360684"/>
    <w:rsid w:val="003A648F"/>
    <w:rsid w:val="003C1CA4"/>
    <w:rsid w:val="003C45B0"/>
    <w:rsid w:val="003D2AB0"/>
    <w:rsid w:val="003E6D49"/>
    <w:rsid w:val="00415F5A"/>
    <w:rsid w:val="004445C5"/>
    <w:rsid w:val="00444FF6"/>
    <w:rsid w:val="004B2B80"/>
    <w:rsid w:val="004B443D"/>
    <w:rsid w:val="004D0D2A"/>
    <w:rsid w:val="004E6374"/>
    <w:rsid w:val="00505F83"/>
    <w:rsid w:val="00535B6D"/>
    <w:rsid w:val="0055732E"/>
    <w:rsid w:val="005629A9"/>
    <w:rsid w:val="00583146"/>
    <w:rsid w:val="0059234C"/>
    <w:rsid w:val="005B5577"/>
    <w:rsid w:val="005C56A2"/>
    <w:rsid w:val="005D75DC"/>
    <w:rsid w:val="005F3B04"/>
    <w:rsid w:val="00600F67"/>
    <w:rsid w:val="00652D92"/>
    <w:rsid w:val="00655670"/>
    <w:rsid w:val="00660A8A"/>
    <w:rsid w:val="006A3DBE"/>
    <w:rsid w:val="006A6EA1"/>
    <w:rsid w:val="006B3038"/>
    <w:rsid w:val="006D360F"/>
    <w:rsid w:val="006D44DA"/>
    <w:rsid w:val="006D6A2E"/>
    <w:rsid w:val="006F07E5"/>
    <w:rsid w:val="006F403B"/>
    <w:rsid w:val="006F6764"/>
    <w:rsid w:val="00701EB6"/>
    <w:rsid w:val="00706825"/>
    <w:rsid w:val="00716070"/>
    <w:rsid w:val="0073779C"/>
    <w:rsid w:val="0075343C"/>
    <w:rsid w:val="007556C1"/>
    <w:rsid w:val="0077016E"/>
    <w:rsid w:val="0077305F"/>
    <w:rsid w:val="00780402"/>
    <w:rsid w:val="007A4144"/>
    <w:rsid w:val="007B4ACA"/>
    <w:rsid w:val="007C0BF4"/>
    <w:rsid w:val="007C1745"/>
    <w:rsid w:val="00813A3E"/>
    <w:rsid w:val="00833A05"/>
    <w:rsid w:val="00837CCA"/>
    <w:rsid w:val="00845442"/>
    <w:rsid w:val="008532D3"/>
    <w:rsid w:val="00892D11"/>
    <w:rsid w:val="008C0343"/>
    <w:rsid w:val="008C75F7"/>
    <w:rsid w:val="009117D5"/>
    <w:rsid w:val="009314AC"/>
    <w:rsid w:val="00933967"/>
    <w:rsid w:val="00941686"/>
    <w:rsid w:val="00946CEF"/>
    <w:rsid w:val="00977927"/>
    <w:rsid w:val="009B7B1E"/>
    <w:rsid w:val="009C18D9"/>
    <w:rsid w:val="009E3904"/>
    <w:rsid w:val="00A06574"/>
    <w:rsid w:val="00A30F6E"/>
    <w:rsid w:val="00A473E2"/>
    <w:rsid w:val="00A51889"/>
    <w:rsid w:val="00A70A15"/>
    <w:rsid w:val="00A921BA"/>
    <w:rsid w:val="00AC129E"/>
    <w:rsid w:val="00AC484B"/>
    <w:rsid w:val="00AE1550"/>
    <w:rsid w:val="00AF3DB7"/>
    <w:rsid w:val="00AF6163"/>
    <w:rsid w:val="00B015CD"/>
    <w:rsid w:val="00B23B69"/>
    <w:rsid w:val="00B65A3B"/>
    <w:rsid w:val="00BC4E70"/>
    <w:rsid w:val="00BE1DD5"/>
    <w:rsid w:val="00BE56B1"/>
    <w:rsid w:val="00BF2053"/>
    <w:rsid w:val="00C10C5D"/>
    <w:rsid w:val="00C13DB1"/>
    <w:rsid w:val="00C17F48"/>
    <w:rsid w:val="00C40FCB"/>
    <w:rsid w:val="00C462C8"/>
    <w:rsid w:val="00C5594D"/>
    <w:rsid w:val="00C75D21"/>
    <w:rsid w:val="00C950AF"/>
    <w:rsid w:val="00CD2F67"/>
    <w:rsid w:val="00CF50DF"/>
    <w:rsid w:val="00CF7DB1"/>
    <w:rsid w:val="00D04ED0"/>
    <w:rsid w:val="00D15F1F"/>
    <w:rsid w:val="00D700A3"/>
    <w:rsid w:val="00DA423D"/>
    <w:rsid w:val="00DA73DE"/>
    <w:rsid w:val="00DF379E"/>
    <w:rsid w:val="00E148FD"/>
    <w:rsid w:val="00E167F8"/>
    <w:rsid w:val="00E44AD9"/>
    <w:rsid w:val="00E475CD"/>
    <w:rsid w:val="00E54A9B"/>
    <w:rsid w:val="00E86383"/>
    <w:rsid w:val="00EA4DA5"/>
    <w:rsid w:val="00EE3ACB"/>
    <w:rsid w:val="00F1115A"/>
    <w:rsid w:val="00F36D5F"/>
    <w:rsid w:val="00FA3E60"/>
    <w:rsid w:val="00FC109F"/>
    <w:rsid w:val="00FE46AF"/>
    <w:rsid w:val="00FE7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578F0-8658-44C3-9AA7-0C0549B8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053"/>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09F"/>
    <w:pPr>
      <w:spacing w:after="0" w:line="240" w:lineRule="auto"/>
      <w:ind w:firstLine="709"/>
      <w:jc w:val="both"/>
    </w:pPr>
    <w:rPr>
      <w:rFonts w:ascii="Times New Roman" w:hAnsi="Times New Roman"/>
      <w:sz w:val="28"/>
    </w:rPr>
  </w:style>
  <w:style w:type="paragraph" w:styleId="a4">
    <w:name w:val="List Paragraph"/>
    <w:basedOn w:val="a"/>
    <w:uiPriority w:val="34"/>
    <w:qFormat/>
    <w:rsid w:val="004B2B80"/>
    <w:pPr>
      <w:ind w:left="720"/>
      <w:contextualSpacing/>
    </w:pPr>
  </w:style>
  <w:style w:type="paragraph" w:styleId="a5">
    <w:name w:val="header"/>
    <w:basedOn w:val="a"/>
    <w:link w:val="a6"/>
    <w:uiPriority w:val="99"/>
    <w:unhideWhenUsed/>
    <w:rsid w:val="00A473E2"/>
    <w:pPr>
      <w:tabs>
        <w:tab w:val="center" w:pos="4677"/>
        <w:tab w:val="right" w:pos="9355"/>
      </w:tabs>
      <w:spacing w:line="240" w:lineRule="auto"/>
    </w:pPr>
  </w:style>
  <w:style w:type="character" w:customStyle="1" w:styleId="a6">
    <w:name w:val="Верхний колонтитул Знак"/>
    <w:basedOn w:val="a0"/>
    <w:link w:val="a5"/>
    <w:uiPriority w:val="99"/>
    <w:rsid w:val="00A473E2"/>
    <w:rPr>
      <w:rFonts w:ascii="Times New Roman" w:hAnsi="Times New Roman"/>
      <w:sz w:val="28"/>
    </w:rPr>
  </w:style>
  <w:style w:type="paragraph" w:styleId="a7">
    <w:name w:val="footer"/>
    <w:basedOn w:val="a"/>
    <w:link w:val="a8"/>
    <w:uiPriority w:val="99"/>
    <w:unhideWhenUsed/>
    <w:rsid w:val="00A473E2"/>
    <w:pPr>
      <w:tabs>
        <w:tab w:val="center" w:pos="4677"/>
        <w:tab w:val="right" w:pos="9355"/>
      </w:tabs>
      <w:spacing w:line="240" w:lineRule="auto"/>
    </w:pPr>
  </w:style>
  <w:style w:type="character" w:customStyle="1" w:styleId="a8">
    <w:name w:val="Нижний колонтитул Знак"/>
    <w:basedOn w:val="a0"/>
    <w:link w:val="a7"/>
    <w:uiPriority w:val="99"/>
    <w:rsid w:val="00A473E2"/>
    <w:rPr>
      <w:rFonts w:ascii="Times New Roman" w:hAnsi="Times New Roman"/>
      <w:sz w:val="28"/>
    </w:rPr>
  </w:style>
  <w:style w:type="paragraph" w:styleId="a9">
    <w:name w:val="Balloon Text"/>
    <w:basedOn w:val="a"/>
    <w:link w:val="aa"/>
    <w:uiPriority w:val="99"/>
    <w:semiHidden/>
    <w:unhideWhenUsed/>
    <w:rsid w:val="00C950AF"/>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950AF"/>
    <w:rPr>
      <w:rFonts w:ascii="Segoe UI" w:hAnsi="Segoe UI" w:cs="Segoe UI"/>
      <w:sz w:val="18"/>
      <w:szCs w:val="18"/>
    </w:rPr>
  </w:style>
  <w:style w:type="character" w:customStyle="1" w:styleId="ab">
    <w:name w:val="Основной текст_"/>
    <w:link w:val="1"/>
    <w:rsid w:val="0059234C"/>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b"/>
    <w:rsid w:val="0059234C"/>
    <w:pPr>
      <w:shd w:val="clear" w:color="auto" w:fill="FFFFFF"/>
      <w:spacing w:after="1740" w:line="0" w:lineRule="atLeast"/>
      <w:ind w:firstLine="0"/>
      <w:jc w:val="left"/>
    </w:pPr>
    <w:rPr>
      <w:rFonts w:eastAsia="Times New Roman" w:cs="Times New Roman"/>
      <w:sz w:val="27"/>
      <w:szCs w:val="27"/>
    </w:rPr>
  </w:style>
  <w:style w:type="paragraph" w:customStyle="1" w:styleId="Default">
    <w:name w:val="Default"/>
    <w:rsid w:val="00C13D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BA488-74A0-4013-9DC2-543DF779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4387</Words>
  <Characters>25006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Лошкарева Е В</dc:creator>
  <cp:keywords/>
  <dc:description/>
  <cp:lastModifiedBy>User</cp:lastModifiedBy>
  <cp:revision>42</cp:revision>
  <cp:lastPrinted>2022-06-21T13:43:00Z</cp:lastPrinted>
  <dcterms:created xsi:type="dcterms:W3CDTF">2022-07-08T07:36:00Z</dcterms:created>
  <dcterms:modified xsi:type="dcterms:W3CDTF">2023-02-14T08:34:00Z</dcterms:modified>
</cp:coreProperties>
</file>