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99" w:type="dxa"/>
        <w:tblLook w:val="04A0"/>
      </w:tblPr>
      <w:tblGrid>
        <w:gridCol w:w="4329"/>
        <w:gridCol w:w="1843"/>
        <w:gridCol w:w="3969"/>
      </w:tblGrid>
      <w:tr w:rsidR="00A847F3" w:rsidTr="00A847F3">
        <w:trPr>
          <w:trHeight w:val="3600"/>
        </w:trPr>
        <w:tc>
          <w:tcPr>
            <w:tcW w:w="4329" w:type="dxa"/>
          </w:tcPr>
          <w:p w:rsidR="00A847F3" w:rsidRDefault="00A847F3" w:rsidP="00C60F87">
            <w:pPr>
              <w:ind w:left="1363" w:right="1109"/>
              <w:rPr>
                <w:sz w:val="24"/>
                <w:szCs w:val="24"/>
              </w:rPr>
            </w:pPr>
          </w:p>
          <w:p w:rsidR="00A847F3" w:rsidRDefault="00A847F3" w:rsidP="00C60F8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847F3" w:rsidRDefault="00A847F3" w:rsidP="00C60F8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Лихославльского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A847F3" w:rsidRDefault="00A847F3" w:rsidP="00C60F8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области</w:t>
            </w:r>
          </w:p>
          <w:p w:rsidR="00A847F3" w:rsidRDefault="00A847F3" w:rsidP="00C60F8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</w:p>
          <w:p w:rsidR="00A847F3" w:rsidRDefault="00A847F3" w:rsidP="00C60F8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</w:t>
            </w:r>
          </w:p>
          <w:p w:rsidR="00A847F3" w:rsidRDefault="00A847F3" w:rsidP="00C60F8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Лихославльского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A847F3" w:rsidRDefault="00A847F3" w:rsidP="00C60F8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ул., д. 37.,</w:t>
            </w:r>
          </w:p>
          <w:p w:rsidR="00A847F3" w:rsidRDefault="00A847F3" w:rsidP="00C60F8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Лихославль, 171210</w:t>
            </w:r>
          </w:p>
          <w:p w:rsidR="00A847F3" w:rsidRDefault="00A847F3" w:rsidP="00C60F8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(48 261)3-51-97</w:t>
            </w:r>
          </w:p>
          <w:p w:rsidR="00A847F3" w:rsidRDefault="00A847F3" w:rsidP="00C60F8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 3-51-97, 3-74-24</w:t>
            </w:r>
          </w:p>
          <w:p w:rsidR="00A847F3" w:rsidRDefault="00A847F3" w:rsidP="00C60F8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a3"/>
                  <w:sz w:val="24"/>
                  <w:szCs w:val="24"/>
                  <w:lang w:val="en-US"/>
                </w:rPr>
                <w:t>otdelobr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lihoslavl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A847F3" w:rsidRDefault="00A847F3" w:rsidP="00C60F8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02106866, ОГРН 1026901914324</w:t>
            </w:r>
          </w:p>
          <w:p w:rsidR="00A847F3" w:rsidRDefault="00A847F3" w:rsidP="00C60F8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6931004182/693101001</w:t>
            </w:r>
          </w:p>
          <w:p w:rsidR="00A847F3" w:rsidRDefault="00A847F3" w:rsidP="00C60F87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u w:val="single"/>
              </w:rPr>
              <w:t>30.09.2021 №09-5 / 943</w:t>
            </w:r>
          </w:p>
          <w:p w:rsidR="00A847F3" w:rsidRDefault="00A847F3" w:rsidP="00A4390C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на № 245          от 06.09.202</w:t>
            </w:r>
            <w:r w:rsidR="00A439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847F3" w:rsidRDefault="00A847F3" w:rsidP="00C60F8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A847F3" w:rsidRPr="00323744" w:rsidRDefault="00A847F3" w:rsidP="00C60F87">
            <w:pPr>
              <w:jc w:val="center"/>
              <w:rPr>
                <w:sz w:val="24"/>
                <w:szCs w:val="24"/>
              </w:rPr>
            </w:pPr>
            <w:r w:rsidRPr="00323744">
              <w:rPr>
                <w:sz w:val="24"/>
                <w:szCs w:val="24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323744">
              <w:rPr>
                <w:sz w:val="24"/>
                <w:szCs w:val="24"/>
              </w:rPr>
              <w:t>Лихославльского</w:t>
            </w:r>
            <w:proofErr w:type="spellEnd"/>
            <w:r w:rsidRPr="00323744">
              <w:rPr>
                <w:sz w:val="24"/>
                <w:szCs w:val="24"/>
              </w:rPr>
              <w:t xml:space="preserve"> района</w:t>
            </w:r>
          </w:p>
          <w:p w:rsidR="00A847F3" w:rsidRPr="00323744" w:rsidRDefault="00A847F3" w:rsidP="00C60F87">
            <w:pPr>
              <w:jc w:val="center"/>
              <w:rPr>
                <w:sz w:val="24"/>
                <w:szCs w:val="24"/>
              </w:rPr>
            </w:pPr>
            <w:r w:rsidRPr="00323744">
              <w:rPr>
                <w:sz w:val="24"/>
                <w:szCs w:val="24"/>
              </w:rPr>
              <w:t xml:space="preserve">Тверской области </w:t>
            </w:r>
          </w:p>
          <w:p w:rsidR="00A847F3" w:rsidRPr="00323744" w:rsidRDefault="00A847F3" w:rsidP="00C60F87">
            <w:pPr>
              <w:jc w:val="center"/>
              <w:rPr>
                <w:sz w:val="24"/>
                <w:szCs w:val="24"/>
              </w:rPr>
            </w:pPr>
            <w:r w:rsidRPr="00323744">
              <w:rPr>
                <w:sz w:val="24"/>
                <w:szCs w:val="24"/>
              </w:rPr>
              <w:t>Председателю</w:t>
            </w:r>
          </w:p>
          <w:p w:rsidR="00A847F3" w:rsidRDefault="00A847F3" w:rsidP="00C60F87">
            <w:pPr>
              <w:jc w:val="center"/>
              <w:rPr>
                <w:sz w:val="24"/>
                <w:szCs w:val="24"/>
              </w:rPr>
            </w:pPr>
            <w:r w:rsidRPr="00323744">
              <w:rPr>
                <w:sz w:val="24"/>
                <w:szCs w:val="24"/>
              </w:rPr>
              <w:t>Н.В. Козловой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847F3" w:rsidRDefault="00A847F3" w:rsidP="00A847F3">
      <w:pPr>
        <w:rPr>
          <w:sz w:val="24"/>
          <w:szCs w:val="24"/>
        </w:rPr>
      </w:pPr>
    </w:p>
    <w:p w:rsidR="00A847F3" w:rsidRPr="00550B84" w:rsidRDefault="00A847F3" w:rsidP="00A847F3">
      <w:pPr>
        <w:rPr>
          <w:sz w:val="24"/>
          <w:szCs w:val="24"/>
        </w:rPr>
      </w:pPr>
    </w:p>
    <w:p w:rsidR="00A847F3" w:rsidRPr="00550B84" w:rsidRDefault="00257D2C" w:rsidP="00853618">
      <w:pPr>
        <w:ind w:firstLine="708"/>
        <w:jc w:val="both"/>
        <w:rPr>
          <w:sz w:val="24"/>
          <w:szCs w:val="24"/>
        </w:rPr>
      </w:pPr>
      <w:r w:rsidRPr="00550B84">
        <w:rPr>
          <w:sz w:val="24"/>
          <w:szCs w:val="24"/>
        </w:rPr>
        <w:t xml:space="preserve">  </w:t>
      </w:r>
      <w:r w:rsidR="00A847F3" w:rsidRPr="00550B84">
        <w:rPr>
          <w:sz w:val="24"/>
          <w:szCs w:val="24"/>
        </w:rPr>
        <w:t>Отдел образования</w:t>
      </w:r>
      <w:r w:rsidR="00853618">
        <w:rPr>
          <w:sz w:val="24"/>
          <w:szCs w:val="24"/>
        </w:rPr>
        <w:t xml:space="preserve"> Администрации </w:t>
      </w:r>
      <w:proofErr w:type="spellStart"/>
      <w:r w:rsidR="00A847F3" w:rsidRPr="00550B84">
        <w:rPr>
          <w:sz w:val="24"/>
          <w:szCs w:val="24"/>
        </w:rPr>
        <w:t>Лихославльского</w:t>
      </w:r>
      <w:proofErr w:type="spellEnd"/>
      <w:r w:rsidR="00A847F3" w:rsidRPr="00550B84">
        <w:rPr>
          <w:sz w:val="24"/>
          <w:szCs w:val="24"/>
        </w:rPr>
        <w:t xml:space="preserve"> </w:t>
      </w:r>
      <w:r w:rsidR="00A4390C">
        <w:rPr>
          <w:sz w:val="24"/>
          <w:szCs w:val="24"/>
        </w:rPr>
        <w:t>муниципального округа</w:t>
      </w:r>
      <w:r w:rsidR="00853618">
        <w:rPr>
          <w:sz w:val="24"/>
          <w:szCs w:val="24"/>
        </w:rPr>
        <w:t xml:space="preserve"> направляет информацию «О</w:t>
      </w:r>
      <w:r w:rsidR="00A847F3" w:rsidRPr="00550B84">
        <w:rPr>
          <w:sz w:val="24"/>
          <w:szCs w:val="24"/>
        </w:rPr>
        <w:t xml:space="preserve"> межведомственном плане дополнительных мероприятий по профилактике экстремизма, деструктивных явлений в подростковой и молодежной среде, предупреждению вовлечения несовершеннолетних в несанкционированные мероприятия на</w:t>
      </w:r>
      <w:r w:rsidR="00853618">
        <w:rPr>
          <w:sz w:val="24"/>
          <w:szCs w:val="24"/>
        </w:rPr>
        <w:t xml:space="preserve"> 202</w:t>
      </w:r>
      <w:r w:rsidR="00A4390C">
        <w:rPr>
          <w:sz w:val="24"/>
          <w:szCs w:val="24"/>
        </w:rPr>
        <w:t>2</w:t>
      </w:r>
      <w:r w:rsidR="00853618">
        <w:rPr>
          <w:sz w:val="24"/>
          <w:szCs w:val="24"/>
        </w:rPr>
        <w:t>-202</w:t>
      </w:r>
      <w:r w:rsidR="00A4390C">
        <w:rPr>
          <w:sz w:val="24"/>
          <w:szCs w:val="24"/>
        </w:rPr>
        <w:t>3</w:t>
      </w:r>
      <w:r w:rsidR="00853618">
        <w:rPr>
          <w:sz w:val="24"/>
          <w:szCs w:val="24"/>
        </w:rPr>
        <w:t xml:space="preserve"> годы» от 20.05.202</w:t>
      </w:r>
      <w:r w:rsidR="00A4390C">
        <w:rPr>
          <w:sz w:val="24"/>
          <w:szCs w:val="24"/>
        </w:rPr>
        <w:t>3</w:t>
      </w:r>
      <w:r w:rsidR="00853618">
        <w:rPr>
          <w:sz w:val="24"/>
          <w:szCs w:val="24"/>
        </w:rPr>
        <w:t xml:space="preserve"> </w:t>
      </w:r>
      <w:r w:rsidR="00A847F3" w:rsidRPr="00550B84">
        <w:rPr>
          <w:sz w:val="24"/>
          <w:szCs w:val="24"/>
        </w:rPr>
        <w:t>межведомственной</w:t>
      </w:r>
      <w:bookmarkStart w:id="0" w:name="_GoBack"/>
      <w:bookmarkEnd w:id="0"/>
      <w:r w:rsidR="00A847F3" w:rsidRPr="00550B84">
        <w:rPr>
          <w:sz w:val="24"/>
          <w:szCs w:val="24"/>
        </w:rPr>
        <w:t xml:space="preserve"> комиссии по делам несовершеннолетних и защите их прав при правительстве Тверской области. </w:t>
      </w:r>
    </w:p>
    <w:p w:rsidR="00853618" w:rsidRDefault="008D12ED" w:rsidP="00853618">
      <w:pPr>
        <w:ind w:firstLine="708"/>
        <w:jc w:val="both"/>
        <w:rPr>
          <w:sz w:val="24"/>
          <w:szCs w:val="24"/>
        </w:rPr>
      </w:pPr>
      <w:r w:rsidRPr="00550B84">
        <w:rPr>
          <w:sz w:val="24"/>
          <w:szCs w:val="24"/>
        </w:rPr>
        <w:t>Профилактические мероп</w:t>
      </w:r>
      <w:r w:rsidR="00853618">
        <w:rPr>
          <w:sz w:val="24"/>
          <w:szCs w:val="24"/>
        </w:rPr>
        <w:t>риятия среди несовершеннолетних</w:t>
      </w:r>
      <w:r w:rsidRPr="00550B84">
        <w:rPr>
          <w:sz w:val="24"/>
          <w:szCs w:val="24"/>
        </w:rPr>
        <w:t xml:space="preserve"> в общеобразо</w:t>
      </w:r>
      <w:r w:rsidR="00853618">
        <w:rPr>
          <w:sz w:val="24"/>
          <w:szCs w:val="24"/>
        </w:rPr>
        <w:t xml:space="preserve">вательных организациях </w:t>
      </w:r>
      <w:r w:rsidRPr="00550B84">
        <w:rPr>
          <w:sz w:val="24"/>
          <w:szCs w:val="24"/>
        </w:rPr>
        <w:t>проводились в рамках выполнения целевой программы «Обеспечение правопорядка и безопасности н</w:t>
      </w:r>
      <w:r w:rsidR="00853618">
        <w:rPr>
          <w:sz w:val="24"/>
          <w:szCs w:val="24"/>
        </w:rPr>
        <w:t xml:space="preserve">аселения </w:t>
      </w:r>
      <w:proofErr w:type="spellStart"/>
      <w:r w:rsidR="00853618">
        <w:rPr>
          <w:sz w:val="24"/>
          <w:szCs w:val="24"/>
        </w:rPr>
        <w:t>Лихославльского</w:t>
      </w:r>
      <w:proofErr w:type="spellEnd"/>
      <w:r w:rsidR="00853618">
        <w:rPr>
          <w:sz w:val="24"/>
          <w:szCs w:val="24"/>
        </w:rPr>
        <w:t xml:space="preserve"> района</w:t>
      </w:r>
      <w:r w:rsidRPr="00550B84">
        <w:rPr>
          <w:sz w:val="24"/>
          <w:szCs w:val="24"/>
        </w:rPr>
        <w:t xml:space="preserve"> на 2018-2022 годы» (утверждена постановлением Администрации </w:t>
      </w:r>
      <w:proofErr w:type="spellStart"/>
      <w:r w:rsidRPr="00550B84">
        <w:rPr>
          <w:sz w:val="24"/>
          <w:szCs w:val="24"/>
        </w:rPr>
        <w:t>Лихославльского</w:t>
      </w:r>
      <w:proofErr w:type="spellEnd"/>
      <w:r w:rsidRPr="00550B84">
        <w:rPr>
          <w:sz w:val="24"/>
          <w:szCs w:val="24"/>
        </w:rPr>
        <w:t xml:space="preserve"> района от 24.01.2018 № 37). </w:t>
      </w:r>
    </w:p>
    <w:p w:rsidR="008D12ED" w:rsidRPr="00550B84" w:rsidRDefault="008D12ED" w:rsidP="0085361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50B84">
        <w:rPr>
          <w:sz w:val="24"/>
          <w:szCs w:val="24"/>
        </w:rPr>
        <w:t>В образовательных организациях</w:t>
      </w:r>
      <w:r w:rsidR="00853618">
        <w:rPr>
          <w:sz w:val="24"/>
          <w:szCs w:val="24"/>
        </w:rPr>
        <w:t xml:space="preserve"> </w:t>
      </w:r>
      <w:r w:rsidR="00853618">
        <w:rPr>
          <w:bCs/>
          <w:sz w:val="24"/>
          <w:szCs w:val="24"/>
        </w:rPr>
        <w:t>проведена следующая работа.</w:t>
      </w:r>
    </w:p>
    <w:p w:rsidR="00697C51" w:rsidRPr="00550B84" w:rsidRDefault="004F44CC" w:rsidP="00853618">
      <w:pPr>
        <w:tabs>
          <w:tab w:val="left" w:pos="1830"/>
        </w:tabs>
        <w:jc w:val="both"/>
        <w:rPr>
          <w:rFonts w:eastAsiaTheme="minorHAnsi"/>
          <w:sz w:val="24"/>
          <w:szCs w:val="24"/>
          <w:lang w:eastAsia="en-US"/>
        </w:rPr>
      </w:pPr>
      <w:r w:rsidRPr="00550B84">
        <w:rPr>
          <w:sz w:val="24"/>
          <w:szCs w:val="24"/>
        </w:rPr>
        <w:t xml:space="preserve"> </w:t>
      </w:r>
      <w:r w:rsidR="00C60F87">
        <w:rPr>
          <w:sz w:val="24"/>
          <w:szCs w:val="24"/>
        </w:rPr>
        <w:t xml:space="preserve">- </w:t>
      </w:r>
      <w:r w:rsidR="00853618">
        <w:rPr>
          <w:sz w:val="24"/>
          <w:szCs w:val="24"/>
        </w:rPr>
        <w:t>Проведено</w:t>
      </w:r>
      <w:r w:rsidRPr="00550B84">
        <w:rPr>
          <w:sz w:val="24"/>
          <w:szCs w:val="24"/>
        </w:rPr>
        <w:t xml:space="preserve"> анкетирование </w:t>
      </w:r>
      <w:r w:rsidRPr="00550B84">
        <w:rPr>
          <w:rFonts w:eastAsiaTheme="minorHAnsi"/>
          <w:sz w:val="24"/>
          <w:szCs w:val="24"/>
          <w:lang w:eastAsia="en-US"/>
        </w:rPr>
        <w:t>несовершеннолетних, интересую</w:t>
      </w:r>
      <w:r w:rsidR="00853618">
        <w:rPr>
          <w:rFonts w:eastAsiaTheme="minorHAnsi"/>
          <w:sz w:val="24"/>
          <w:szCs w:val="24"/>
          <w:lang w:eastAsia="en-US"/>
        </w:rPr>
        <w:t>щихся тематикой «уличных акций». П</w:t>
      </w:r>
      <w:r w:rsidRPr="00550B84">
        <w:rPr>
          <w:rFonts w:eastAsiaTheme="minorHAnsi"/>
          <w:sz w:val="24"/>
          <w:szCs w:val="24"/>
          <w:lang w:eastAsia="en-US"/>
        </w:rPr>
        <w:t>ланирующих принять участие в их проведении не</w:t>
      </w:r>
      <w:r w:rsidR="0064754E" w:rsidRPr="00550B84">
        <w:rPr>
          <w:rFonts w:eastAsiaTheme="minorHAnsi"/>
          <w:sz w:val="24"/>
          <w:szCs w:val="24"/>
          <w:lang w:eastAsia="en-US"/>
        </w:rPr>
        <w:t xml:space="preserve"> выявлено</w:t>
      </w:r>
      <w:r w:rsidRPr="00550B84">
        <w:rPr>
          <w:rFonts w:eastAsiaTheme="minorHAnsi"/>
          <w:sz w:val="24"/>
          <w:szCs w:val="24"/>
          <w:lang w:eastAsia="en-US"/>
        </w:rPr>
        <w:t>.</w:t>
      </w:r>
    </w:p>
    <w:p w:rsidR="00697C51" w:rsidRPr="00550B84" w:rsidRDefault="00C60F87" w:rsidP="00853618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853618">
        <w:rPr>
          <w:rFonts w:eastAsiaTheme="minorHAnsi"/>
          <w:sz w:val="24"/>
          <w:szCs w:val="24"/>
          <w:lang w:eastAsia="en-US"/>
        </w:rPr>
        <w:t xml:space="preserve"> В рамках</w:t>
      </w:r>
      <w:r w:rsidR="00FC2138" w:rsidRPr="00550B84">
        <w:rPr>
          <w:rFonts w:eastAsiaTheme="minorHAnsi"/>
          <w:sz w:val="24"/>
          <w:szCs w:val="24"/>
          <w:lang w:eastAsia="en-US"/>
        </w:rPr>
        <w:t xml:space="preserve"> профилактическ</w:t>
      </w:r>
      <w:r w:rsidR="00853618">
        <w:rPr>
          <w:rFonts w:eastAsiaTheme="minorHAnsi"/>
          <w:sz w:val="24"/>
          <w:szCs w:val="24"/>
          <w:lang w:eastAsia="en-US"/>
        </w:rPr>
        <w:t>ой</w:t>
      </w:r>
      <w:r w:rsidR="00FC2138" w:rsidRPr="00550B84">
        <w:rPr>
          <w:rFonts w:eastAsiaTheme="minorHAnsi"/>
          <w:sz w:val="24"/>
          <w:szCs w:val="24"/>
          <w:lang w:eastAsia="en-US"/>
        </w:rPr>
        <w:t xml:space="preserve"> работ</w:t>
      </w:r>
      <w:r w:rsidR="00853618">
        <w:rPr>
          <w:rFonts w:eastAsiaTheme="minorHAnsi"/>
          <w:sz w:val="24"/>
          <w:szCs w:val="24"/>
          <w:lang w:eastAsia="en-US"/>
        </w:rPr>
        <w:t>ы</w:t>
      </w:r>
      <w:r w:rsidR="00FC2138" w:rsidRPr="00550B84">
        <w:rPr>
          <w:rFonts w:eastAsiaTheme="minorHAnsi"/>
          <w:sz w:val="24"/>
          <w:szCs w:val="24"/>
          <w:lang w:eastAsia="en-US"/>
        </w:rPr>
        <w:t xml:space="preserve"> </w:t>
      </w:r>
      <w:r w:rsidR="00853618">
        <w:rPr>
          <w:rFonts w:eastAsiaTheme="minorHAnsi"/>
          <w:sz w:val="24"/>
          <w:szCs w:val="24"/>
          <w:lang w:eastAsia="en-US"/>
        </w:rPr>
        <w:t>обучающимся</w:t>
      </w:r>
      <w:r w:rsidR="00FC2138" w:rsidRPr="00550B84">
        <w:rPr>
          <w:rFonts w:eastAsiaTheme="minorHAnsi"/>
          <w:sz w:val="24"/>
          <w:szCs w:val="24"/>
          <w:lang w:eastAsia="en-US"/>
        </w:rPr>
        <w:t xml:space="preserve"> образовательн</w:t>
      </w:r>
      <w:r w:rsidR="00365BC5" w:rsidRPr="00550B84">
        <w:rPr>
          <w:rFonts w:eastAsiaTheme="minorHAnsi"/>
          <w:sz w:val="24"/>
          <w:szCs w:val="24"/>
          <w:lang w:eastAsia="en-US"/>
        </w:rPr>
        <w:t xml:space="preserve">ых </w:t>
      </w:r>
      <w:r w:rsidR="00FC2138" w:rsidRPr="00550B84">
        <w:rPr>
          <w:rFonts w:eastAsiaTheme="minorHAnsi"/>
          <w:sz w:val="24"/>
          <w:szCs w:val="24"/>
          <w:lang w:eastAsia="en-US"/>
        </w:rPr>
        <w:t>учреждени</w:t>
      </w:r>
      <w:r w:rsidR="00365BC5" w:rsidRPr="00550B84">
        <w:rPr>
          <w:rFonts w:eastAsiaTheme="minorHAnsi"/>
          <w:sz w:val="24"/>
          <w:szCs w:val="24"/>
          <w:lang w:eastAsia="en-US"/>
        </w:rPr>
        <w:t>й</w:t>
      </w:r>
      <w:r w:rsidR="00853618">
        <w:rPr>
          <w:rFonts w:eastAsiaTheme="minorHAnsi"/>
          <w:sz w:val="24"/>
          <w:szCs w:val="24"/>
          <w:lang w:eastAsia="en-US"/>
        </w:rPr>
        <w:t>, их родителям, иным законным представителям</w:t>
      </w:r>
      <w:r w:rsidR="00FC2138" w:rsidRPr="00550B84">
        <w:rPr>
          <w:rFonts w:eastAsiaTheme="minorHAnsi"/>
          <w:sz w:val="24"/>
          <w:szCs w:val="24"/>
          <w:lang w:eastAsia="en-US"/>
        </w:rPr>
        <w:t xml:space="preserve"> несовершеннолетних, разъясн</w:t>
      </w:r>
      <w:r w:rsidR="00853618">
        <w:rPr>
          <w:rFonts w:eastAsiaTheme="minorHAnsi"/>
          <w:sz w:val="24"/>
          <w:szCs w:val="24"/>
          <w:lang w:eastAsia="en-US"/>
        </w:rPr>
        <w:t>ены</w:t>
      </w:r>
      <w:r w:rsidR="00FC2138" w:rsidRPr="00550B84">
        <w:rPr>
          <w:rFonts w:eastAsiaTheme="minorHAnsi"/>
          <w:sz w:val="24"/>
          <w:szCs w:val="24"/>
          <w:lang w:eastAsia="en-US"/>
        </w:rPr>
        <w:t xml:space="preserve"> </w:t>
      </w:r>
      <w:r w:rsidR="00853618">
        <w:rPr>
          <w:rFonts w:eastAsiaTheme="minorHAnsi"/>
          <w:sz w:val="24"/>
          <w:szCs w:val="24"/>
          <w:lang w:eastAsia="en-US"/>
        </w:rPr>
        <w:t xml:space="preserve">последствия и ответственность </w:t>
      </w:r>
      <w:r w:rsidR="00FC2138" w:rsidRPr="00550B84">
        <w:rPr>
          <w:rFonts w:eastAsiaTheme="minorHAnsi"/>
          <w:sz w:val="24"/>
          <w:szCs w:val="24"/>
          <w:lang w:eastAsia="en-US"/>
        </w:rPr>
        <w:t>за участие в незаконных публичных мероприятиях</w:t>
      </w:r>
      <w:r w:rsidR="00853618">
        <w:rPr>
          <w:rFonts w:eastAsiaTheme="minorHAnsi"/>
          <w:sz w:val="24"/>
          <w:szCs w:val="24"/>
          <w:lang w:eastAsia="en-US"/>
        </w:rPr>
        <w:t xml:space="preserve"> </w:t>
      </w:r>
      <w:r w:rsidR="00FC2138" w:rsidRPr="00550B84">
        <w:rPr>
          <w:rFonts w:eastAsiaTheme="minorHAnsi"/>
          <w:sz w:val="24"/>
          <w:szCs w:val="24"/>
          <w:lang w:eastAsia="en-US"/>
        </w:rPr>
        <w:t>несогласованных с органами исполнительной власти.</w:t>
      </w:r>
    </w:p>
    <w:p w:rsidR="00697C51" w:rsidRPr="00550B84" w:rsidRDefault="00697C51" w:rsidP="00853618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50B84">
        <w:rPr>
          <w:color w:val="000000"/>
          <w:sz w:val="24"/>
          <w:szCs w:val="24"/>
        </w:rPr>
        <w:t xml:space="preserve">- На   общешкольные родительские </w:t>
      </w:r>
      <w:r w:rsidR="00853618" w:rsidRPr="00550B84">
        <w:rPr>
          <w:color w:val="000000"/>
          <w:sz w:val="24"/>
          <w:szCs w:val="24"/>
        </w:rPr>
        <w:t>собрания с</w:t>
      </w:r>
      <w:r w:rsidRPr="00550B84">
        <w:rPr>
          <w:color w:val="000000"/>
          <w:sz w:val="24"/>
          <w:szCs w:val="24"/>
        </w:rPr>
        <w:t xml:space="preserve"> профилактическими </w:t>
      </w:r>
      <w:r w:rsidR="00853618" w:rsidRPr="00550B84">
        <w:rPr>
          <w:color w:val="000000"/>
          <w:sz w:val="24"/>
          <w:szCs w:val="24"/>
        </w:rPr>
        <w:t>беседами приглашаются сотрудники</w:t>
      </w:r>
      <w:r w:rsidRPr="00550B84">
        <w:rPr>
          <w:color w:val="000000"/>
          <w:sz w:val="24"/>
          <w:szCs w:val="24"/>
        </w:rPr>
        <w:t xml:space="preserve"> полиции;</w:t>
      </w:r>
    </w:p>
    <w:p w:rsidR="00697C51" w:rsidRPr="00550B84" w:rsidRDefault="00697C51" w:rsidP="00853618">
      <w:pPr>
        <w:pStyle w:val="a4"/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550B84">
        <w:rPr>
          <w:color w:val="000000"/>
        </w:rPr>
        <w:t>- проведены дополнительные инструктажи по безопасности с детьми и педагогами;</w:t>
      </w:r>
    </w:p>
    <w:p w:rsidR="00697C51" w:rsidRPr="00550B84" w:rsidRDefault="00697C51" w:rsidP="00853618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50B84">
        <w:rPr>
          <w:color w:val="000000"/>
          <w:sz w:val="24"/>
          <w:szCs w:val="24"/>
        </w:rPr>
        <w:t xml:space="preserve">- </w:t>
      </w:r>
      <w:r w:rsidR="00365BC5" w:rsidRPr="00550B84">
        <w:rPr>
          <w:color w:val="000000"/>
          <w:sz w:val="24"/>
          <w:szCs w:val="24"/>
        </w:rPr>
        <w:t xml:space="preserve">в школах проводится </w:t>
      </w:r>
      <w:r w:rsidRPr="00550B84">
        <w:rPr>
          <w:color w:val="000000"/>
          <w:sz w:val="24"/>
          <w:szCs w:val="24"/>
        </w:rPr>
        <w:t>постоянн</w:t>
      </w:r>
      <w:r w:rsidR="00365BC5" w:rsidRPr="00550B84">
        <w:rPr>
          <w:color w:val="000000"/>
          <w:sz w:val="24"/>
          <w:szCs w:val="24"/>
        </w:rPr>
        <w:t>ый</w:t>
      </w:r>
      <w:r w:rsidRPr="00550B84">
        <w:rPr>
          <w:color w:val="000000"/>
          <w:sz w:val="24"/>
          <w:szCs w:val="24"/>
        </w:rPr>
        <w:t xml:space="preserve"> контрол</w:t>
      </w:r>
      <w:r w:rsidR="00365BC5" w:rsidRPr="00550B84">
        <w:rPr>
          <w:color w:val="000000"/>
          <w:sz w:val="24"/>
          <w:szCs w:val="24"/>
        </w:rPr>
        <w:t>ь</w:t>
      </w:r>
      <w:r w:rsidRPr="00550B84">
        <w:rPr>
          <w:color w:val="000000"/>
          <w:sz w:val="24"/>
          <w:szCs w:val="24"/>
        </w:rPr>
        <w:t xml:space="preserve"> за посещаемостью </w:t>
      </w:r>
      <w:r w:rsidR="00853618">
        <w:rPr>
          <w:color w:val="000000"/>
          <w:sz w:val="24"/>
          <w:szCs w:val="24"/>
        </w:rPr>
        <w:t>занятий;</w:t>
      </w:r>
    </w:p>
    <w:p w:rsidR="00697C51" w:rsidRPr="00550B84" w:rsidRDefault="00697C51" w:rsidP="00853618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50B84">
        <w:rPr>
          <w:color w:val="000000"/>
          <w:sz w:val="24"/>
          <w:szCs w:val="24"/>
        </w:rPr>
        <w:t>- информирование КДН об обучающихся, не посещающих или систематически пропускающих по неуважительным причинам занятия в МОУ для организации и проведения профилактической работы;</w:t>
      </w:r>
    </w:p>
    <w:p w:rsidR="00FC2138" w:rsidRPr="00550B84" w:rsidRDefault="00FC2138" w:rsidP="00853618">
      <w:pPr>
        <w:jc w:val="both"/>
        <w:rPr>
          <w:rFonts w:eastAsiaTheme="minorHAnsi"/>
          <w:sz w:val="24"/>
          <w:szCs w:val="24"/>
          <w:lang w:eastAsia="en-US"/>
        </w:rPr>
      </w:pPr>
      <w:r w:rsidRPr="00550B84">
        <w:rPr>
          <w:color w:val="000000"/>
          <w:sz w:val="24"/>
          <w:szCs w:val="24"/>
        </w:rPr>
        <w:t>-</w:t>
      </w:r>
      <w:r w:rsidR="00853618">
        <w:rPr>
          <w:color w:val="000000"/>
          <w:sz w:val="24"/>
          <w:szCs w:val="24"/>
        </w:rPr>
        <w:t xml:space="preserve"> </w:t>
      </w:r>
      <w:r w:rsidRPr="00550B84">
        <w:rPr>
          <w:color w:val="000000"/>
          <w:sz w:val="24"/>
          <w:szCs w:val="24"/>
        </w:rPr>
        <w:t xml:space="preserve">розданы </w:t>
      </w:r>
      <w:r w:rsidRPr="00550B84">
        <w:rPr>
          <w:rFonts w:eastAsiaTheme="minorHAnsi"/>
          <w:sz w:val="24"/>
          <w:szCs w:val="24"/>
          <w:lang w:eastAsia="en-US"/>
        </w:rPr>
        <w:t>Памятки родителям;</w:t>
      </w:r>
    </w:p>
    <w:p w:rsidR="007F28EE" w:rsidRPr="00550B84" w:rsidRDefault="00FC2138" w:rsidP="00853618">
      <w:pPr>
        <w:jc w:val="both"/>
        <w:rPr>
          <w:rFonts w:eastAsiaTheme="minorHAnsi"/>
          <w:sz w:val="24"/>
          <w:szCs w:val="24"/>
          <w:lang w:eastAsia="en-US"/>
        </w:rPr>
      </w:pPr>
      <w:r w:rsidRPr="00550B84">
        <w:rPr>
          <w:rFonts w:eastAsiaTheme="minorHAnsi"/>
          <w:sz w:val="24"/>
          <w:szCs w:val="24"/>
          <w:lang w:eastAsia="en-US"/>
        </w:rPr>
        <w:t>-</w:t>
      </w:r>
      <w:r w:rsidRPr="00550B84">
        <w:rPr>
          <w:sz w:val="24"/>
          <w:szCs w:val="24"/>
        </w:rPr>
        <w:t xml:space="preserve"> </w:t>
      </w:r>
      <w:r w:rsidR="00365BC5" w:rsidRPr="00550B84">
        <w:rPr>
          <w:rFonts w:eastAsiaTheme="minorHAnsi"/>
          <w:sz w:val="24"/>
          <w:szCs w:val="24"/>
          <w:lang w:eastAsia="en-US"/>
        </w:rPr>
        <w:t>п</w:t>
      </w:r>
      <w:r w:rsidR="007F28EE" w:rsidRPr="00550B84">
        <w:rPr>
          <w:rFonts w:eastAsiaTheme="minorHAnsi"/>
          <w:sz w:val="24"/>
          <w:szCs w:val="24"/>
          <w:lang w:eastAsia="en-US"/>
        </w:rPr>
        <w:t>роводится  социально-психологическое тестирование обучающихся школ.</w:t>
      </w:r>
    </w:p>
    <w:p w:rsidR="007F28EE" w:rsidRPr="00550B84" w:rsidRDefault="007F28EE" w:rsidP="00853618">
      <w:pPr>
        <w:jc w:val="both"/>
        <w:rPr>
          <w:rFonts w:eastAsiaTheme="minorHAnsi"/>
          <w:sz w:val="24"/>
          <w:szCs w:val="24"/>
          <w:lang w:eastAsia="en-US"/>
        </w:rPr>
      </w:pPr>
      <w:r w:rsidRPr="00550B84">
        <w:rPr>
          <w:rFonts w:eastAsiaTheme="minorHAnsi"/>
          <w:sz w:val="24"/>
          <w:szCs w:val="24"/>
          <w:lang w:eastAsia="en-US"/>
        </w:rPr>
        <w:t>- В рамках  преподавания ОБЖ проводятся тематические уроки:</w:t>
      </w:r>
    </w:p>
    <w:p w:rsidR="007F28EE" w:rsidRPr="00550B84" w:rsidRDefault="007F28EE" w:rsidP="00853618">
      <w:pPr>
        <w:jc w:val="both"/>
        <w:rPr>
          <w:rFonts w:eastAsiaTheme="minorHAnsi"/>
          <w:sz w:val="24"/>
          <w:szCs w:val="24"/>
          <w:lang w:eastAsia="en-US"/>
        </w:rPr>
      </w:pPr>
      <w:r w:rsidRPr="00550B84">
        <w:rPr>
          <w:rFonts w:eastAsiaTheme="minorHAnsi"/>
          <w:sz w:val="24"/>
          <w:szCs w:val="24"/>
          <w:lang w:eastAsia="en-US"/>
        </w:rPr>
        <w:t>«Понятие Экстремизма, ФЗ о противодействии экстремистской деятельности»;</w:t>
      </w:r>
    </w:p>
    <w:p w:rsidR="007F28EE" w:rsidRPr="00550B84" w:rsidRDefault="007F28EE" w:rsidP="00853618">
      <w:pPr>
        <w:jc w:val="both"/>
        <w:rPr>
          <w:sz w:val="24"/>
          <w:szCs w:val="24"/>
        </w:rPr>
      </w:pPr>
      <w:r w:rsidRPr="00550B84">
        <w:rPr>
          <w:rFonts w:eastAsiaTheme="minorHAnsi"/>
          <w:sz w:val="24"/>
          <w:szCs w:val="24"/>
          <w:lang w:eastAsia="en-US"/>
        </w:rPr>
        <w:t xml:space="preserve">- </w:t>
      </w:r>
      <w:r w:rsidR="00365BC5" w:rsidRPr="00550B84">
        <w:rPr>
          <w:sz w:val="24"/>
          <w:szCs w:val="24"/>
        </w:rPr>
        <w:t>к</w:t>
      </w:r>
      <w:r w:rsidRPr="00550B84">
        <w:rPr>
          <w:sz w:val="24"/>
          <w:szCs w:val="24"/>
        </w:rPr>
        <w:t>лассными  руководителями  проводятся с учащимися 8-11 классов  беседы об ответственности подростков и их родителей  за участие в несанкционированных митингах.</w:t>
      </w:r>
    </w:p>
    <w:p w:rsidR="007F28EE" w:rsidRPr="00550B84" w:rsidRDefault="007F28EE" w:rsidP="00853618">
      <w:pPr>
        <w:jc w:val="both"/>
        <w:rPr>
          <w:sz w:val="24"/>
          <w:szCs w:val="24"/>
        </w:rPr>
      </w:pPr>
      <w:r w:rsidRPr="00550B84">
        <w:rPr>
          <w:rFonts w:eastAsiaTheme="minorHAnsi"/>
          <w:sz w:val="24"/>
          <w:szCs w:val="24"/>
          <w:lang w:eastAsia="en-US"/>
        </w:rPr>
        <w:t>- Про</w:t>
      </w:r>
      <w:r w:rsidR="00365BC5" w:rsidRPr="00550B84">
        <w:rPr>
          <w:rFonts w:eastAsiaTheme="minorHAnsi"/>
          <w:sz w:val="24"/>
          <w:szCs w:val="24"/>
          <w:lang w:eastAsia="en-US"/>
        </w:rPr>
        <w:t>водятся классные часы по теме «</w:t>
      </w:r>
      <w:r w:rsidRPr="00550B84">
        <w:rPr>
          <w:rFonts w:eastAsiaTheme="minorHAnsi"/>
          <w:sz w:val="24"/>
          <w:szCs w:val="24"/>
          <w:lang w:eastAsia="en-US"/>
        </w:rPr>
        <w:t>Толерантность», классные часы, посвящённые Дню народного единства.</w:t>
      </w:r>
    </w:p>
    <w:p w:rsidR="00697C51" w:rsidRPr="00550B84" w:rsidRDefault="00697C51" w:rsidP="00853618">
      <w:pPr>
        <w:pStyle w:val="a4"/>
        <w:shd w:val="clear" w:color="auto" w:fill="FFFFFF"/>
        <w:ind w:left="0"/>
        <w:jc w:val="both"/>
        <w:rPr>
          <w:color w:val="000000"/>
        </w:rPr>
      </w:pPr>
      <w:r w:rsidRPr="00550B84">
        <w:rPr>
          <w:color w:val="000000"/>
        </w:rPr>
        <w:lastRenderedPageBreak/>
        <w:t>- проведен</w:t>
      </w:r>
      <w:r w:rsidR="0030497F" w:rsidRPr="00550B84">
        <w:rPr>
          <w:color w:val="000000"/>
        </w:rPr>
        <w:t>ы</w:t>
      </w:r>
      <w:r w:rsidRPr="00550B84">
        <w:rPr>
          <w:color w:val="000000"/>
        </w:rPr>
        <w:t xml:space="preserve"> профилактически</w:t>
      </w:r>
      <w:r w:rsidR="0030497F" w:rsidRPr="00550B84">
        <w:rPr>
          <w:color w:val="000000"/>
        </w:rPr>
        <w:t xml:space="preserve">е </w:t>
      </w:r>
      <w:r w:rsidRPr="00550B84">
        <w:rPr>
          <w:color w:val="000000"/>
        </w:rPr>
        <w:t xml:space="preserve"> бесед</w:t>
      </w:r>
      <w:r w:rsidR="0030497F" w:rsidRPr="00550B84">
        <w:rPr>
          <w:color w:val="000000"/>
        </w:rPr>
        <w:t>ы</w:t>
      </w:r>
      <w:r w:rsidRPr="00550B84">
        <w:rPr>
          <w:color w:val="000000"/>
        </w:rPr>
        <w:t>, лекци</w:t>
      </w:r>
      <w:r w:rsidR="0030497F" w:rsidRPr="00550B84">
        <w:rPr>
          <w:color w:val="000000"/>
        </w:rPr>
        <w:t>и</w:t>
      </w:r>
      <w:r w:rsidRPr="00550B84">
        <w:rPr>
          <w:color w:val="000000"/>
        </w:rPr>
        <w:t xml:space="preserve"> с учащимися на темы: «Уголовная и административная ответственность», «Основание постановки на профилактический учет в отделение по делам несовершеннолетних»;</w:t>
      </w:r>
    </w:p>
    <w:p w:rsidR="00697C51" w:rsidRPr="00550B84" w:rsidRDefault="00697C51" w:rsidP="00853618">
      <w:pPr>
        <w:shd w:val="clear" w:color="auto" w:fill="FFFFFF"/>
        <w:jc w:val="both"/>
        <w:rPr>
          <w:color w:val="000000"/>
          <w:sz w:val="24"/>
          <w:szCs w:val="24"/>
        </w:rPr>
      </w:pPr>
      <w:r w:rsidRPr="00550B84">
        <w:rPr>
          <w:color w:val="000000"/>
          <w:sz w:val="24"/>
          <w:szCs w:val="24"/>
        </w:rPr>
        <w:t>- проведен</w:t>
      </w:r>
      <w:r w:rsidR="0030497F" w:rsidRPr="00550B84">
        <w:rPr>
          <w:color w:val="000000"/>
          <w:sz w:val="24"/>
          <w:szCs w:val="24"/>
        </w:rPr>
        <w:t xml:space="preserve">а  индивидуальная </w:t>
      </w:r>
      <w:r w:rsidRPr="00550B84">
        <w:rPr>
          <w:color w:val="000000"/>
          <w:sz w:val="24"/>
          <w:szCs w:val="24"/>
        </w:rPr>
        <w:t>профилактическ</w:t>
      </w:r>
      <w:r w:rsidR="0030497F" w:rsidRPr="00550B84">
        <w:rPr>
          <w:color w:val="000000"/>
          <w:sz w:val="24"/>
          <w:szCs w:val="24"/>
        </w:rPr>
        <w:t>ая</w:t>
      </w:r>
      <w:r w:rsidRPr="00550B84">
        <w:rPr>
          <w:color w:val="000000"/>
          <w:sz w:val="24"/>
          <w:szCs w:val="24"/>
        </w:rPr>
        <w:t xml:space="preserve"> </w:t>
      </w:r>
      <w:r w:rsidR="0030497F" w:rsidRPr="00550B84">
        <w:rPr>
          <w:color w:val="000000"/>
          <w:sz w:val="24"/>
          <w:szCs w:val="24"/>
        </w:rPr>
        <w:t xml:space="preserve"> работа  психолога</w:t>
      </w:r>
      <w:proofErr w:type="gramStart"/>
      <w:r w:rsidR="0030497F" w:rsidRPr="00550B84">
        <w:rPr>
          <w:color w:val="000000"/>
          <w:sz w:val="24"/>
          <w:szCs w:val="24"/>
        </w:rPr>
        <w:t xml:space="preserve"> ,</w:t>
      </w:r>
      <w:proofErr w:type="gramEnd"/>
      <w:r w:rsidR="0030497F" w:rsidRPr="00550B84">
        <w:rPr>
          <w:color w:val="000000"/>
          <w:sz w:val="24"/>
          <w:szCs w:val="24"/>
        </w:rPr>
        <w:t xml:space="preserve"> соц</w:t>
      </w:r>
      <w:r w:rsidR="00853618">
        <w:rPr>
          <w:color w:val="000000"/>
          <w:sz w:val="24"/>
          <w:szCs w:val="24"/>
        </w:rPr>
        <w:t>иального</w:t>
      </w:r>
      <w:r w:rsidR="0030497F" w:rsidRPr="00550B84">
        <w:rPr>
          <w:color w:val="000000"/>
          <w:sz w:val="24"/>
          <w:szCs w:val="24"/>
        </w:rPr>
        <w:t xml:space="preserve"> педагога </w:t>
      </w:r>
      <w:r w:rsidRPr="00550B84">
        <w:rPr>
          <w:color w:val="000000"/>
          <w:sz w:val="24"/>
          <w:szCs w:val="24"/>
        </w:rPr>
        <w:t xml:space="preserve">с детьми группы риска, а так же состоящими на </w:t>
      </w:r>
      <w:proofErr w:type="spellStart"/>
      <w:r w:rsidRPr="00550B84">
        <w:rPr>
          <w:color w:val="000000"/>
          <w:sz w:val="24"/>
          <w:szCs w:val="24"/>
        </w:rPr>
        <w:t>внутришкольном</w:t>
      </w:r>
      <w:proofErr w:type="spellEnd"/>
      <w:r w:rsidRPr="00550B84">
        <w:rPr>
          <w:color w:val="000000"/>
          <w:sz w:val="24"/>
          <w:szCs w:val="24"/>
        </w:rPr>
        <w:t xml:space="preserve"> учете;</w:t>
      </w:r>
    </w:p>
    <w:p w:rsidR="00697C51" w:rsidRPr="00550B84" w:rsidRDefault="00697C51" w:rsidP="00853618">
      <w:pPr>
        <w:shd w:val="clear" w:color="auto" w:fill="FFFFFF"/>
        <w:jc w:val="both"/>
        <w:rPr>
          <w:color w:val="000000"/>
          <w:sz w:val="24"/>
          <w:szCs w:val="24"/>
        </w:rPr>
      </w:pPr>
      <w:r w:rsidRPr="00550B84">
        <w:rPr>
          <w:color w:val="000000"/>
          <w:sz w:val="24"/>
          <w:szCs w:val="24"/>
        </w:rPr>
        <w:t>- организ</w:t>
      </w:r>
      <w:r w:rsidR="0030497F" w:rsidRPr="00550B84">
        <w:rPr>
          <w:color w:val="000000"/>
          <w:sz w:val="24"/>
          <w:szCs w:val="24"/>
        </w:rPr>
        <w:t xml:space="preserve">ована </w:t>
      </w:r>
      <w:r w:rsidR="00853618">
        <w:rPr>
          <w:color w:val="000000"/>
          <w:sz w:val="24"/>
          <w:szCs w:val="24"/>
        </w:rPr>
        <w:t xml:space="preserve"> работа</w:t>
      </w:r>
      <w:r w:rsidRPr="00550B84">
        <w:rPr>
          <w:color w:val="000000"/>
          <w:sz w:val="24"/>
          <w:szCs w:val="24"/>
        </w:rPr>
        <w:t xml:space="preserve"> с педагогическим составом образовательного учреждения с целью выявления учащихся, находящихся в трудной жизненной ситуации, склонных к самовольным уходам из дома;</w:t>
      </w:r>
    </w:p>
    <w:p w:rsidR="00697C51" w:rsidRPr="00550B84" w:rsidRDefault="00697C51" w:rsidP="00853618">
      <w:pPr>
        <w:shd w:val="clear" w:color="auto" w:fill="FFFFFF"/>
        <w:jc w:val="both"/>
        <w:rPr>
          <w:color w:val="000000"/>
          <w:sz w:val="24"/>
          <w:szCs w:val="24"/>
        </w:rPr>
      </w:pPr>
      <w:r w:rsidRPr="00550B84">
        <w:rPr>
          <w:color w:val="000000"/>
          <w:sz w:val="24"/>
          <w:szCs w:val="24"/>
        </w:rPr>
        <w:t>- на школьных стендах</w:t>
      </w:r>
      <w:r w:rsidR="00550B84" w:rsidRPr="00550B84">
        <w:rPr>
          <w:color w:val="000000"/>
          <w:sz w:val="24"/>
          <w:szCs w:val="24"/>
        </w:rPr>
        <w:t xml:space="preserve"> размещена информация </w:t>
      </w:r>
      <w:r w:rsidRPr="00550B84">
        <w:rPr>
          <w:color w:val="000000"/>
          <w:sz w:val="24"/>
          <w:szCs w:val="24"/>
        </w:rPr>
        <w:t xml:space="preserve"> «Телефона доверия», а также телефонов правоохранительных органов;</w:t>
      </w:r>
    </w:p>
    <w:p w:rsidR="00FC2138" w:rsidRPr="00550B84" w:rsidRDefault="00FC2138" w:rsidP="0085361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50B84">
        <w:rPr>
          <w:color w:val="000000"/>
          <w:shd w:val="clear" w:color="auto" w:fill="FFFFFF"/>
        </w:rPr>
        <w:t xml:space="preserve">- </w:t>
      </w:r>
      <w:r w:rsidR="00550B84" w:rsidRPr="00550B84">
        <w:rPr>
          <w:color w:val="000000"/>
          <w:shd w:val="clear" w:color="auto" w:fill="FFFFFF"/>
        </w:rPr>
        <w:t xml:space="preserve">осуществляется </w:t>
      </w:r>
      <w:proofErr w:type="gramStart"/>
      <w:r w:rsidRPr="00550B84">
        <w:rPr>
          <w:color w:val="000000"/>
          <w:shd w:val="clear" w:color="auto" w:fill="FFFFFF"/>
        </w:rPr>
        <w:t>контроль за</w:t>
      </w:r>
      <w:proofErr w:type="gramEnd"/>
      <w:r w:rsidRPr="00550B84">
        <w:rPr>
          <w:color w:val="000000"/>
          <w:shd w:val="clear" w:color="auto" w:fill="FFFFFF"/>
        </w:rPr>
        <w:t xml:space="preserve"> организацией досуга </w:t>
      </w:r>
      <w:r w:rsidR="00550B84" w:rsidRPr="00550B84">
        <w:rPr>
          <w:color w:val="000000"/>
          <w:shd w:val="clear" w:color="auto" w:fill="FFFFFF"/>
        </w:rPr>
        <w:t xml:space="preserve"> учащихся </w:t>
      </w:r>
      <w:r w:rsidRPr="00550B84">
        <w:rPr>
          <w:color w:val="000000"/>
          <w:shd w:val="clear" w:color="auto" w:fill="FFFFFF"/>
        </w:rPr>
        <w:t>во внеурочное время</w:t>
      </w:r>
      <w:r w:rsidR="007F28EE" w:rsidRPr="00550B84">
        <w:rPr>
          <w:color w:val="000000"/>
          <w:shd w:val="clear" w:color="auto" w:fill="FFFFFF"/>
        </w:rPr>
        <w:t>;</w:t>
      </w:r>
    </w:p>
    <w:p w:rsidR="00853618" w:rsidRDefault="00FC2138" w:rsidP="0085361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50B84">
        <w:rPr>
          <w:color w:val="000000"/>
          <w:shd w:val="clear" w:color="auto" w:fill="FFFFFF"/>
        </w:rPr>
        <w:t xml:space="preserve">- </w:t>
      </w:r>
      <w:r w:rsidR="007F28EE" w:rsidRPr="00550B84">
        <w:rPr>
          <w:color w:val="000000"/>
          <w:shd w:val="clear" w:color="auto" w:fill="FFFFFF"/>
        </w:rPr>
        <w:t>организ</w:t>
      </w:r>
      <w:r w:rsidR="00550B84" w:rsidRPr="00550B84">
        <w:rPr>
          <w:color w:val="000000"/>
          <w:shd w:val="clear" w:color="auto" w:fill="FFFFFF"/>
        </w:rPr>
        <w:t xml:space="preserve">ован </w:t>
      </w:r>
      <w:r w:rsidR="007F28EE" w:rsidRPr="00550B84">
        <w:rPr>
          <w:color w:val="000000"/>
          <w:shd w:val="clear" w:color="auto" w:fill="FFFFFF"/>
        </w:rPr>
        <w:t xml:space="preserve"> </w:t>
      </w:r>
      <w:r w:rsidRPr="00550B84">
        <w:rPr>
          <w:color w:val="000000"/>
          <w:shd w:val="clear" w:color="auto" w:fill="FFFFFF"/>
        </w:rPr>
        <w:t>семинар</w:t>
      </w:r>
      <w:r w:rsidR="00550B84" w:rsidRPr="00550B84">
        <w:rPr>
          <w:color w:val="000000"/>
          <w:shd w:val="clear" w:color="auto" w:fill="FFFFFF"/>
        </w:rPr>
        <w:t xml:space="preserve"> </w:t>
      </w:r>
      <w:r w:rsidRPr="00550B84">
        <w:rPr>
          <w:color w:val="000000"/>
          <w:shd w:val="clear" w:color="auto" w:fill="FFFFFF"/>
        </w:rPr>
        <w:t xml:space="preserve"> для классных руководителей</w:t>
      </w:r>
      <w:proofErr w:type="gramStart"/>
      <w:r w:rsidR="00550B84" w:rsidRPr="00550B84">
        <w:rPr>
          <w:color w:val="000000"/>
          <w:shd w:val="clear" w:color="auto" w:fill="FFFFFF"/>
        </w:rPr>
        <w:t>«П</w:t>
      </w:r>
      <w:proofErr w:type="gramEnd"/>
      <w:r w:rsidR="00550B84" w:rsidRPr="00550B84">
        <w:rPr>
          <w:color w:val="000000"/>
          <w:shd w:val="clear" w:color="auto" w:fill="FFFFFF"/>
        </w:rPr>
        <w:t>редупреждение распространения в подростковой среде национальной, расовой и религиозной вражды».</w:t>
      </w:r>
      <w:r w:rsidRPr="00550B84">
        <w:rPr>
          <w:color w:val="000000"/>
          <w:shd w:val="clear" w:color="auto" w:fill="FFFFFF"/>
        </w:rPr>
        <w:t xml:space="preserve"> </w:t>
      </w:r>
      <w:r w:rsidR="00550B84" w:rsidRPr="00550B84">
        <w:rPr>
          <w:color w:val="000000"/>
          <w:shd w:val="clear" w:color="auto" w:fill="FFFFFF"/>
        </w:rPr>
        <w:t xml:space="preserve"> </w:t>
      </w:r>
    </w:p>
    <w:p w:rsidR="007F28EE" w:rsidRPr="00550B84" w:rsidRDefault="00550B84" w:rsidP="0085361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50B84">
        <w:rPr>
          <w:color w:val="000000"/>
          <w:shd w:val="clear" w:color="auto" w:fill="FFFFFF"/>
        </w:rPr>
        <w:t xml:space="preserve">- Организована </w:t>
      </w:r>
      <w:r w:rsidR="007F28EE" w:rsidRPr="00550B84">
        <w:rPr>
          <w:color w:val="000000"/>
          <w:shd w:val="clear" w:color="auto" w:fill="FFFFFF"/>
        </w:rPr>
        <w:t xml:space="preserve"> проверк</w:t>
      </w:r>
      <w:r w:rsidRPr="00550B84">
        <w:rPr>
          <w:color w:val="000000"/>
          <w:shd w:val="clear" w:color="auto" w:fill="FFFFFF"/>
        </w:rPr>
        <w:t xml:space="preserve">а </w:t>
      </w:r>
      <w:r w:rsidR="007F28EE" w:rsidRPr="00550B84">
        <w:rPr>
          <w:color w:val="000000"/>
          <w:shd w:val="clear" w:color="auto" w:fill="FFFFFF"/>
        </w:rPr>
        <w:t> библиотечного фонда на наличие материалов экстремистского характера, использования в образовательном процессе Интернет - ресурсов, несовместимых с воспитательными и образовательными задачами</w:t>
      </w:r>
      <w:r w:rsidR="008D12ED" w:rsidRPr="00550B84">
        <w:rPr>
          <w:color w:val="000000"/>
          <w:shd w:val="clear" w:color="auto" w:fill="FFFFFF"/>
        </w:rPr>
        <w:t>;</w:t>
      </w:r>
    </w:p>
    <w:p w:rsidR="00A847F3" w:rsidRPr="00550B84" w:rsidRDefault="00FC2138" w:rsidP="00853618">
      <w:pPr>
        <w:jc w:val="both"/>
        <w:rPr>
          <w:sz w:val="24"/>
          <w:szCs w:val="24"/>
        </w:rPr>
      </w:pPr>
      <w:r w:rsidRPr="00550B84">
        <w:rPr>
          <w:sz w:val="24"/>
          <w:szCs w:val="24"/>
        </w:rPr>
        <w:t>-</w:t>
      </w:r>
      <w:r w:rsidR="00C60F87">
        <w:rPr>
          <w:sz w:val="24"/>
          <w:szCs w:val="24"/>
        </w:rPr>
        <w:t xml:space="preserve"> </w:t>
      </w:r>
      <w:r w:rsidRPr="00550B84">
        <w:rPr>
          <w:sz w:val="24"/>
          <w:szCs w:val="24"/>
        </w:rPr>
        <w:t>Данный вопрос обсуждается с родителями учеников на родительских</w:t>
      </w:r>
      <w:r w:rsidR="00C60F87">
        <w:rPr>
          <w:sz w:val="24"/>
          <w:szCs w:val="24"/>
        </w:rPr>
        <w:t xml:space="preserve"> собраниях, в </w:t>
      </w:r>
      <w:proofErr w:type="spellStart"/>
      <w:r w:rsidR="00C60F87">
        <w:rPr>
          <w:sz w:val="24"/>
          <w:szCs w:val="24"/>
        </w:rPr>
        <w:t>соцсетях</w:t>
      </w:r>
      <w:proofErr w:type="spellEnd"/>
      <w:r w:rsidRPr="00550B84">
        <w:rPr>
          <w:sz w:val="24"/>
          <w:szCs w:val="24"/>
        </w:rPr>
        <w:t>.</w:t>
      </w:r>
      <w:r w:rsidR="008D12ED" w:rsidRPr="00550B84">
        <w:rPr>
          <w:rFonts w:eastAsiaTheme="minorHAnsi"/>
          <w:sz w:val="24"/>
          <w:szCs w:val="24"/>
          <w:lang w:eastAsia="en-US"/>
        </w:rPr>
        <w:t xml:space="preserve">   </w:t>
      </w:r>
    </w:p>
    <w:p w:rsidR="008D12ED" w:rsidRPr="00550B84" w:rsidRDefault="00C60F87" w:rsidP="00C60F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12ED" w:rsidRPr="00550B84">
        <w:rPr>
          <w:sz w:val="24"/>
          <w:szCs w:val="24"/>
        </w:rPr>
        <w:t>Коллективы школ ознакомлены с планами мероприятий по противодействию экстремизма на учебный год.</w:t>
      </w:r>
    </w:p>
    <w:p w:rsidR="008D12ED" w:rsidRPr="00550B84" w:rsidRDefault="00C60F87" w:rsidP="0085361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554B" w:rsidRPr="00550B84">
        <w:rPr>
          <w:rFonts w:eastAsiaTheme="minorHAnsi"/>
          <w:sz w:val="24"/>
          <w:szCs w:val="24"/>
          <w:lang w:eastAsia="en-US"/>
        </w:rPr>
        <w:t xml:space="preserve">В работе используются </w:t>
      </w:r>
      <w:r w:rsidR="008D12ED" w:rsidRPr="00550B84">
        <w:rPr>
          <w:rFonts w:eastAsiaTheme="minorHAnsi"/>
          <w:sz w:val="24"/>
          <w:szCs w:val="24"/>
          <w:lang w:eastAsia="en-US"/>
        </w:rPr>
        <w:t>Методически</w:t>
      </w:r>
      <w:r w:rsidR="00F8554B" w:rsidRPr="00550B84">
        <w:rPr>
          <w:rFonts w:eastAsiaTheme="minorHAnsi"/>
          <w:sz w:val="24"/>
          <w:szCs w:val="24"/>
          <w:lang w:eastAsia="en-US"/>
        </w:rPr>
        <w:t>е</w:t>
      </w:r>
      <w:r w:rsidR="008D12ED" w:rsidRPr="00550B84">
        <w:rPr>
          <w:rFonts w:eastAsiaTheme="minorHAnsi"/>
          <w:sz w:val="24"/>
          <w:szCs w:val="24"/>
          <w:lang w:eastAsia="en-US"/>
        </w:rPr>
        <w:t xml:space="preserve"> рекомендаци</w:t>
      </w:r>
      <w:r w:rsidR="00F8554B" w:rsidRPr="00550B84">
        <w:rPr>
          <w:rFonts w:eastAsiaTheme="minorHAnsi"/>
          <w:sz w:val="24"/>
          <w:szCs w:val="24"/>
          <w:lang w:eastAsia="en-US"/>
        </w:rPr>
        <w:t>и</w:t>
      </w:r>
      <w:r w:rsidR="008D12ED" w:rsidRPr="00550B84">
        <w:rPr>
          <w:rFonts w:eastAsiaTheme="minorHAnsi"/>
          <w:sz w:val="24"/>
          <w:szCs w:val="24"/>
          <w:lang w:eastAsia="en-US"/>
        </w:rPr>
        <w:t xml:space="preserve"> </w:t>
      </w:r>
      <w:r w:rsidR="00F8554B" w:rsidRPr="00550B84">
        <w:rPr>
          <w:rFonts w:eastAsiaTheme="minorHAnsi"/>
          <w:sz w:val="24"/>
          <w:szCs w:val="24"/>
          <w:lang w:eastAsia="en-US"/>
        </w:rPr>
        <w:t>рекомендованные</w:t>
      </w:r>
      <w:r>
        <w:rPr>
          <w:rFonts w:eastAsiaTheme="minorHAnsi"/>
          <w:sz w:val="24"/>
          <w:szCs w:val="24"/>
          <w:lang w:eastAsia="en-US"/>
        </w:rPr>
        <w:t xml:space="preserve"> Министерством образования и ТО</w:t>
      </w:r>
      <w:r w:rsidR="00F8554B" w:rsidRPr="00550B84">
        <w:rPr>
          <w:rFonts w:eastAsiaTheme="minorHAnsi"/>
          <w:sz w:val="24"/>
          <w:szCs w:val="24"/>
          <w:lang w:eastAsia="en-US"/>
        </w:rPr>
        <w:t xml:space="preserve">ИУУ. </w:t>
      </w:r>
    </w:p>
    <w:p w:rsidR="00A847F3" w:rsidRDefault="00A847F3" w:rsidP="00853618">
      <w:pPr>
        <w:tabs>
          <w:tab w:val="left" w:pos="1830"/>
        </w:tabs>
        <w:jc w:val="both"/>
        <w:rPr>
          <w:sz w:val="24"/>
          <w:szCs w:val="24"/>
        </w:rPr>
      </w:pPr>
    </w:p>
    <w:p w:rsidR="00A847F3" w:rsidRDefault="00A847F3" w:rsidP="00853618">
      <w:pPr>
        <w:tabs>
          <w:tab w:val="left" w:pos="1830"/>
        </w:tabs>
        <w:jc w:val="both"/>
        <w:rPr>
          <w:sz w:val="24"/>
          <w:szCs w:val="24"/>
        </w:rPr>
      </w:pPr>
    </w:p>
    <w:p w:rsidR="00A847F3" w:rsidRDefault="00A847F3" w:rsidP="00A847F3">
      <w:pPr>
        <w:tabs>
          <w:tab w:val="left" w:pos="1830"/>
        </w:tabs>
        <w:rPr>
          <w:sz w:val="24"/>
          <w:szCs w:val="24"/>
        </w:rPr>
      </w:pPr>
    </w:p>
    <w:p w:rsidR="00A847F3" w:rsidRDefault="00A847F3" w:rsidP="00A847F3">
      <w:pPr>
        <w:tabs>
          <w:tab w:val="left" w:pos="1830"/>
        </w:tabs>
        <w:rPr>
          <w:sz w:val="24"/>
          <w:szCs w:val="24"/>
        </w:rPr>
      </w:pPr>
    </w:p>
    <w:p w:rsidR="00A847F3" w:rsidRDefault="00A847F3" w:rsidP="00A847F3">
      <w:pPr>
        <w:tabs>
          <w:tab w:val="left" w:pos="1830"/>
        </w:tabs>
        <w:rPr>
          <w:sz w:val="24"/>
          <w:szCs w:val="24"/>
        </w:rPr>
      </w:pPr>
    </w:p>
    <w:p w:rsidR="00A847F3" w:rsidRDefault="00A847F3" w:rsidP="00A847F3">
      <w:pPr>
        <w:tabs>
          <w:tab w:val="left" w:pos="1830"/>
        </w:tabs>
        <w:rPr>
          <w:sz w:val="24"/>
          <w:szCs w:val="24"/>
        </w:rPr>
      </w:pPr>
    </w:p>
    <w:p w:rsidR="00A4390C" w:rsidRDefault="00A847F3" w:rsidP="00A4390C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Заведующ</w:t>
      </w:r>
      <w:r w:rsidR="00A4390C">
        <w:rPr>
          <w:sz w:val="24"/>
          <w:szCs w:val="24"/>
        </w:rPr>
        <w:t>ий</w:t>
      </w:r>
    </w:p>
    <w:p w:rsidR="00A847F3" w:rsidRDefault="00A4390C" w:rsidP="00A847F3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A847F3">
        <w:rPr>
          <w:sz w:val="24"/>
          <w:szCs w:val="24"/>
        </w:rPr>
        <w:t>Т.А. Сысоева</w:t>
      </w:r>
    </w:p>
    <w:p w:rsidR="00A847F3" w:rsidRDefault="00A847F3" w:rsidP="00A847F3">
      <w:pPr>
        <w:tabs>
          <w:tab w:val="left" w:pos="1830"/>
        </w:tabs>
        <w:rPr>
          <w:sz w:val="24"/>
          <w:szCs w:val="24"/>
        </w:rPr>
      </w:pPr>
    </w:p>
    <w:p w:rsidR="00A847F3" w:rsidRDefault="00A847F3" w:rsidP="00A847F3">
      <w:pPr>
        <w:tabs>
          <w:tab w:val="left" w:pos="1830"/>
        </w:tabs>
        <w:rPr>
          <w:sz w:val="24"/>
          <w:szCs w:val="24"/>
        </w:rPr>
      </w:pPr>
    </w:p>
    <w:p w:rsidR="00A847F3" w:rsidRDefault="00A847F3" w:rsidP="00A847F3">
      <w:pPr>
        <w:tabs>
          <w:tab w:val="left" w:pos="1830"/>
        </w:tabs>
        <w:rPr>
          <w:sz w:val="24"/>
          <w:szCs w:val="24"/>
        </w:rPr>
      </w:pPr>
    </w:p>
    <w:p w:rsidR="00A847F3" w:rsidRDefault="00A847F3" w:rsidP="00A847F3">
      <w:pPr>
        <w:tabs>
          <w:tab w:val="left" w:pos="1830"/>
        </w:tabs>
        <w:rPr>
          <w:sz w:val="24"/>
          <w:szCs w:val="24"/>
        </w:rPr>
      </w:pPr>
    </w:p>
    <w:tbl>
      <w:tblPr>
        <w:tblW w:w="9980" w:type="dxa"/>
        <w:tblInd w:w="91" w:type="dxa"/>
        <w:tblLook w:val="04A0"/>
      </w:tblPr>
      <w:tblGrid>
        <w:gridCol w:w="2720"/>
        <w:gridCol w:w="2160"/>
        <w:gridCol w:w="2220"/>
        <w:gridCol w:w="1920"/>
        <w:gridCol w:w="960"/>
      </w:tblGrid>
      <w:tr w:rsidR="00A847F3" w:rsidTr="00A847F3">
        <w:trPr>
          <w:trHeight w:val="300"/>
        </w:trPr>
        <w:tc>
          <w:tcPr>
            <w:tcW w:w="2720" w:type="dxa"/>
            <w:noWrap/>
            <w:vAlign w:val="bottom"/>
            <w:hideMark/>
          </w:tcPr>
          <w:p w:rsidR="00A847F3" w:rsidRDefault="00A847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A847F3" w:rsidRDefault="00A847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A847F3" w:rsidRDefault="00A847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A847F3" w:rsidRDefault="00A847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847F3" w:rsidRDefault="00A847F3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A847F3" w:rsidRDefault="00A847F3" w:rsidP="00A847F3">
      <w:pPr>
        <w:tabs>
          <w:tab w:val="left" w:pos="1830"/>
        </w:tabs>
        <w:rPr>
          <w:sz w:val="16"/>
          <w:szCs w:val="16"/>
        </w:rPr>
      </w:pPr>
    </w:p>
    <w:p w:rsidR="00A847F3" w:rsidRDefault="00A847F3" w:rsidP="00A847F3">
      <w:pPr>
        <w:tabs>
          <w:tab w:val="left" w:pos="1830"/>
        </w:tabs>
        <w:rPr>
          <w:sz w:val="16"/>
          <w:szCs w:val="16"/>
        </w:rPr>
      </w:pPr>
    </w:p>
    <w:p w:rsidR="00A847F3" w:rsidRDefault="00A847F3" w:rsidP="00A847F3">
      <w:pPr>
        <w:tabs>
          <w:tab w:val="left" w:pos="1830"/>
        </w:tabs>
        <w:rPr>
          <w:sz w:val="16"/>
          <w:szCs w:val="16"/>
        </w:rPr>
      </w:pPr>
    </w:p>
    <w:p w:rsidR="00A847F3" w:rsidRDefault="00A847F3" w:rsidP="00A847F3">
      <w:pPr>
        <w:tabs>
          <w:tab w:val="left" w:pos="1830"/>
        </w:tabs>
        <w:rPr>
          <w:sz w:val="16"/>
          <w:szCs w:val="16"/>
        </w:rPr>
      </w:pPr>
    </w:p>
    <w:p w:rsidR="00A847F3" w:rsidRDefault="00A847F3" w:rsidP="00A847F3">
      <w:pPr>
        <w:tabs>
          <w:tab w:val="left" w:pos="1830"/>
        </w:tabs>
        <w:rPr>
          <w:sz w:val="16"/>
          <w:szCs w:val="16"/>
        </w:rPr>
      </w:pPr>
    </w:p>
    <w:p w:rsidR="00A847F3" w:rsidRDefault="00A847F3" w:rsidP="00A847F3">
      <w:pPr>
        <w:tabs>
          <w:tab w:val="left" w:pos="1830"/>
        </w:tabs>
        <w:rPr>
          <w:sz w:val="16"/>
          <w:szCs w:val="16"/>
        </w:rPr>
      </w:pPr>
      <w:r>
        <w:rPr>
          <w:sz w:val="16"/>
          <w:szCs w:val="16"/>
        </w:rPr>
        <w:t xml:space="preserve">Т.П.Отраднова </w:t>
      </w:r>
    </w:p>
    <w:p w:rsidR="00A847F3" w:rsidRDefault="00A847F3" w:rsidP="00A847F3">
      <w:pPr>
        <w:tabs>
          <w:tab w:val="left" w:pos="1830"/>
        </w:tabs>
        <w:rPr>
          <w:sz w:val="16"/>
          <w:szCs w:val="16"/>
        </w:rPr>
      </w:pPr>
      <w:r>
        <w:rPr>
          <w:sz w:val="16"/>
          <w:szCs w:val="16"/>
        </w:rPr>
        <w:t>8(48261)35984</w:t>
      </w:r>
    </w:p>
    <w:p w:rsidR="00A847F3" w:rsidRDefault="00A847F3" w:rsidP="00A847F3">
      <w:pPr>
        <w:tabs>
          <w:tab w:val="left" w:pos="1830"/>
        </w:tabs>
        <w:rPr>
          <w:sz w:val="24"/>
          <w:szCs w:val="24"/>
        </w:rPr>
      </w:pPr>
    </w:p>
    <w:p w:rsidR="00A847F3" w:rsidRDefault="00A847F3" w:rsidP="00A847F3">
      <w:pPr>
        <w:tabs>
          <w:tab w:val="left" w:pos="1830"/>
        </w:tabs>
        <w:rPr>
          <w:sz w:val="24"/>
          <w:szCs w:val="24"/>
        </w:rPr>
      </w:pPr>
    </w:p>
    <w:p w:rsidR="00A847F3" w:rsidRDefault="00A847F3" w:rsidP="00A847F3">
      <w:pPr>
        <w:tabs>
          <w:tab w:val="left" w:pos="1830"/>
        </w:tabs>
        <w:rPr>
          <w:sz w:val="24"/>
          <w:szCs w:val="24"/>
        </w:rPr>
      </w:pPr>
    </w:p>
    <w:p w:rsidR="00A847F3" w:rsidRDefault="00A847F3" w:rsidP="00A847F3">
      <w:pPr>
        <w:tabs>
          <w:tab w:val="left" w:pos="1830"/>
        </w:tabs>
        <w:rPr>
          <w:sz w:val="24"/>
          <w:szCs w:val="24"/>
        </w:rPr>
      </w:pPr>
    </w:p>
    <w:p w:rsidR="00A847F3" w:rsidRDefault="00A847F3" w:rsidP="00A847F3">
      <w:pPr>
        <w:tabs>
          <w:tab w:val="left" w:pos="1830"/>
        </w:tabs>
        <w:rPr>
          <w:sz w:val="24"/>
          <w:szCs w:val="24"/>
        </w:rPr>
      </w:pPr>
    </w:p>
    <w:p w:rsidR="00A847F3" w:rsidRDefault="00A847F3" w:rsidP="00A847F3">
      <w:pPr>
        <w:tabs>
          <w:tab w:val="left" w:pos="1830"/>
        </w:tabs>
        <w:rPr>
          <w:sz w:val="24"/>
          <w:szCs w:val="24"/>
        </w:rPr>
      </w:pPr>
    </w:p>
    <w:p w:rsidR="00A847F3" w:rsidRDefault="00A847F3" w:rsidP="00A847F3"/>
    <w:p w:rsidR="00A847F3" w:rsidRDefault="00A847F3" w:rsidP="00A847F3"/>
    <w:p w:rsidR="00A847F3" w:rsidRDefault="00A847F3" w:rsidP="00A847F3"/>
    <w:p w:rsidR="00A847F3" w:rsidRDefault="00A847F3" w:rsidP="00A847F3"/>
    <w:p w:rsidR="00A847F3" w:rsidRDefault="00A847F3" w:rsidP="00A847F3"/>
    <w:p w:rsidR="00A847F3" w:rsidRDefault="00A847F3" w:rsidP="00A847F3"/>
    <w:p w:rsidR="00C55670" w:rsidRDefault="00C55670"/>
    <w:sectPr w:rsidR="00C55670" w:rsidSect="008536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BDE"/>
    <w:multiLevelType w:val="hybridMultilevel"/>
    <w:tmpl w:val="81BA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461D"/>
    <w:multiLevelType w:val="hybridMultilevel"/>
    <w:tmpl w:val="05D06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F3"/>
    <w:rsid w:val="00257D2C"/>
    <w:rsid w:val="0030497F"/>
    <w:rsid w:val="00365BC5"/>
    <w:rsid w:val="003E5C5E"/>
    <w:rsid w:val="00490647"/>
    <w:rsid w:val="004F44CC"/>
    <w:rsid w:val="00550B84"/>
    <w:rsid w:val="0064754E"/>
    <w:rsid w:val="00697C51"/>
    <w:rsid w:val="006C43FE"/>
    <w:rsid w:val="00777F84"/>
    <w:rsid w:val="007F28EE"/>
    <w:rsid w:val="00853618"/>
    <w:rsid w:val="008D12ED"/>
    <w:rsid w:val="00A4390C"/>
    <w:rsid w:val="00A847F3"/>
    <w:rsid w:val="00BF6041"/>
    <w:rsid w:val="00C55670"/>
    <w:rsid w:val="00C60F87"/>
    <w:rsid w:val="00D108B5"/>
    <w:rsid w:val="00F8554B"/>
    <w:rsid w:val="00FC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4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C5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FC21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obr.lihoslav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2021-10-01T08:54:00Z</cp:lastPrinted>
  <dcterms:created xsi:type="dcterms:W3CDTF">2021-10-01T08:55:00Z</dcterms:created>
  <dcterms:modified xsi:type="dcterms:W3CDTF">2023-09-22T09:48:00Z</dcterms:modified>
</cp:coreProperties>
</file>