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98" w:rsidRPr="00C16C98" w:rsidRDefault="00C16C98" w:rsidP="00C16C98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16C98">
        <w:rPr>
          <w:rFonts w:ascii="PT Astra Serif" w:hAnsi="PT Astra Serif"/>
          <w:b/>
          <w:sz w:val="28"/>
          <w:szCs w:val="28"/>
        </w:rPr>
        <w:t xml:space="preserve">Предупреждение суицидального и антиобщественного поведения несовершеннолетних, проникновения криминальной субкультуры в подростковую среду, об актуальных проблемах увлеченности подростков негативными </w:t>
      </w:r>
      <w:proofErr w:type="spellStart"/>
      <w:r w:rsidRPr="00C16C98">
        <w:rPr>
          <w:rFonts w:ascii="PT Astra Serif" w:hAnsi="PT Astra Serif"/>
          <w:b/>
          <w:sz w:val="28"/>
          <w:szCs w:val="28"/>
        </w:rPr>
        <w:t>контентами</w:t>
      </w:r>
      <w:proofErr w:type="spellEnd"/>
      <w:r w:rsidRPr="00C16C98">
        <w:rPr>
          <w:rFonts w:ascii="PT Astra Serif" w:hAnsi="PT Astra Serif"/>
          <w:b/>
          <w:sz w:val="28"/>
          <w:szCs w:val="28"/>
        </w:rPr>
        <w:t xml:space="preserve"> в сети «Интернет», о принимаемых мерах.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sz w:val="28"/>
          <w:szCs w:val="28"/>
        </w:rPr>
        <w:t xml:space="preserve">В образовательных организациях </w:t>
      </w:r>
      <w:proofErr w:type="spellStart"/>
      <w:r>
        <w:rPr>
          <w:rFonts w:ascii="PT Astra Serif" w:hAnsi="PT Astra Serif"/>
          <w:sz w:val="28"/>
          <w:szCs w:val="28"/>
        </w:rPr>
        <w:t>Лихославльского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округа Тверской области </w:t>
      </w:r>
      <w:r w:rsidRPr="00C16C98">
        <w:rPr>
          <w:rFonts w:ascii="PT Astra Serif" w:hAnsi="PT Astra Serif"/>
          <w:sz w:val="28"/>
          <w:szCs w:val="28"/>
        </w:rPr>
        <w:t xml:space="preserve"> разработана система профилактических мероприятий, направленных на предупреждение суицидального и антиобщественного поведения несовершеннолетних.</w:t>
      </w:r>
    </w:p>
    <w:p w:rsidR="00C16C98" w:rsidRPr="00C16C98" w:rsidRDefault="00C16C98" w:rsidP="00C16C98">
      <w:pPr>
        <w:pStyle w:val="a3"/>
        <w:spacing w:before="0"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16C98">
        <w:rPr>
          <w:rFonts w:ascii="PT Astra Serif" w:hAnsi="PT Astra Serif"/>
          <w:bCs/>
          <w:sz w:val="28"/>
          <w:szCs w:val="28"/>
        </w:rPr>
        <w:t xml:space="preserve">Образовательные организации реализуют «Межведомственный план </w:t>
      </w:r>
      <w:r w:rsidRPr="00C16C98">
        <w:rPr>
          <w:rFonts w:ascii="PT Astra Serif" w:eastAsia="Calibri" w:hAnsi="PT Astra Serif"/>
          <w:bCs/>
          <w:sz w:val="28"/>
          <w:szCs w:val="28"/>
        </w:rPr>
        <w:t xml:space="preserve">мероприятий по профилактике жестокого обращения с несовершеннолетними и суицидальных проявлений среди несовершеннолетних в </w:t>
      </w:r>
      <w:proofErr w:type="spellStart"/>
      <w:r>
        <w:rPr>
          <w:rFonts w:ascii="PT Astra Serif" w:eastAsia="Calibri" w:hAnsi="PT Astra Serif"/>
          <w:bCs/>
          <w:sz w:val="28"/>
          <w:szCs w:val="28"/>
        </w:rPr>
        <w:t>Лихославльском</w:t>
      </w:r>
      <w:proofErr w:type="spellEnd"/>
      <w:r>
        <w:rPr>
          <w:rFonts w:ascii="PT Astra Serif" w:eastAsia="Calibri" w:hAnsi="PT Astra Serif"/>
          <w:bCs/>
          <w:sz w:val="28"/>
          <w:szCs w:val="28"/>
        </w:rPr>
        <w:t xml:space="preserve"> округе</w:t>
      </w:r>
      <w:r w:rsidRPr="00C16C98">
        <w:rPr>
          <w:rFonts w:ascii="PT Astra Serif" w:hAnsi="PT Astra Serif"/>
          <w:bCs/>
          <w:sz w:val="28"/>
          <w:szCs w:val="28"/>
        </w:rPr>
        <w:t xml:space="preserve">, а так же собственные планы мероприятий по профилактике суицидальных проявлений среди детей и подростков </w:t>
      </w:r>
      <w:r w:rsidRPr="00C16C98">
        <w:rPr>
          <w:rFonts w:ascii="PT Astra Serif" w:eastAsia="Calibri" w:hAnsi="PT Astra Serif"/>
          <w:bCs/>
          <w:sz w:val="28"/>
          <w:szCs w:val="28"/>
        </w:rPr>
        <w:t xml:space="preserve"> на </w:t>
      </w:r>
      <w:r w:rsidRPr="00C16C98">
        <w:rPr>
          <w:rFonts w:ascii="PT Astra Serif" w:hAnsi="PT Astra Serif"/>
          <w:bCs/>
          <w:sz w:val="28"/>
          <w:szCs w:val="28"/>
        </w:rPr>
        <w:t>202</w:t>
      </w:r>
      <w:r w:rsidR="00202D5C">
        <w:rPr>
          <w:rFonts w:ascii="PT Astra Serif" w:hAnsi="PT Astra Serif"/>
          <w:bCs/>
          <w:sz w:val="28"/>
          <w:szCs w:val="28"/>
        </w:rPr>
        <w:t>2</w:t>
      </w:r>
      <w:r w:rsidRPr="00C16C98">
        <w:rPr>
          <w:rFonts w:ascii="PT Astra Serif" w:hAnsi="PT Astra Serif"/>
          <w:bCs/>
          <w:sz w:val="28"/>
          <w:szCs w:val="28"/>
        </w:rPr>
        <w:t>-</w:t>
      </w:r>
      <w:r w:rsidRPr="00C16C98">
        <w:rPr>
          <w:rFonts w:ascii="PT Astra Serif" w:eastAsia="Calibri" w:hAnsi="PT Astra Serif"/>
          <w:bCs/>
          <w:sz w:val="28"/>
          <w:szCs w:val="28"/>
        </w:rPr>
        <w:t>202</w:t>
      </w:r>
      <w:r w:rsidR="00202D5C">
        <w:rPr>
          <w:rFonts w:ascii="PT Astra Serif" w:eastAsia="Calibri" w:hAnsi="PT Astra Serif"/>
          <w:bCs/>
          <w:sz w:val="28"/>
          <w:szCs w:val="28"/>
        </w:rPr>
        <w:t>3</w:t>
      </w:r>
      <w:r w:rsidRPr="00C16C98">
        <w:rPr>
          <w:rFonts w:ascii="PT Astra Serif" w:eastAsia="Calibri" w:hAnsi="PT Astra Serif"/>
          <w:bCs/>
          <w:sz w:val="28"/>
          <w:szCs w:val="28"/>
        </w:rPr>
        <w:t xml:space="preserve">2 </w:t>
      </w:r>
      <w:proofErr w:type="spellStart"/>
      <w:r w:rsidRPr="00C16C98">
        <w:rPr>
          <w:rFonts w:ascii="PT Astra Serif" w:hAnsi="PT Astra Serif"/>
          <w:bCs/>
          <w:sz w:val="28"/>
          <w:szCs w:val="28"/>
        </w:rPr>
        <w:t>уч</w:t>
      </w:r>
      <w:proofErr w:type="spellEnd"/>
      <w:r w:rsidRPr="00C16C98">
        <w:rPr>
          <w:rFonts w:ascii="PT Astra Serif" w:hAnsi="PT Astra Serif"/>
          <w:bCs/>
          <w:sz w:val="28"/>
          <w:szCs w:val="28"/>
        </w:rPr>
        <w:t>.</w:t>
      </w:r>
      <w:r w:rsidRPr="00C16C98">
        <w:rPr>
          <w:rFonts w:ascii="PT Astra Serif" w:eastAsia="Calibri" w:hAnsi="PT Astra Serif"/>
          <w:bCs/>
          <w:sz w:val="28"/>
          <w:szCs w:val="28"/>
        </w:rPr>
        <w:t xml:space="preserve"> год</w:t>
      </w:r>
      <w:r w:rsidRPr="00C16C98">
        <w:rPr>
          <w:rFonts w:ascii="PT Astra Serif" w:hAnsi="PT Astra Serif"/>
          <w:bCs/>
          <w:sz w:val="28"/>
          <w:szCs w:val="28"/>
        </w:rPr>
        <w:t xml:space="preserve">, </w:t>
      </w:r>
      <w:r w:rsidRPr="00C16C9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разработаны и действуют программы, методики направленные на законопослушное поведение несовершеннолетних, </w:t>
      </w:r>
      <w:r w:rsidRPr="00C16C98">
        <w:rPr>
          <w:rFonts w:ascii="PT Astra Serif" w:hAnsi="PT Astra Serif"/>
          <w:sz w:val="28"/>
          <w:szCs w:val="28"/>
        </w:rPr>
        <w:t>по которому ведется основная работа.</w:t>
      </w:r>
      <w:proofErr w:type="gramEnd"/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Осуществляются меры, направленные на формирование законопослушного поведения несовершеннолетних </w:t>
      </w:r>
      <w:proofErr w:type="gramStart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через</w:t>
      </w:r>
      <w:proofErr w:type="gram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- организацию в рамках воспитательно-профилактической работы мероприятий по формированию правовой культуры, гражданской и уголовной ответственности обучающихся; 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- использование педагогами школы современных технологий правового </w:t>
      </w:r>
      <w:proofErr w:type="gramStart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обучении</w:t>
      </w:r>
      <w:proofErr w:type="gram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воспитания – тренингов, деловых и ролевых игр, социального проектирования, совместной продуктивной деятельности;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- организацию участия школьников в реализации социально значимых проектов, конкурсов, акций поселенческих, муниципальных, региональных, всероссийских уровней, направленных на формирование гражданско-правового сознания обучающихся;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- 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организовано раннее предупреждение и коррекция </w:t>
      </w:r>
      <w:proofErr w:type="spellStart"/>
      <w:r w:rsidRPr="00C16C98">
        <w:rPr>
          <w:rFonts w:ascii="PT Astra Serif" w:eastAsia="Calibri" w:hAnsi="PT Astra Serif" w:cs="Times New Roman"/>
          <w:sz w:val="28"/>
          <w:szCs w:val="28"/>
        </w:rPr>
        <w:t>девиантного</w:t>
      </w:r>
      <w:proofErr w:type="spellEnd"/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поведения детей и подростков, в форме профилактических бесед, с привлечением сотрудников полиции, органов системы профилактики. Проводятся индивидуальные консультации с детьми и их законными предстателями, направленные на профилактику проявления </w:t>
      </w:r>
      <w:proofErr w:type="spellStart"/>
      <w:r w:rsidRPr="00C16C98">
        <w:rPr>
          <w:rFonts w:ascii="PT Astra Serif" w:eastAsia="Calibri" w:hAnsi="PT Astra Serif" w:cs="Times New Roman"/>
          <w:sz w:val="28"/>
          <w:szCs w:val="28"/>
        </w:rPr>
        <w:t>девиантного</w:t>
      </w:r>
      <w:proofErr w:type="spellEnd"/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поведения.</w:t>
      </w:r>
    </w:p>
    <w:p w:rsidR="00C16C98" w:rsidRPr="00C16C98" w:rsidRDefault="00C16C98" w:rsidP="00C16C98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16C98">
        <w:rPr>
          <w:rFonts w:ascii="PT Astra Serif" w:hAnsi="PT Astra Serif"/>
          <w:color w:val="000000"/>
          <w:sz w:val="28"/>
          <w:szCs w:val="28"/>
        </w:rPr>
        <w:t xml:space="preserve">Ежедневно осуществляется </w:t>
      </w:r>
      <w:proofErr w:type="gramStart"/>
      <w:r w:rsidRPr="00C16C98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C16C98">
        <w:rPr>
          <w:rFonts w:ascii="PT Astra Serif" w:hAnsi="PT Astra Serif"/>
          <w:color w:val="000000"/>
          <w:sz w:val="28"/>
          <w:szCs w:val="28"/>
        </w:rPr>
        <w:t xml:space="preserve"> посещаемостью учащихся школы. На время каникул разрабатываются планы мероприятий для всех учащихся. Отдельно разрабатывается занятость для несовершеннолетних состоящих на различных видах учета</w:t>
      </w:r>
      <w:proofErr w:type="gramStart"/>
      <w:r w:rsidRPr="00C16C98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Во всех образовательных организациях </w:t>
      </w:r>
      <w:r>
        <w:rPr>
          <w:rFonts w:ascii="PT Astra Serif" w:eastAsia="Calibri" w:hAnsi="PT Astra Serif" w:cs="Times New Roman"/>
          <w:sz w:val="28"/>
          <w:szCs w:val="28"/>
        </w:rPr>
        <w:t xml:space="preserve"> размещена информация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телефоны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доверия. 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 xml:space="preserve">Проводились коррекционные занятия по профилактики суицида и </w:t>
      </w:r>
      <w:r>
        <w:rPr>
          <w:rFonts w:ascii="PT Astra Serif" w:eastAsia="Times New Roman" w:hAnsi="PT Astra Serif" w:cs="Times New Roman"/>
          <w:sz w:val="28"/>
          <w:szCs w:val="28"/>
        </w:rPr>
        <w:t>а</w:t>
      </w:r>
      <w:r w:rsidRPr="00C16C98">
        <w:rPr>
          <w:rFonts w:ascii="PT Astra Serif" w:eastAsia="Times New Roman" w:hAnsi="PT Astra Serif" w:cs="Times New Roman"/>
          <w:sz w:val="28"/>
          <w:szCs w:val="28"/>
        </w:rPr>
        <w:t>нтиобщественного поведения: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>-</w:t>
      </w:r>
      <w:r w:rsidRPr="00C16C98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C16C98">
        <w:rPr>
          <w:rFonts w:ascii="PT Astra Serif" w:eastAsia="Times New Roman" w:hAnsi="PT Astra Serif" w:cs="Times New Roman"/>
          <w:sz w:val="28"/>
          <w:szCs w:val="28"/>
        </w:rPr>
        <w:t> «Я управляю стрессом»;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>-</w:t>
      </w:r>
      <w:r w:rsidRPr="00C16C98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C16C98">
        <w:rPr>
          <w:rFonts w:ascii="PT Astra Serif" w:eastAsia="Times New Roman" w:hAnsi="PT Astra Serif" w:cs="Times New Roman"/>
          <w:sz w:val="28"/>
          <w:szCs w:val="28"/>
        </w:rPr>
        <w:t> «Профилактика конфликтности в подростковой среде».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Классные часы по программе «Наш выбор - жизнь»: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>- «Человек свободного общества»;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>- «Учимся строить отношения»;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>- «Умей управлять своими эмоциями»;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>- «Если тебе трудно».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sz w:val="28"/>
          <w:szCs w:val="28"/>
        </w:rPr>
        <w:t xml:space="preserve">Проведение Дней здоровья, включающих конкурсы рисунков, плакатов 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C98">
        <w:rPr>
          <w:rFonts w:ascii="PT Astra Serif" w:hAnsi="PT Astra Serif"/>
          <w:bCs/>
          <w:sz w:val="28"/>
          <w:szCs w:val="28"/>
        </w:rPr>
        <w:t xml:space="preserve">Проведен </w:t>
      </w:r>
      <w:r w:rsidRPr="00C16C98">
        <w:rPr>
          <w:rFonts w:ascii="PT Astra Serif" w:eastAsia="Calibri" w:hAnsi="PT Astra Serif" w:cs="Times New Roman"/>
          <w:bCs/>
          <w:sz w:val="28"/>
          <w:szCs w:val="28"/>
        </w:rPr>
        <w:t xml:space="preserve"> муниципальный творческий конкурс плакатов и рисунков среди детей, подростков и молодёжи по теме: «Я люблю жизнь», «Моя жизнь - это ...».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Проведен муниципальный конкурс </w:t>
      </w:r>
      <w:proofErr w:type="spellStart"/>
      <w:r w:rsidRPr="00C16C98">
        <w:rPr>
          <w:rFonts w:ascii="PT Astra Serif" w:eastAsia="Calibri" w:hAnsi="PT Astra Serif" w:cs="Times New Roman"/>
          <w:sz w:val="28"/>
          <w:szCs w:val="28"/>
        </w:rPr>
        <w:t>онлайн-конкурса</w:t>
      </w:r>
      <w:proofErr w:type="spellEnd"/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агитбригад «Стоп! Скажем наркотикам НЕТ!» Приказ №241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от 01.10.202</w:t>
      </w:r>
      <w:r w:rsidR="00202D5C">
        <w:rPr>
          <w:rFonts w:ascii="PT Astra Serif" w:eastAsia="Calibri" w:hAnsi="PT Astra Serif" w:cs="Times New Roman"/>
          <w:sz w:val="28"/>
          <w:szCs w:val="28"/>
        </w:rPr>
        <w:t>2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г. 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C98">
        <w:rPr>
          <w:rFonts w:ascii="PT Astra Serif" w:eastAsia="Calibri" w:hAnsi="PT Astra Serif" w:cs="Times New Roman"/>
          <w:sz w:val="28"/>
          <w:szCs w:val="28"/>
        </w:rPr>
        <w:t>В образовательных организациях проведены конкурсы рисунков на тему «Здоровый образ жизни» приняли участие 1</w:t>
      </w:r>
      <w:r>
        <w:rPr>
          <w:rFonts w:ascii="PT Astra Serif" w:eastAsia="Calibri" w:hAnsi="PT Astra Serif" w:cs="Times New Roman"/>
          <w:sz w:val="28"/>
          <w:szCs w:val="28"/>
        </w:rPr>
        <w:t>3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О</w:t>
      </w:r>
      <w:r>
        <w:rPr>
          <w:rFonts w:ascii="PT Astra Serif" w:eastAsia="Calibri" w:hAnsi="PT Astra Serif" w:cs="Times New Roman"/>
          <w:sz w:val="28"/>
          <w:szCs w:val="28"/>
        </w:rPr>
        <w:t>У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охват 326 обучающихся.</w:t>
      </w:r>
    </w:p>
    <w:p w:rsidR="00C16C98" w:rsidRPr="00C16C98" w:rsidRDefault="00C16C98" w:rsidP="00C16C9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sz w:val="28"/>
          <w:szCs w:val="28"/>
        </w:rPr>
        <w:t xml:space="preserve">Организован и проведен конкурс видеороликов за ЗОЖ. Ролики размещены в социальной сети ВК. </w:t>
      </w:r>
    </w:p>
    <w:p w:rsidR="00C16C98" w:rsidRPr="00C16C98" w:rsidRDefault="00C16C98" w:rsidP="00C16C98">
      <w:pPr>
        <w:pStyle w:val="a3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bCs/>
          <w:sz w:val="28"/>
          <w:szCs w:val="28"/>
        </w:rPr>
        <w:t xml:space="preserve">Во всех ОО размещена </w:t>
      </w:r>
      <w:r w:rsidRPr="00C16C98">
        <w:rPr>
          <w:rFonts w:ascii="PT Astra Serif" w:hAnsi="PT Astra Serif"/>
          <w:color w:val="000000"/>
          <w:sz w:val="28"/>
          <w:szCs w:val="28"/>
        </w:rPr>
        <w:t>наглядная информация по оказанию своевременной психолого-педагогической и юридической помощи несовершеннолетним и родителям, оказавшимся в трудной жизненной ситуации, посредством «телефонов доверия», «горячих линий», «почты доверия»</w:t>
      </w:r>
      <w:r w:rsidRPr="00C16C98">
        <w:rPr>
          <w:rFonts w:ascii="PT Astra Serif" w:hAnsi="PT Astra Serif"/>
          <w:sz w:val="28"/>
          <w:szCs w:val="28"/>
        </w:rPr>
        <w:t>, а так же в социальных сетях и на официальных сайтах школ.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6C98" w:rsidRPr="00C16C98" w:rsidRDefault="00C16C98" w:rsidP="00C16C98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</w:rPr>
      </w:pPr>
      <w:r w:rsidRPr="00C16C98">
        <w:rPr>
          <w:rFonts w:ascii="PT Astra Serif" w:eastAsia="Times New Roman" w:hAnsi="PT Astra Serif" w:cs="Times New Roman"/>
          <w:b/>
          <w:sz w:val="28"/>
          <w:szCs w:val="28"/>
        </w:rPr>
        <w:t>Просвещение педагогических работников  по следующим темам: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Style w:val="a4"/>
          <w:rFonts w:eastAsia="Calibri" w:cs="Arial"/>
          <w:color w:val="000000"/>
          <w:sz w:val="28"/>
          <w:szCs w:val="28"/>
          <w:shd w:val="clear" w:color="auto" w:fill="FFFFFF"/>
        </w:rPr>
      </w:pPr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19.10.202</w:t>
      </w:r>
      <w:r w:rsidR="00202D5C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«Кейсы практик с доказанной эффективностью: </w:t>
      </w:r>
      <w:proofErr w:type="spellStart"/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девиантное</w:t>
      </w:r>
      <w:proofErr w:type="spellEnd"/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поведение» (</w:t>
      </w:r>
      <w:r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5 чел).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23.09.202</w:t>
      </w:r>
      <w:r w:rsidR="00202D5C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2</w:t>
      </w:r>
      <w:r w:rsidRPr="00C16C98">
        <w:rPr>
          <w:rStyle w:val="a4"/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C16C98">
        <w:rPr>
          <w:rFonts w:ascii="PT Astra Serif" w:eastAsia="Calibri" w:hAnsi="PT Astra Serif" w:cs="Times New Roman"/>
          <w:bCs/>
          <w:sz w:val="28"/>
          <w:szCs w:val="28"/>
        </w:rPr>
        <w:t>Семинар «Деструктивные течения в сети интернет» (</w:t>
      </w:r>
      <w:r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Pr="00C16C98">
        <w:rPr>
          <w:rFonts w:ascii="PT Astra Serif" w:eastAsia="Calibri" w:hAnsi="PT Astra Serif" w:cs="Times New Roman"/>
          <w:bCs/>
          <w:sz w:val="28"/>
          <w:szCs w:val="28"/>
        </w:rPr>
        <w:t>5чел.);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C16C98">
        <w:rPr>
          <w:rFonts w:ascii="PT Astra Serif" w:eastAsia="Calibri" w:hAnsi="PT Astra Serif" w:cs="Times New Roman"/>
          <w:bCs/>
          <w:sz w:val="28"/>
          <w:szCs w:val="28"/>
        </w:rPr>
        <w:t>15.09.202</w:t>
      </w:r>
      <w:r w:rsidR="00202D5C"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Pr="00C16C98">
        <w:rPr>
          <w:rFonts w:ascii="PT Astra Serif" w:eastAsia="Calibri" w:hAnsi="PT Astra Serif" w:cs="Times New Roman"/>
          <w:bCs/>
          <w:sz w:val="28"/>
          <w:szCs w:val="28"/>
        </w:rPr>
        <w:t xml:space="preserve"> г.</w:t>
      </w:r>
      <w:r w:rsidRPr="00C16C98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областное методическое объединение педагогов-психологов образовательных организаций </w:t>
      </w:r>
      <w:r>
        <w:rPr>
          <w:rFonts w:ascii="PT Astra Serif" w:eastAsia="Calibri" w:hAnsi="PT Astra Serif" w:cs="Times New Roman"/>
          <w:sz w:val="28"/>
          <w:szCs w:val="28"/>
        </w:rPr>
        <w:t>Тверской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области по теме:</w:t>
      </w:r>
      <w:bookmarkStart w:id="1" w:name="_Hlk82092252"/>
      <w:r w:rsidRPr="00C16C9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16C98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«Организация деятельности педагога-психолога</w:t>
      </w:r>
      <w:r w:rsidRPr="00C16C98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br/>
        <w:t>в образовательной организации по сохранению и укреплению психологического здоровья всех субъектов образовательных отношений»</w:t>
      </w:r>
      <w:bookmarkEnd w:id="1"/>
      <w:r w:rsidRPr="00C16C98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 xml:space="preserve"> (4 чел.)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C16C98">
        <w:rPr>
          <w:rFonts w:ascii="PT Astra Serif" w:eastAsia="Calibri" w:hAnsi="PT Astra Serif" w:cs="Times New Roman"/>
          <w:bCs/>
          <w:sz w:val="28"/>
          <w:szCs w:val="28"/>
        </w:rPr>
        <w:t>29.09.202</w:t>
      </w:r>
      <w:r w:rsidR="00202D5C"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Pr="00C16C98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состоялся областной семинар для педагогов-психологов и молодых специалистов общеобразовательных организаций </w:t>
      </w:r>
      <w:r>
        <w:rPr>
          <w:rFonts w:ascii="PT Astra Serif" w:eastAsia="Calibri" w:hAnsi="PT Astra Serif" w:cs="Times New Roman"/>
          <w:sz w:val="28"/>
          <w:szCs w:val="28"/>
        </w:rPr>
        <w:t xml:space="preserve">Тверской </w:t>
      </w:r>
      <w:r w:rsidRPr="00C16C98">
        <w:rPr>
          <w:rFonts w:ascii="PT Astra Serif" w:eastAsia="Calibri" w:hAnsi="PT Astra Serif" w:cs="Times New Roman"/>
          <w:sz w:val="28"/>
          <w:szCs w:val="28"/>
        </w:rPr>
        <w:t>области по теме:</w:t>
      </w:r>
      <w:r w:rsidRPr="00C16C98">
        <w:rPr>
          <w:rFonts w:ascii="PT Astra Serif" w:hAnsi="PT Astra Serif"/>
          <w:sz w:val="28"/>
          <w:szCs w:val="28"/>
        </w:rPr>
        <w:t xml:space="preserve"> </w:t>
      </w:r>
      <w:r w:rsidRPr="00C16C98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«Деятельность педагога-психолога по сопровождению детей, состоящих на различных видах учета», (</w:t>
      </w:r>
      <w:r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4</w:t>
      </w:r>
      <w:r w:rsidRPr="00C16C98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чел.)</w:t>
      </w:r>
    </w:p>
    <w:p w:rsidR="00C16C98" w:rsidRPr="00C16C98" w:rsidRDefault="00C16C98" w:rsidP="00C16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C98">
        <w:rPr>
          <w:rFonts w:ascii="PT Astra Serif" w:hAnsi="PT Astra Serif"/>
          <w:sz w:val="28"/>
          <w:szCs w:val="28"/>
        </w:rPr>
        <w:t>10.11.202</w:t>
      </w:r>
      <w:r w:rsidR="00202D5C">
        <w:rPr>
          <w:rFonts w:ascii="PT Astra Serif" w:hAnsi="PT Astra Serif"/>
          <w:sz w:val="28"/>
          <w:szCs w:val="28"/>
        </w:rPr>
        <w:t>2</w:t>
      </w:r>
      <w:r w:rsidRPr="00C16C98">
        <w:rPr>
          <w:rFonts w:ascii="PT Astra Serif" w:hAnsi="PT Astra Serif"/>
          <w:sz w:val="28"/>
          <w:szCs w:val="28"/>
        </w:rPr>
        <w:t xml:space="preserve"> состо</w:t>
      </w:r>
      <w:r>
        <w:rPr>
          <w:rFonts w:ascii="PT Astra Serif" w:hAnsi="PT Astra Serif"/>
          <w:sz w:val="28"/>
          <w:szCs w:val="28"/>
        </w:rPr>
        <w:t>ял</w:t>
      </w:r>
      <w:r w:rsidRPr="00C16C98">
        <w:rPr>
          <w:rFonts w:ascii="PT Astra Serif" w:hAnsi="PT Astra Serif"/>
          <w:sz w:val="28"/>
          <w:szCs w:val="28"/>
        </w:rPr>
        <w:t xml:space="preserve">ся семинар для педагогов и педагогов – психологов общеобразовательных организаций </w:t>
      </w:r>
      <w:r>
        <w:rPr>
          <w:rFonts w:ascii="PT Astra Serif" w:hAnsi="PT Astra Serif"/>
          <w:color w:val="000000"/>
          <w:sz w:val="28"/>
          <w:szCs w:val="28"/>
        </w:rPr>
        <w:t>Тверской</w:t>
      </w:r>
      <w:r w:rsidRPr="00C16C98">
        <w:rPr>
          <w:rFonts w:ascii="PT Astra Serif" w:hAnsi="PT Astra Serif"/>
          <w:color w:val="000000"/>
          <w:sz w:val="28"/>
          <w:szCs w:val="28"/>
        </w:rPr>
        <w:t xml:space="preserve"> области </w:t>
      </w:r>
      <w:r w:rsidRPr="00C16C98">
        <w:rPr>
          <w:rFonts w:ascii="PT Astra Serif" w:hAnsi="PT Astra Serif"/>
          <w:sz w:val="28"/>
          <w:szCs w:val="28"/>
        </w:rPr>
        <w:t>по теме</w:t>
      </w:r>
      <w:proofErr w:type="gramStart"/>
      <w:r w:rsidRPr="00C16C98">
        <w:rPr>
          <w:rFonts w:ascii="PT Astra Serif" w:hAnsi="PT Astra Serif"/>
          <w:sz w:val="28"/>
          <w:szCs w:val="28"/>
        </w:rPr>
        <w:t>: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>«</w:t>
      </w:r>
      <w:proofErr w:type="gramEnd"/>
      <w:r w:rsidRPr="00C16C98">
        <w:rPr>
          <w:rFonts w:ascii="PT Astra Serif" w:hAnsi="PT Astra Serif"/>
          <w:bCs/>
          <w:sz w:val="28"/>
          <w:szCs w:val="28"/>
          <w:lang w:eastAsia="ar-SA"/>
        </w:rPr>
        <w:t>Профилактика жестокого обращения в семье» заявлено на участие 22 педагога.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  <w:r w:rsidRPr="00C16C98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13.09.202</w:t>
      </w:r>
      <w:r w:rsidR="00202D5C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2</w:t>
      </w:r>
      <w:r w:rsidRPr="00C16C98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г. Семинар по вопросу предупреждения совершения самовольных уходов подростками, в том числе из-за конфликтных ситуаций с родителями (законными представителями) (21чел.)</w:t>
      </w:r>
    </w:p>
    <w:p w:rsidR="00C16C98" w:rsidRPr="00C16C98" w:rsidRDefault="00C16C98" w:rsidP="00C16C9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sz w:val="28"/>
          <w:szCs w:val="28"/>
        </w:rPr>
        <w:lastRenderedPageBreak/>
        <w:t>22 марта 202</w:t>
      </w:r>
      <w:r w:rsidR="00202D5C">
        <w:rPr>
          <w:rFonts w:ascii="PT Astra Serif" w:hAnsi="PT Astra Serif"/>
          <w:sz w:val="28"/>
          <w:szCs w:val="28"/>
        </w:rPr>
        <w:t>3</w:t>
      </w:r>
      <w:r w:rsidRPr="00C16C98">
        <w:rPr>
          <w:rFonts w:ascii="PT Astra Serif" w:hAnsi="PT Astra Serif"/>
          <w:sz w:val="28"/>
          <w:szCs w:val="28"/>
        </w:rPr>
        <w:t xml:space="preserve"> г. В адрес О</w:t>
      </w:r>
      <w:r>
        <w:rPr>
          <w:rFonts w:ascii="PT Astra Serif" w:hAnsi="PT Astra Serif"/>
          <w:sz w:val="28"/>
          <w:szCs w:val="28"/>
        </w:rPr>
        <w:t>У</w:t>
      </w:r>
      <w:r w:rsidRPr="00C16C98">
        <w:rPr>
          <w:rFonts w:ascii="PT Astra Serif" w:hAnsi="PT Astra Serif"/>
          <w:sz w:val="28"/>
          <w:szCs w:val="28"/>
        </w:rPr>
        <w:t xml:space="preserve"> направлены </w:t>
      </w:r>
      <w:r w:rsidRPr="00C16C98">
        <w:rPr>
          <w:rFonts w:ascii="PT Astra Serif" w:hAnsi="PT Astra Serif"/>
          <w:color w:val="000000"/>
          <w:sz w:val="28"/>
          <w:szCs w:val="28"/>
        </w:rPr>
        <w:t>Методические рекомендации по профилактике суицидального поведения обучающихся в образовательных организациях (далее – методические рекомендации).</w:t>
      </w:r>
    </w:p>
    <w:p w:rsidR="00C16C98" w:rsidRPr="00C16C98" w:rsidRDefault="00C16C98" w:rsidP="00C16C98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ar-SA"/>
        </w:rPr>
      </w:pPr>
      <w:r w:rsidRPr="00C16C98">
        <w:rPr>
          <w:rFonts w:ascii="PT Astra Serif" w:hAnsi="PT Astra Serif"/>
          <w:bCs/>
          <w:sz w:val="28"/>
          <w:szCs w:val="28"/>
        </w:rPr>
        <w:t>18.04.202</w:t>
      </w:r>
      <w:r w:rsidR="00202D5C">
        <w:rPr>
          <w:rFonts w:ascii="PT Astra Serif" w:hAnsi="PT Astra Serif"/>
          <w:bCs/>
          <w:sz w:val="28"/>
          <w:szCs w:val="28"/>
        </w:rPr>
        <w:t>3</w:t>
      </w:r>
      <w:r w:rsidRPr="00C16C98">
        <w:rPr>
          <w:rFonts w:ascii="PT Astra Serif" w:hAnsi="PT Astra Serif"/>
          <w:bCs/>
          <w:sz w:val="28"/>
          <w:szCs w:val="28"/>
        </w:rPr>
        <w:t xml:space="preserve"> Семинар 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>«Работа педагога-психолога в рамках психолого-педагогического консилиума» (приняли участие 21 чел.)</w:t>
      </w:r>
    </w:p>
    <w:p w:rsidR="00C16C98" w:rsidRPr="00C16C98" w:rsidRDefault="00C16C98" w:rsidP="00C16C98">
      <w:pPr>
        <w:shd w:val="clear" w:color="auto" w:fill="FFFFFF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bCs/>
          <w:sz w:val="28"/>
          <w:szCs w:val="28"/>
        </w:rPr>
        <w:t>13.04.202</w:t>
      </w:r>
      <w:r w:rsidR="00202D5C">
        <w:rPr>
          <w:rFonts w:ascii="PT Astra Serif" w:hAnsi="PT Astra Serif"/>
          <w:bCs/>
          <w:sz w:val="28"/>
          <w:szCs w:val="28"/>
        </w:rPr>
        <w:t>3</w:t>
      </w:r>
      <w:r w:rsidRPr="00C16C98">
        <w:rPr>
          <w:rFonts w:ascii="PT Astra Serif" w:hAnsi="PT Astra Serif"/>
          <w:bCs/>
          <w:sz w:val="28"/>
          <w:szCs w:val="28"/>
        </w:rPr>
        <w:t xml:space="preserve">  Семинар 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>«Служба медиации в образовательной организации» (приняли участие 37чел.).</w:t>
      </w:r>
    </w:p>
    <w:p w:rsidR="00C16C98" w:rsidRPr="00C16C98" w:rsidRDefault="00C16C98" w:rsidP="00C16C98">
      <w:pPr>
        <w:shd w:val="clear" w:color="auto" w:fill="FFFFFF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bCs/>
          <w:sz w:val="28"/>
          <w:szCs w:val="28"/>
        </w:rPr>
        <w:t>23.03.202</w:t>
      </w:r>
      <w:r w:rsidR="00202D5C">
        <w:rPr>
          <w:rFonts w:ascii="PT Astra Serif" w:hAnsi="PT Astra Serif"/>
          <w:bCs/>
          <w:sz w:val="28"/>
          <w:szCs w:val="28"/>
        </w:rPr>
        <w:t>3</w:t>
      </w:r>
      <w:r w:rsidRPr="00C16C98">
        <w:rPr>
          <w:rFonts w:ascii="PT Astra Serif" w:hAnsi="PT Astra Serif"/>
          <w:bCs/>
          <w:sz w:val="28"/>
          <w:szCs w:val="28"/>
        </w:rPr>
        <w:t xml:space="preserve">  Семинар 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 xml:space="preserve">«Психологические особенности создания </w:t>
      </w:r>
      <w:proofErr w:type="gramStart"/>
      <w:r w:rsidRPr="00C16C98">
        <w:rPr>
          <w:rFonts w:ascii="PT Astra Serif" w:hAnsi="PT Astra Serif"/>
          <w:bCs/>
          <w:sz w:val="28"/>
          <w:szCs w:val="28"/>
          <w:lang w:eastAsia="ar-SA"/>
        </w:rPr>
        <w:t>в</w:t>
      </w:r>
      <w:proofErr w:type="gramEnd"/>
      <w:r w:rsidRPr="00C16C98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proofErr w:type="gramStart"/>
      <w:r w:rsidRPr="00C16C98">
        <w:rPr>
          <w:rFonts w:ascii="PT Astra Serif" w:hAnsi="PT Astra Serif"/>
          <w:sz w:val="28"/>
          <w:szCs w:val="28"/>
        </w:rPr>
        <w:t>образовательных</w:t>
      </w:r>
      <w:proofErr w:type="gramEnd"/>
      <w:r w:rsidRPr="00C16C98">
        <w:rPr>
          <w:rFonts w:ascii="PT Astra Serif" w:hAnsi="PT Astra Serif"/>
          <w:sz w:val="28"/>
          <w:szCs w:val="28"/>
        </w:rPr>
        <w:t xml:space="preserve"> организаций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 xml:space="preserve">безопасной образовательной среды 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обеспечивающей личностное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>и интеллектуальное развитие обучающихся» (приняли участие 39 чел.).</w:t>
      </w:r>
    </w:p>
    <w:p w:rsidR="00C16C98" w:rsidRPr="00C16C98" w:rsidRDefault="00C16C98" w:rsidP="00C16C98">
      <w:pPr>
        <w:shd w:val="clear" w:color="auto" w:fill="FFFFFF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ar-SA"/>
        </w:rPr>
      </w:pPr>
      <w:r w:rsidRPr="00C16C98">
        <w:rPr>
          <w:rFonts w:ascii="PT Astra Serif" w:hAnsi="PT Astra Serif"/>
          <w:bCs/>
          <w:sz w:val="28"/>
          <w:szCs w:val="28"/>
        </w:rPr>
        <w:t>17.03.202</w:t>
      </w:r>
      <w:r w:rsidR="00202D5C">
        <w:rPr>
          <w:rFonts w:ascii="PT Astra Serif" w:hAnsi="PT Astra Serif"/>
          <w:bCs/>
          <w:sz w:val="28"/>
          <w:szCs w:val="28"/>
        </w:rPr>
        <w:t>3</w:t>
      </w:r>
      <w:r w:rsidRPr="00C16C98">
        <w:rPr>
          <w:rFonts w:ascii="PT Astra Serif" w:hAnsi="PT Astra Serif"/>
          <w:bCs/>
          <w:sz w:val="28"/>
          <w:szCs w:val="28"/>
        </w:rPr>
        <w:t xml:space="preserve"> Семинар 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>«Особенности работы с детьми, пережившими насилие» (приняли участие 24 чел.).</w:t>
      </w:r>
    </w:p>
    <w:p w:rsidR="00C16C98" w:rsidRPr="00C16C98" w:rsidRDefault="00C16C98" w:rsidP="00C16C98">
      <w:pPr>
        <w:shd w:val="clear" w:color="auto" w:fill="FFFFFF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bCs/>
          <w:sz w:val="28"/>
          <w:szCs w:val="28"/>
        </w:rPr>
        <w:t>09.03.202</w:t>
      </w:r>
      <w:r w:rsidR="00202D5C">
        <w:rPr>
          <w:rFonts w:ascii="PT Astra Serif" w:hAnsi="PT Astra Serif"/>
          <w:bCs/>
          <w:sz w:val="28"/>
          <w:szCs w:val="28"/>
        </w:rPr>
        <w:t>3</w:t>
      </w:r>
      <w:r w:rsidRPr="00C16C98">
        <w:rPr>
          <w:rFonts w:ascii="PT Astra Serif" w:hAnsi="PT Astra Serif"/>
          <w:bCs/>
          <w:sz w:val="28"/>
          <w:szCs w:val="28"/>
        </w:rPr>
        <w:t xml:space="preserve"> Семинар 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>«Планирование деятельности педагога-психолога в ОО на 2022-2023 учебный год» (приняли участие 21 чел.).</w:t>
      </w:r>
    </w:p>
    <w:p w:rsidR="00C16C98" w:rsidRPr="00C16C98" w:rsidRDefault="00C16C98" w:rsidP="00C16C98">
      <w:pPr>
        <w:shd w:val="clear" w:color="auto" w:fill="FFFFFF"/>
        <w:spacing w:after="0" w:line="240" w:lineRule="auto"/>
        <w:ind w:firstLine="709"/>
        <w:rPr>
          <w:rFonts w:ascii="PT Astra Serif" w:eastAsiaTheme="minorHAnsi" w:hAnsi="PT Astra Serif"/>
          <w:sz w:val="28"/>
          <w:szCs w:val="28"/>
          <w:lang w:eastAsia="en-US"/>
        </w:rPr>
      </w:pPr>
      <w:r w:rsidRPr="00C16C98">
        <w:rPr>
          <w:rFonts w:ascii="PT Astra Serif" w:hAnsi="PT Astra Serif"/>
          <w:bCs/>
          <w:sz w:val="28"/>
          <w:szCs w:val="28"/>
        </w:rPr>
        <w:t>25.02.202</w:t>
      </w:r>
      <w:r w:rsidR="00202D5C">
        <w:rPr>
          <w:rFonts w:ascii="PT Astra Serif" w:hAnsi="PT Astra Serif"/>
          <w:bCs/>
          <w:sz w:val="28"/>
          <w:szCs w:val="28"/>
        </w:rPr>
        <w:t>3</w:t>
      </w:r>
      <w:r w:rsidRPr="00C16C98">
        <w:rPr>
          <w:rFonts w:ascii="PT Astra Serif" w:hAnsi="PT Astra Serif"/>
          <w:bCs/>
          <w:sz w:val="28"/>
          <w:szCs w:val="28"/>
        </w:rPr>
        <w:t xml:space="preserve"> Семинар  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>«Анализ результатов социально-психологического тестирования 2021-2022» (приняли участие 21 чел.)</w:t>
      </w:r>
      <w:r w:rsidRPr="00C16C98">
        <w:rPr>
          <w:rFonts w:ascii="PT Astra Serif" w:hAnsi="PT Astra Serif"/>
          <w:bCs/>
          <w:sz w:val="28"/>
          <w:szCs w:val="28"/>
        </w:rPr>
        <w:t xml:space="preserve">. </w:t>
      </w:r>
      <w:r w:rsidRPr="00C16C98">
        <w:rPr>
          <w:rFonts w:ascii="PT Astra Serif" w:hAnsi="PT Astra Serif"/>
          <w:sz w:val="28"/>
          <w:szCs w:val="28"/>
        </w:rPr>
        <w:t xml:space="preserve"> </w:t>
      </w:r>
      <w:r w:rsidRPr="00C16C98">
        <w:rPr>
          <w:rFonts w:ascii="PT Astra Serif" w:hAnsi="PT Astra Serif"/>
          <w:bCs/>
          <w:sz w:val="28"/>
          <w:szCs w:val="28"/>
          <w:lang w:eastAsia="ar-SA"/>
        </w:rPr>
        <w:t xml:space="preserve">«Учёт возрастных особенностей, обучающихся при профилактике </w:t>
      </w:r>
      <w:proofErr w:type="spellStart"/>
      <w:r w:rsidRPr="00C16C98">
        <w:rPr>
          <w:rFonts w:ascii="PT Astra Serif" w:hAnsi="PT Astra Serif"/>
          <w:bCs/>
          <w:sz w:val="28"/>
          <w:szCs w:val="28"/>
          <w:lang w:eastAsia="ar-SA"/>
        </w:rPr>
        <w:t>аутоагрессивного</w:t>
      </w:r>
      <w:proofErr w:type="spellEnd"/>
      <w:r w:rsidRPr="00C16C98">
        <w:rPr>
          <w:rFonts w:ascii="PT Astra Serif" w:hAnsi="PT Astra Serif"/>
          <w:bCs/>
          <w:sz w:val="28"/>
          <w:szCs w:val="28"/>
          <w:lang w:eastAsia="ar-SA"/>
        </w:rPr>
        <w:t xml:space="preserve"> поведения несовершеннолетних» (приняли участие 29 чел.).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16C98">
        <w:rPr>
          <w:rFonts w:ascii="PT Astra Serif" w:eastAsia="Calibri" w:hAnsi="PT Astra Serif" w:cs="Times New Roman"/>
          <w:b/>
          <w:bCs/>
          <w:sz w:val="28"/>
          <w:szCs w:val="28"/>
        </w:rPr>
        <w:t>Работа с родителями.</w:t>
      </w:r>
    </w:p>
    <w:p w:rsidR="00C16C98" w:rsidRPr="00C16C98" w:rsidRDefault="00C16C98" w:rsidP="00C16C98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16C98">
        <w:rPr>
          <w:rFonts w:ascii="PT Astra Serif" w:hAnsi="PT Astra Serif"/>
          <w:color w:val="000000"/>
          <w:sz w:val="28"/>
          <w:szCs w:val="28"/>
        </w:rPr>
        <w:t xml:space="preserve">С начала учебного года во всех </w:t>
      </w:r>
      <w:proofErr w:type="spellStart"/>
      <w:r w:rsidRPr="00C16C98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C16C98">
        <w:rPr>
          <w:rFonts w:ascii="PT Astra Serif" w:hAnsi="PT Astra Serif"/>
          <w:color w:val="000000"/>
          <w:sz w:val="28"/>
          <w:szCs w:val="28"/>
        </w:rPr>
        <w:t>проведены</w:t>
      </w:r>
      <w:proofErr w:type="spellEnd"/>
      <w:r w:rsidRPr="00C16C98">
        <w:rPr>
          <w:rFonts w:ascii="PT Astra Serif" w:hAnsi="PT Astra Serif"/>
          <w:color w:val="000000"/>
          <w:sz w:val="28"/>
          <w:szCs w:val="28"/>
        </w:rPr>
        <w:t xml:space="preserve"> родительские </w:t>
      </w:r>
      <w:proofErr w:type="gramStart"/>
      <w:r w:rsidRPr="00C16C98">
        <w:rPr>
          <w:rFonts w:ascii="PT Astra Serif" w:hAnsi="PT Astra Serif"/>
          <w:color w:val="000000"/>
          <w:sz w:val="28"/>
          <w:szCs w:val="28"/>
        </w:rPr>
        <w:t>собрания</w:t>
      </w:r>
      <w:proofErr w:type="gramEnd"/>
      <w:r w:rsidRPr="00C16C98">
        <w:rPr>
          <w:rFonts w:ascii="PT Astra Serif" w:hAnsi="PT Astra Serif"/>
          <w:color w:val="000000"/>
          <w:sz w:val="28"/>
          <w:szCs w:val="28"/>
        </w:rPr>
        <w:t xml:space="preserve"> в повестке которых были включены вопросы безопасности детей в быту, детско-родительские  взаимоотношения, затрагивались вопросы </w:t>
      </w:r>
      <w:proofErr w:type="spellStart"/>
      <w:r w:rsidRPr="00C16C98">
        <w:rPr>
          <w:rFonts w:ascii="PT Astra Serif" w:hAnsi="PT Astra Serif"/>
          <w:color w:val="000000"/>
          <w:sz w:val="28"/>
          <w:szCs w:val="28"/>
        </w:rPr>
        <w:t>девиантного</w:t>
      </w:r>
      <w:proofErr w:type="spellEnd"/>
      <w:r w:rsidRPr="00C16C98">
        <w:rPr>
          <w:rFonts w:ascii="PT Astra Serif" w:hAnsi="PT Astra Serif"/>
          <w:color w:val="000000"/>
          <w:sz w:val="28"/>
          <w:szCs w:val="28"/>
        </w:rPr>
        <w:t xml:space="preserve"> поведения детей, правовое просвещение. Всего в мероприятиях приняли участие порядка 2000 родителей. 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Все образовательные организации на официальных сайтах и страницах в социальных сетях </w:t>
      </w:r>
      <w:proofErr w:type="gramStart"/>
      <w:r w:rsidRPr="00C16C98">
        <w:rPr>
          <w:rFonts w:ascii="PT Astra Serif" w:eastAsia="Calibri" w:hAnsi="PT Astra Serif" w:cs="Times New Roman"/>
          <w:sz w:val="28"/>
          <w:szCs w:val="28"/>
        </w:rPr>
        <w:t>разместили памятки</w:t>
      </w:r>
      <w:proofErr w:type="gramEnd"/>
      <w:r w:rsidRPr="00C16C98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C16C98">
        <w:rPr>
          <w:rFonts w:ascii="PT Astra Serif" w:eastAsia="Calibri" w:hAnsi="PT Astra Serif" w:cs="Times New Roman"/>
          <w:bCs/>
          <w:sz w:val="28"/>
          <w:szCs w:val="28"/>
          <w:shd w:val="clear" w:color="auto" w:fill="FFFFFF"/>
        </w:rPr>
        <w:t xml:space="preserve">"Предупреждение жестокого обращения с детьми. Профилактика конфликтных ситуаций среди подростков в образовательных организациях". 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Памятки направлены так же во все родительские чаты. 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В целях профилактики преступных посягательств в отношении несовершеннолетних в школах </w:t>
      </w:r>
      <w:proofErr w:type="spellStart"/>
      <w:r>
        <w:rPr>
          <w:rFonts w:ascii="PT Astra Serif" w:eastAsia="Calibri" w:hAnsi="PT Astra Serif" w:cs="Times New Roman"/>
          <w:sz w:val="28"/>
          <w:szCs w:val="28"/>
        </w:rPr>
        <w:t>Лихославльского</w:t>
      </w:r>
      <w:proofErr w:type="spellEnd"/>
      <w:r>
        <w:rPr>
          <w:rFonts w:ascii="PT Astra Serif" w:eastAsia="Calibri" w:hAnsi="PT Astra Serif" w:cs="Times New Roman"/>
          <w:sz w:val="28"/>
          <w:szCs w:val="28"/>
        </w:rPr>
        <w:t xml:space="preserve"> муниципального округа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проведены следующие мероприятия: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Style w:val="c1"/>
          <w:sz w:val="28"/>
          <w:szCs w:val="28"/>
        </w:rPr>
      </w:pPr>
      <w:proofErr w:type="gramStart"/>
      <w:r w:rsidRPr="00C16C98">
        <w:rPr>
          <w:rFonts w:ascii="PT Astra Serif" w:eastAsia="Calibri" w:hAnsi="PT Astra Serif" w:cs="Times New Roman"/>
          <w:sz w:val="28"/>
          <w:szCs w:val="28"/>
        </w:rPr>
        <w:t xml:space="preserve">родительские собрания  (с приглашением сотрудников полиции, инспектора ОПДН, школьных психологов) с целью </w:t>
      </w:r>
      <w:r w:rsidRPr="00C16C98">
        <w:rPr>
          <w:rStyle w:val="c9"/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ознакомления родителей с нормативными документами в вопросах защиты прав ребенка, систематизации знаний по осуществлению прав ребенка в семье, </w:t>
      </w:r>
      <w:r w:rsidRPr="00C16C98">
        <w:rPr>
          <w:rStyle w:val="c1"/>
          <w:rFonts w:ascii="PT Astra Serif" w:eastAsia="Calibri" w:hAnsi="PT Astra Serif" w:cs="Times New Roman"/>
          <w:sz w:val="28"/>
          <w:szCs w:val="28"/>
        </w:rPr>
        <w:t>привлечению внимания широкой общественности к проблемам детей (</w:t>
      </w:r>
      <w:r w:rsidRPr="00C16C98">
        <w:rPr>
          <w:rFonts w:ascii="PT Astra Serif" w:eastAsia="Calibri" w:hAnsi="PT Astra Serif" w:cs="Times New Roman"/>
          <w:sz w:val="28"/>
          <w:szCs w:val="28"/>
        </w:rPr>
        <w:t>Проведено</w:t>
      </w: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9330E9">
        <w:rPr>
          <w:rFonts w:ascii="PT Astra Serif" w:eastAsia="Calibri" w:hAnsi="PT Astra Serif" w:cs="Times New Roman"/>
          <w:sz w:val="28"/>
          <w:szCs w:val="28"/>
        </w:rPr>
        <w:t>7</w:t>
      </w:r>
      <w:r w:rsidRPr="00C16C98">
        <w:rPr>
          <w:rFonts w:ascii="PT Astra Serif" w:eastAsia="Calibri" w:hAnsi="PT Astra Serif" w:cs="Times New Roman"/>
          <w:sz w:val="28"/>
          <w:szCs w:val="28"/>
        </w:rPr>
        <w:t xml:space="preserve"> родительских собраний с приглашением сотрудников ОВД и инспектора ОПДН охват родителей </w:t>
      </w:r>
      <w:r w:rsidR="009330E9">
        <w:rPr>
          <w:rFonts w:ascii="PT Astra Serif" w:eastAsia="Calibri" w:hAnsi="PT Astra Serif" w:cs="Times New Roman"/>
          <w:sz w:val="28"/>
          <w:szCs w:val="28"/>
        </w:rPr>
        <w:t>1</w:t>
      </w:r>
      <w:r w:rsidRPr="00C16C98">
        <w:rPr>
          <w:rFonts w:ascii="PT Astra Serif" w:eastAsia="Calibri" w:hAnsi="PT Astra Serif" w:cs="Times New Roman"/>
          <w:sz w:val="28"/>
          <w:szCs w:val="28"/>
        </w:rPr>
        <w:t>535 чел, 49 собраний с участием психологов охват 1600 род.)</w:t>
      </w:r>
      <w:r w:rsidRPr="00C16C98">
        <w:rPr>
          <w:rStyle w:val="c1"/>
          <w:rFonts w:ascii="PT Astra Serif" w:eastAsia="Calibri" w:hAnsi="PT Astra Serif" w:cs="Times New Roman"/>
          <w:sz w:val="28"/>
          <w:szCs w:val="28"/>
        </w:rPr>
        <w:t>;</w:t>
      </w:r>
      <w:proofErr w:type="gramEnd"/>
    </w:p>
    <w:p w:rsidR="00C16C98" w:rsidRPr="00C16C98" w:rsidRDefault="00C16C98" w:rsidP="00C16C98">
      <w:pPr>
        <w:spacing w:after="0" w:line="240" w:lineRule="auto"/>
        <w:ind w:firstLine="709"/>
        <w:jc w:val="both"/>
        <w:rPr>
          <w:sz w:val="28"/>
          <w:szCs w:val="28"/>
        </w:rPr>
      </w:pPr>
      <w:r w:rsidRPr="00C16C98">
        <w:rPr>
          <w:rFonts w:ascii="PT Astra Serif" w:eastAsia="Calibri" w:hAnsi="PT Astra Serif" w:cs="Times New Roman"/>
          <w:sz w:val="28"/>
          <w:szCs w:val="28"/>
        </w:rPr>
        <w:t>Для родителей была составлена брошюра  «</w:t>
      </w:r>
      <w:r w:rsidRPr="00C16C9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 xml:space="preserve">Профилактика преступных посягательств в отношении несовершеннолетних, в том числе против их </w:t>
      </w:r>
      <w:r w:rsidRPr="00C16C98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lastRenderedPageBreak/>
        <w:t>половой неприкосновенности</w:t>
      </w:r>
      <w:r w:rsidRPr="00C16C98">
        <w:rPr>
          <w:rFonts w:ascii="PT Astra Serif" w:eastAsia="Calibri" w:hAnsi="PT Astra Serif" w:cs="Times New Roman"/>
          <w:sz w:val="28"/>
          <w:szCs w:val="28"/>
        </w:rPr>
        <w:t>», с советами, что необходимо делать взрослым, о важности доверительных бесед отца с сыном и матери с дочерью</w:t>
      </w:r>
    </w:p>
    <w:p w:rsidR="00C16C98" w:rsidRPr="00C16C98" w:rsidRDefault="00C16C98" w:rsidP="00C16C98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  <w:r w:rsidRPr="00C16C98">
        <w:rPr>
          <w:rFonts w:ascii="PT Astra Serif" w:eastAsia="Calibri" w:hAnsi="PT Astra Serif" w:cs="Times New Roman"/>
          <w:sz w:val="28"/>
          <w:szCs w:val="28"/>
        </w:rPr>
        <w:t xml:space="preserve">Ежемесячно Министерством просвещения и воспитания  в рамках проекта «Единое родительское собрание» проводятся </w:t>
      </w:r>
      <w:proofErr w:type="spellStart"/>
      <w:r w:rsidRPr="00C16C98">
        <w:rPr>
          <w:rFonts w:ascii="PT Astra Serif" w:eastAsia="Calibri" w:hAnsi="PT Astra Serif" w:cs="Times New Roman"/>
          <w:sz w:val="28"/>
          <w:szCs w:val="28"/>
        </w:rPr>
        <w:t>онлайн</w:t>
      </w:r>
      <w:proofErr w:type="spellEnd"/>
      <w:r w:rsidRPr="00C16C98">
        <w:rPr>
          <w:rFonts w:ascii="PT Astra Serif" w:eastAsia="Calibri" w:hAnsi="PT Astra Serif" w:cs="Times New Roman"/>
          <w:sz w:val="28"/>
          <w:szCs w:val="28"/>
        </w:rPr>
        <w:t xml:space="preserve"> собрания для родителей по разным вопросам. </w:t>
      </w:r>
    </w:p>
    <w:p w:rsidR="00C16C98" w:rsidRPr="00C16C98" w:rsidRDefault="00C16C98" w:rsidP="00C16C9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16C98">
        <w:rPr>
          <w:rFonts w:ascii="PT Astra Serif" w:hAnsi="PT Astra Serif"/>
          <w:b/>
          <w:sz w:val="28"/>
          <w:szCs w:val="28"/>
        </w:rPr>
        <w:t xml:space="preserve">1.2. об актуальных проблемах увлеченности подростков </w:t>
      </w:r>
      <w:proofErr w:type="gramStart"/>
      <w:r w:rsidRPr="00C16C98">
        <w:rPr>
          <w:rFonts w:ascii="PT Astra Serif" w:hAnsi="PT Astra Serif"/>
          <w:b/>
          <w:sz w:val="28"/>
          <w:szCs w:val="28"/>
        </w:rPr>
        <w:t>негативными</w:t>
      </w:r>
      <w:proofErr w:type="gramEnd"/>
      <w:r w:rsidRPr="00C16C9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16C98">
        <w:rPr>
          <w:rFonts w:ascii="PT Astra Serif" w:hAnsi="PT Astra Serif"/>
          <w:b/>
          <w:sz w:val="28"/>
          <w:szCs w:val="28"/>
        </w:rPr>
        <w:t>контентами</w:t>
      </w:r>
      <w:proofErr w:type="spellEnd"/>
      <w:r w:rsidRPr="00C16C98">
        <w:rPr>
          <w:rFonts w:ascii="PT Astra Serif" w:hAnsi="PT Astra Serif"/>
          <w:b/>
          <w:sz w:val="28"/>
          <w:szCs w:val="28"/>
        </w:rPr>
        <w:t xml:space="preserve"> в сети интернет.</w:t>
      </w:r>
    </w:p>
    <w:p w:rsidR="00C16C98" w:rsidRPr="00C16C98" w:rsidRDefault="00C16C98" w:rsidP="00C16C98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proofErr w:type="gramStart"/>
      <w:r w:rsidRPr="00C16C98">
        <w:rPr>
          <w:rFonts w:ascii="PT Astra Serif" w:hAnsi="PT Astra Serif"/>
          <w:sz w:val="28"/>
          <w:szCs w:val="28"/>
          <w:shd w:val="clear" w:color="auto" w:fill="FFFFFF"/>
        </w:rPr>
        <w:t xml:space="preserve">С целью обучения учащихся правилам безопасного поведения в </w:t>
      </w:r>
      <w:proofErr w:type="spellStart"/>
      <w:r w:rsidRPr="00C16C98">
        <w:rPr>
          <w:rFonts w:ascii="PT Astra Serif" w:hAnsi="PT Astra Serif"/>
          <w:sz w:val="28"/>
          <w:szCs w:val="28"/>
          <w:shd w:val="clear" w:color="auto" w:fill="FFFFFF"/>
        </w:rPr>
        <w:t>интернет-пространстве</w:t>
      </w:r>
      <w:proofErr w:type="spellEnd"/>
      <w:r w:rsidRPr="00C16C98">
        <w:rPr>
          <w:rFonts w:ascii="PT Astra Serif" w:hAnsi="PT Astra Serif"/>
          <w:sz w:val="28"/>
          <w:szCs w:val="28"/>
          <w:shd w:val="clear" w:color="auto" w:fill="FFFFFF"/>
        </w:rPr>
        <w:t xml:space="preserve">, профилактики </w:t>
      </w:r>
      <w:proofErr w:type="spellStart"/>
      <w:r w:rsidRPr="00C16C98">
        <w:rPr>
          <w:rFonts w:ascii="PT Astra Serif" w:hAnsi="PT Astra Serif"/>
          <w:sz w:val="28"/>
          <w:szCs w:val="28"/>
          <w:shd w:val="clear" w:color="auto" w:fill="FFFFFF"/>
        </w:rPr>
        <w:t>Интернет-зависимости</w:t>
      </w:r>
      <w:proofErr w:type="spellEnd"/>
      <w:r w:rsidRPr="00C16C98">
        <w:rPr>
          <w:rFonts w:ascii="PT Astra Serif" w:hAnsi="PT Astra Serif"/>
          <w:sz w:val="28"/>
          <w:szCs w:val="28"/>
          <w:shd w:val="clear" w:color="auto" w:fill="FFFFFF"/>
        </w:rPr>
        <w:t xml:space="preserve"> и ограничения доступа несовершеннолетних к запрещенному </w:t>
      </w:r>
      <w:proofErr w:type="spellStart"/>
      <w:r w:rsidRPr="00C16C98">
        <w:rPr>
          <w:rFonts w:ascii="PT Astra Serif" w:hAnsi="PT Astra Serif"/>
          <w:sz w:val="28"/>
          <w:szCs w:val="28"/>
          <w:shd w:val="clear" w:color="auto" w:fill="FFFFFF"/>
        </w:rPr>
        <w:t>контенту</w:t>
      </w:r>
      <w:proofErr w:type="spellEnd"/>
      <w:r w:rsidRPr="00C16C98">
        <w:rPr>
          <w:rFonts w:ascii="PT Astra Serif" w:hAnsi="PT Astra Serif"/>
          <w:sz w:val="28"/>
          <w:szCs w:val="28"/>
          <w:shd w:val="clear" w:color="auto" w:fill="FFFFFF"/>
        </w:rPr>
        <w:t xml:space="preserve"> и недопущения </w:t>
      </w:r>
      <w:r w:rsidRPr="00C16C98">
        <w:rPr>
          <w:rFonts w:ascii="PT Astra Serif" w:hAnsi="PT Astra Serif"/>
          <w:sz w:val="28"/>
          <w:szCs w:val="28"/>
        </w:rPr>
        <w:t xml:space="preserve">увлеченности подростков негативными </w:t>
      </w:r>
      <w:proofErr w:type="spellStart"/>
      <w:r w:rsidRPr="00C16C98">
        <w:rPr>
          <w:rFonts w:ascii="PT Astra Serif" w:hAnsi="PT Astra Serif"/>
          <w:sz w:val="28"/>
          <w:szCs w:val="28"/>
        </w:rPr>
        <w:t>контентами</w:t>
      </w:r>
      <w:proofErr w:type="spellEnd"/>
      <w:r w:rsidRPr="00C16C98">
        <w:rPr>
          <w:rFonts w:ascii="PT Astra Serif" w:hAnsi="PT Astra Serif"/>
          <w:sz w:val="28"/>
          <w:szCs w:val="28"/>
          <w:shd w:val="clear" w:color="auto" w:fill="FFFFFF"/>
        </w:rPr>
        <w:t xml:space="preserve">  в</w:t>
      </w:r>
      <w:r w:rsidRPr="00C16C98">
        <w:rPr>
          <w:rFonts w:ascii="PT Astra Serif" w:eastAsia="Calibri" w:hAnsi="PT Astra Serif" w:cs="Times New Roman"/>
          <w:sz w:val="28"/>
          <w:szCs w:val="28"/>
        </w:rPr>
        <w:t>о</w:t>
      </w: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всех общеобразовательных организациях </w:t>
      </w:r>
      <w:proofErr w:type="spellStart"/>
      <w:r w:rsidR="009330E9">
        <w:rPr>
          <w:rFonts w:ascii="PT Astra Serif" w:eastAsia="Calibri" w:hAnsi="PT Astra Serif" w:cs="Times New Roman"/>
          <w:color w:val="000000"/>
          <w:sz w:val="28"/>
          <w:szCs w:val="28"/>
        </w:rPr>
        <w:t>Лихославльского</w:t>
      </w:r>
      <w:proofErr w:type="spellEnd"/>
      <w:r w:rsidR="009330E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муниципального округа</w:t>
      </w: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для защиты детей от противоправного </w:t>
      </w:r>
      <w:proofErr w:type="spellStart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контента</w:t>
      </w:r>
      <w:proofErr w:type="spell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образовательной среде на компьютерах, с которых возможен доступ детей в сеть Интернет установлена система персональной фильтрации.</w:t>
      </w:r>
      <w:proofErr w:type="gram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Контент</w:t>
      </w:r>
      <w:proofErr w:type="spell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фильтр установлен провайдером «</w:t>
      </w:r>
      <w:proofErr w:type="spellStart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Ростелеком</w:t>
      </w:r>
      <w:proofErr w:type="spell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  <w:r w:rsidRPr="00C16C98">
        <w:rPr>
          <w:rFonts w:ascii="PT Astra Serif" w:hAnsi="PT Astra Serif"/>
          <w:color w:val="000000"/>
          <w:sz w:val="28"/>
          <w:szCs w:val="28"/>
        </w:rPr>
        <w:t xml:space="preserve">, педагогами проводится мониторинг социальных сетей обучающихся. </w:t>
      </w:r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Так же со всеми обучающимися регулярно поводятся мероприятия направленные на соблюдение правил безопасного поведения в интернет </w:t>
      </w:r>
      <w:proofErr w:type="gramStart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пространстве</w:t>
      </w:r>
      <w:proofErr w:type="gram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профилактика </w:t>
      </w:r>
      <w:proofErr w:type="spellStart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интернет-зависимости</w:t>
      </w:r>
      <w:proofErr w:type="spellEnd"/>
      <w:r w:rsidRPr="00C16C98">
        <w:rPr>
          <w:rFonts w:ascii="PT Astra Serif" w:eastAsia="Calibri" w:hAnsi="PT Astra Serif" w:cs="Times New Roman"/>
          <w:color w:val="000000"/>
          <w:sz w:val="28"/>
          <w:szCs w:val="28"/>
        </w:rPr>
        <w:t>, предупреждение рисков вовлечения в противоправную деятельность. С марта 2022 года все общеобразовательные организации подключены к единой сети передачи данных, которая обеспечивает ограничение доступа детей к информации, распространение которой запрещено в РФ, и к информации, причиняющей вред здоровью и (или) развитию детей, содержащейся в сети «Интернет»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sz w:val="28"/>
          <w:szCs w:val="28"/>
        </w:rPr>
        <w:t xml:space="preserve">В образовательных организациях проводятся следующие мероприятия по </w:t>
      </w:r>
      <w:proofErr w:type="spellStart"/>
      <w:r w:rsidRPr="00C16C98">
        <w:rPr>
          <w:rFonts w:ascii="PT Astra Serif" w:hAnsi="PT Astra Serif"/>
          <w:sz w:val="28"/>
          <w:szCs w:val="28"/>
        </w:rPr>
        <w:t>медиабезопасности</w:t>
      </w:r>
      <w:proofErr w:type="spellEnd"/>
      <w:r w:rsidRPr="00C16C98">
        <w:rPr>
          <w:rFonts w:ascii="PT Astra Serif" w:hAnsi="PT Astra Serif"/>
          <w:sz w:val="28"/>
          <w:szCs w:val="28"/>
        </w:rPr>
        <w:t xml:space="preserve"> обучающихся: 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6C98">
        <w:rPr>
          <w:rFonts w:ascii="PT Astra Serif" w:hAnsi="PT Astra Serif"/>
          <w:sz w:val="28"/>
          <w:szCs w:val="28"/>
        </w:rPr>
        <w:t xml:space="preserve">классные часы, беседы на разные темы «Безопасный интернет», «Социальные сети – друг и помощник, если им правильно пользоваться», «Межличностное общение в социальных сетях», «По проблемам </w:t>
      </w:r>
      <w:proofErr w:type="spellStart"/>
      <w:r w:rsidRPr="00C16C98">
        <w:rPr>
          <w:rFonts w:ascii="PT Astra Serif" w:hAnsi="PT Astra Serif"/>
          <w:sz w:val="28"/>
          <w:szCs w:val="28"/>
        </w:rPr>
        <w:t>медиабезопасности</w:t>
      </w:r>
      <w:proofErr w:type="spellEnd"/>
      <w:r w:rsidRPr="00C16C98">
        <w:rPr>
          <w:rFonts w:ascii="PT Astra Serif" w:hAnsi="PT Astra Serif"/>
          <w:sz w:val="28"/>
          <w:szCs w:val="28"/>
        </w:rPr>
        <w:t xml:space="preserve">», «Социальные сети. Все ли мы о них знаем», «Влияние компьютеров на детей», «Сказка о золотых правилах </w:t>
      </w:r>
      <w:proofErr w:type="spellStart"/>
      <w:r w:rsidRPr="00C16C98">
        <w:rPr>
          <w:rFonts w:ascii="PT Astra Serif" w:hAnsi="PT Astra Serif"/>
          <w:sz w:val="28"/>
          <w:szCs w:val="28"/>
        </w:rPr>
        <w:t>медиабезопасности</w:t>
      </w:r>
      <w:proofErr w:type="spellEnd"/>
      <w:r w:rsidRPr="00C16C98">
        <w:rPr>
          <w:rFonts w:ascii="PT Astra Serif" w:hAnsi="PT Astra Serif"/>
          <w:sz w:val="28"/>
          <w:szCs w:val="28"/>
        </w:rPr>
        <w:t>», «Сотовый телефон и здоровье», «Особенности общения в сети интернет и ВК», «</w:t>
      </w:r>
      <w:proofErr w:type="spellStart"/>
      <w:r w:rsidRPr="00C16C98">
        <w:rPr>
          <w:rFonts w:ascii="PT Astra Serif" w:hAnsi="PT Astra Serif"/>
          <w:sz w:val="28"/>
          <w:szCs w:val="28"/>
        </w:rPr>
        <w:t>Игромания</w:t>
      </w:r>
      <w:proofErr w:type="spellEnd"/>
      <w:r w:rsidRPr="00C16C98">
        <w:rPr>
          <w:rFonts w:ascii="PT Astra Serif" w:hAnsi="PT Astra Serif"/>
          <w:sz w:val="28"/>
          <w:szCs w:val="28"/>
        </w:rPr>
        <w:t xml:space="preserve">. Последствия зависимости», «Компьютерная безопасность», «Мобильные </w:t>
      </w:r>
      <w:proofErr w:type="spellStart"/>
      <w:r w:rsidRPr="00C16C98">
        <w:rPr>
          <w:rFonts w:ascii="PT Astra Serif" w:hAnsi="PT Astra Serif"/>
          <w:sz w:val="28"/>
          <w:szCs w:val="28"/>
        </w:rPr>
        <w:t>лохотронщики</w:t>
      </w:r>
      <w:proofErr w:type="spellEnd"/>
      <w:r w:rsidRPr="00C16C98">
        <w:rPr>
          <w:rFonts w:ascii="PT Astra Serif" w:hAnsi="PT Astra Serif"/>
          <w:sz w:val="28"/>
          <w:szCs w:val="28"/>
        </w:rPr>
        <w:t>», «Если детям угр</w:t>
      </w:r>
      <w:r w:rsidR="009330E9">
        <w:rPr>
          <w:rFonts w:ascii="PT Astra Serif" w:hAnsi="PT Astra Serif"/>
          <w:sz w:val="28"/>
          <w:szCs w:val="28"/>
        </w:rPr>
        <w:t>о</w:t>
      </w:r>
      <w:r w:rsidRPr="00C16C98">
        <w:rPr>
          <w:rFonts w:ascii="PT Astra Serif" w:hAnsi="PT Astra Serif"/>
          <w:sz w:val="28"/>
          <w:szCs w:val="28"/>
        </w:rPr>
        <w:t xml:space="preserve">жает опасность», «О видах компьютерного мошенничества», «Как не стать жертвой в сети </w:t>
      </w:r>
      <w:proofErr w:type="spellStart"/>
      <w:r w:rsidRPr="00C16C98">
        <w:rPr>
          <w:rFonts w:ascii="PT Astra Serif" w:hAnsi="PT Astra Serif"/>
          <w:sz w:val="28"/>
          <w:szCs w:val="28"/>
        </w:rPr>
        <w:t>Инетернет</w:t>
      </w:r>
      <w:proofErr w:type="spellEnd"/>
      <w:r w:rsidRPr="00C16C98">
        <w:rPr>
          <w:rFonts w:ascii="PT Astra Serif" w:hAnsi="PT Astra Serif"/>
          <w:sz w:val="28"/>
          <w:szCs w:val="28"/>
        </w:rPr>
        <w:t xml:space="preserve">», «Интернет зависимость», «Интернет – мой помощник в учебе», «Я и мои виртуальные друзья», «Стоп игра», «У меня зазвонил телефон. </w:t>
      </w:r>
      <w:proofErr w:type="gramStart"/>
      <w:r w:rsidRPr="00C16C98">
        <w:rPr>
          <w:rFonts w:ascii="PT Astra Serif" w:hAnsi="PT Astra Serif"/>
          <w:sz w:val="28"/>
          <w:szCs w:val="28"/>
        </w:rPr>
        <w:t xml:space="preserve">Правила этикета», «Противоправный </w:t>
      </w:r>
      <w:proofErr w:type="spellStart"/>
      <w:r w:rsidRPr="00C16C98">
        <w:rPr>
          <w:rFonts w:ascii="PT Astra Serif" w:hAnsi="PT Astra Serif"/>
          <w:sz w:val="28"/>
          <w:szCs w:val="28"/>
        </w:rPr>
        <w:t>контент</w:t>
      </w:r>
      <w:proofErr w:type="spellEnd"/>
      <w:r w:rsidRPr="00C16C98">
        <w:rPr>
          <w:rFonts w:ascii="PT Astra Serif" w:hAnsi="PT Astra Serif"/>
          <w:sz w:val="28"/>
          <w:szCs w:val="28"/>
        </w:rPr>
        <w:t xml:space="preserve"> в Интернете или чем опасен Интернет», «Социальные сети: опасности и правила поведения в социальных сетях», «Сохранение психического и психического здоровья детей в современной информационной среде» «Межличностное общение в социальных сетях» с целью информирования учащихся о видах информации, способной причинить вред здоровью и развитию </w:t>
      </w:r>
      <w:r w:rsidRPr="00C16C98">
        <w:rPr>
          <w:rFonts w:ascii="PT Astra Serif" w:hAnsi="PT Astra Serif"/>
          <w:sz w:val="28"/>
          <w:szCs w:val="28"/>
        </w:rPr>
        <w:lastRenderedPageBreak/>
        <w:t>несовершеннолетних, запрещенной или ограниченной для распространения на территории Российской Федерации, а также о</w:t>
      </w:r>
      <w:proofErr w:type="gramEnd"/>
      <w:r w:rsidRPr="00C16C98">
        <w:rPr>
          <w:rFonts w:ascii="PT Astra Serif" w:hAnsi="PT Astra Serif"/>
          <w:sz w:val="28"/>
          <w:szCs w:val="28"/>
        </w:rPr>
        <w:t xml:space="preserve"> негативных </w:t>
      </w:r>
      <w:proofErr w:type="gramStart"/>
      <w:r w:rsidRPr="00C16C98">
        <w:rPr>
          <w:rFonts w:ascii="PT Astra Serif" w:hAnsi="PT Astra Serif"/>
          <w:sz w:val="28"/>
          <w:szCs w:val="28"/>
        </w:rPr>
        <w:t>последствиях</w:t>
      </w:r>
      <w:proofErr w:type="gramEnd"/>
      <w:r w:rsidRPr="00C16C98">
        <w:rPr>
          <w:rFonts w:ascii="PT Astra Serif" w:hAnsi="PT Astra Serif"/>
          <w:sz w:val="28"/>
          <w:szCs w:val="28"/>
        </w:rPr>
        <w:t xml:space="preserve"> распространения такой информации.</w:t>
      </w: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6C98" w:rsidRPr="00C16C98" w:rsidRDefault="00C16C98" w:rsidP="00C16C9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16C98" w:rsidRPr="00C16C98" w:rsidRDefault="00C16C98" w:rsidP="00C16C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55670" w:rsidRPr="00C16C98" w:rsidRDefault="00C55670">
      <w:pPr>
        <w:rPr>
          <w:sz w:val="28"/>
          <w:szCs w:val="28"/>
        </w:rPr>
      </w:pPr>
    </w:p>
    <w:sectPr w:rsidR="00C55670" w:rsidRPr="00C16C98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98"/>
    <w:rsid w:val="00202D5C"/>
    <w:rsid w:val="003E5C5E"/>
    <w:rsid w:val="00812567"/>
    <w:rsid w:val="009330E9"/>
    <w:rsid w:val="00A4269C"/>
    <w:rsid w:val="00C16C98"/>
    <w:rsid w:val="00C55670"/>
    <w:rsid w:val="00C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C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">
    <w:name w:val="c1"/>
    <w:rsid w:val="00C16C98"/>
  </w:style>
  <w:style w:type="character" w:customStyle="1" w:styleId="c9">
    <w:name w:val="c9"/>
    <w:basedOn w:val="a0"/>
    <w:rsid w:val="00C16C98"/>
  </w:style>
  <w:style w:type="character" w:styleId="a4">
    <w:name w:val="Strong"/>
    <w:basedOn w:val="a0"/>
    <w:uiPriority w:val="22"/>
    <w:qFormat/>
    <w:rsid w:val="00C16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2023-09-18T09:26:00Z</dcterms:created>
  <dcterms:modified xsi:type="dcterms:W3CDTF">2023-09-22T11:37:00Z</dcterms:modified>
</cp:coreProperties>
</file>