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7" w:rsidRPr="003404E7" w:rsidRDefault="003404E7" w:rsidP="00EA2C3D">
      <w:pPr>
        <w:rPr>
          <w:sz w:val="28"/>
          <w:szCs w:val="28"/>
        </w:rPr>
      </w:pPr>
    </w:p>
    <w:p w:rsidR="003404E7" w:rsidRDefault="003404E7" w:rsidP="003404E7">
      <w:pPr>
        <w:jc w:val="center"/>
      </w:pPr>
    </w:p>
    <w:p w:rsidR="003404E7" w:rsidRPr="00143853" w:rsidRDefault="003404E7" w:rsidP="003404E7">
      <w:r>
        <w:rPr>
          <w:sz w:val="20"/>
          <w:szCs w:val="20"/>
        </w:rPr>
        <w:t xml:space="preserve"> </w:t>
      </w:r>
    </w:p>
    <w:p w:rsidR="003404E7" w:rsidRPr="00143853" w:rsidRDefault="003404E7" w:rsidP="003404E7">
      <w:pPr>
        <w:jc w:val="right"/>
      </w:pPr>
    </w:p>
    <w:p w:rsidR="003404E7" w:rsidRDefault="003404E7" w:rsidP="003404E7">
      <w:r w:rsidRPr="00143853">
        <w:t xml:space="preserve">                                                                                         </w:t>
      </w:r>
    </w:p>
    <w:p w:rsidR="003404E7" w:rsidRDefault="003404E7" w:rsidP="003404E7"/>
    <w:p w:rsidR="003404E7" w:rsidRPr="00143853" w:rsidRDefault="003404E7" w:rsidP="003404E7"/>
    <w:p w:rsidR="003404E7" w:rsidRPr="0039119C" w:rsidRDefault="003404E7" w:rsidP="003404E7">
      <w:pPr>
        <w:jc w:val="right"/>
        <w:rPr>
          <w:sz w:val="28"/>
          <w:szCs w:val="28"/>
        </w:rPr>
      </w:pPr>
    </w:p>
    <w:p w:rsidR="003404E7" w:rsidRPr="0039119C" w:rsidRDefault="003404E7" w:rsidP="003404E7">
      <w:pPr>
        <w:jc w:val="right"/>
        <w:rPr>
          <w:sz w:val="28"/>
          <w:szCs w:val="28"/>
        </w:rPr>
      </w:pPr>
    </w:p>
    <w:p w:rsidR="003404E7" w:rsidRPr="0039119C" w:rsidRDefault="003404E7" w:rsidP="003404E7">
      <w:pPr>
        <w:rPr>
          <w:sz w:val="28"/>
          <w:szCs w:val="28"/>
        </w:rPr>
      </w:pPr>
    </w:p>
    <w:p w:rsidR="003404E7" w:rsidRPr="003404E7" w:rsidRDefault="003404E7" w:rsidP="003404E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E7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3404E7" w:rsidRPr="003404E7" w:rsidRDefault="00EA2C3D" w:rsidP="003404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«Физика: шаг за шагом</w:t>
      </w:r>
      <w:r w:rsidR="003404E7" w:rsidRPr="003404E7">
        <w:rPr>
          <w:b/>
          <w:sz w:val="28"/>
          <w:szCs w:val="28"/>
        </w:rPr>
        <w:t>»</w:t>
      </w:r>
    </w:p>
    <w:p w:rsidR="003404E7" w:rsidRDefault="003404E7" w:rsidP="003404E7">
      <w:pPr>
        <w:spacing w:line="360" w:lineRule="auto"/>
        <w:jc w:val="center"/>
        <w:rPr>
          <w:b/>
          <w:sz w:val="28"/>
          <w:szCs w:val="28"/>
        </w:rPr>
      </w:pPr>
      <w:r w:rsidRPr="003404E7">
        <w:rPr>
          <w:b/>
          <w:sz w:val="28"/>
          <w:szCs w:val="28"/>
        </w:rPr>
        <w:t>ДЛЯ 5 КЛАССА</w:t>
      </w:r>
    </w:p>
    <w:p w:rsidR="00EA2C3D" w:rsidRDefault="00EA2C3D" w:rsidP="003404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>
        <w:rPr>
          <w:b/>
          <w:sz w:val="28"/>
          <w:szCs w:val="28"/>
        </w:rPr>
        <w:t>Чернышова</w:t>
      </w:r>
      <w:proofErr w:type="spellEnd"/>
      <w:r>
        <w:rPr>
          <w:b/>
          <w:sz w:val="28"/>
          <w:szCs w:val="28"/>
        </w:rPr>
        <w:t xml:space="preserve"> Е.Ю. учитель физики</w:t>
      </w:r>
    </w:p>
    <w:p w:rsidR="00EA2C3D" w:rsidRPr="003404E7" w:rsidRDefault="00EA2C3D" w:rsidP="003404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Лихославльская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№7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3404E7" w:rsidRPr="003404E7" w:rsidRDefault="003404E7" w:rsidP="003404E7">
      <w:pPr>
        <w:jc w:val="center"/>
        <w:rPr>
          <w:b/>
          <w:sz w:val="28"/>
          <w:szCs w:val="28"/>
        </w:rPr>
      </w:pPr>
    </w:p>
    <w:p w:rsidR="003404E7" w:rsidRP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Pr="00550B3E" w:rsidRDefault="003404E7" w:rsidP="003404E7">
      <w:pPr>
        <w:jc w:val="center"/>
        <w:rPr>
          <w:b/>
          <w:sz w:val="28"/>
          <w:szCs w:val="28"/>
        </w:rPr>
      </w:pPr>
    </w:p>
    <w:p w:rsidR="003404E7" w:rsidRPr="0039119C" w:rsidRDefault="003404E7" w:rsidP="003404E7">
      <w:pPr>
        <w:jc w:val="center"/>
        <w:rPr>
          <w:rFonts w:ascii="Arial" w:hAnsi="Arial" w:cs="Arial"/>
          <w:sz w:val="28"/>
          <w:szCs w:val="28"/>
        </w:rPr>
      </w:pPr>
    </w:p>
    <w:p w:rsidR="003404E7" w:rsidRPr="0039119C" w:rsidRDefault="003404E7" w:rsidP="003404E7">
      <w:pPr>
        <w:jc w:val="center"/>
        <w:rPr>
          <w:sz w:val="28"/>
          <w:szCs w:val="28"/>
        </w:rPr>
      </w:pPr>
    </w:p>
    <w:p w:rsidR="003404E7" w:rsidRPr="0039119C" w:rsidRDefault="003404E7" w:rsidP="003404E7">
      <w:pPr>
        <w:jc w:val="center"/>
        <w:rPr>
          <w:sz w:val="28"/>
          <w:szCs w:val="28"/>
        </w:rPr>
      </w:pPr>
    </w:p>
    <w:p w:rsidR="003404E7" w:rsidRDefault="003404E7" w:rsidP="003404E7">
      <w:pPr>
        <w:pStyle w:val="3"/>
        <w:jc w:val="center"/>
        <w:rPr>
          <w:sz w:val="28"/>
          <w:szCs w:val="28"/>
        </w:rPr>
      </w:pPr>
    </w:p>
    <w:p w:rsidR="003404E7" w:rsidRDefault="003404E7" w:rsidP="003404E7"/>
    <w:p w:rsidR="003404E7" w:rsidRDefault="003404E7" w:rsidP="003404E7"/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jc w:val="center"/>
        <w:rPr>
          <w:b/>
          <w:sz w:val="28"/>
          <w:szCs w:val="28"/>
        </w:rPr>
      </w:pPr>
    </w:p>
    <w:p w:rsidR="003404E7" w:rsidRDefault="003404E7" w:rsidP="003404E7">
      <w:pPr>
        <w:pStyle w:val="c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04E7" w:rsidRDefault="003404E7" w:rsidP="003404E7">
      <w:pPr>
        <w:pStyle w:val="c1"/>
        <w:ind w:firstLine="708"/>
        <w:jc w:val="center"/>
        <w:rPr>
          <w:b/>
          <w:sz w:val="28"/>
          <w:szCs w:val="28"/>
        </w:rPr>
      </w:pPr>
    </w:p>
    <w:p w:rsidR="003404E7" w:rsidRDefault="003404E7" w:rsidP="003404E7">
      <w:pPr>
        <w:pStyle w:val="c1"/>
        <w:rPr>
          <w:b/>
          <w:sz w:val="28"/>
          <w:szCs w:val="28"/>
        </w:rPr>
      </w:pPr>
    </w:p>
    <w:p w:rsidR="003404E7" w:rsidRDefault="003404E7" w:rsidP="003404E7">
      <w:pPr>
        <w:pStyle w:val="c1"/>
        <w:rPr>
          <w:b/>
          <w:sz w:val="28"/>
          <w:szCs w:val="28"/>
        </w:rPr>
      </w:pPr>
    </w:p>
    <w:p w:rsidR="003404E7" w:rsidRDefault="003404E7" w:rsidP="003404E7">
      <w:pPr>
        <w:pStyle w:val="c1"/>
        <w:rPr>
          <w:b/>
          <w:sz w:val="28"/>
          <w:szCs w:val="28"/>
        </w:rPr>
      </w:pPr>
    </w:p>
    <w:p w:rsidR="003404E7" w:rsidRDefault="003404E7" w:rsidP="003404E7">
      <w:pPr>
        <w:pStyle w:val="c1"/>
        <w:rPr>
          <w:b/>
          <w:sz w:val="28"/>
          <w:szCs w:val="28"/>
        </w:rPr>
      </w:pPr>
    </w:p>
    <w:p w:rsidR="003404E7" w:rsidRPr="001F191B" w:rsidRDefault="003404E7" w:rsidP="003404E7">
      <w:pPr>
        <w:pStyle w:val="c1"/>
        <w:ind w:firstLine="708"/>
        <w:jc w:val="center"/>
        <w:rPr>
          <w:b/>
          <w:sz w:val="28"/>
          <w:szCs w:val="28"/>
        </w:rPr>
      </w:pPr>
      <w:r w:rsidRPr="001F191B">
        <w:rPr>
          <w:b/>
          <w:sz w:val="28"/>
          <w:szCs w:val="28"/>
        </w:rPr>
        <w:t>ПОЯСНИТЕЛЬНАЯ ЗАПИСКА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физики в школе составляет неотъемлемую часть среднего образования и является обязательным для всех учащихся общеобразовательных школ. Обучение физике должно служить целям развития и воспитания гармоничной личности, обеспечивая, прежде всего, функциональную грамотность каждого учащегося, его способность ориентироваться в окружающем мире техники, адаптироваться в жизни современного общества и продолжить образование в высших учебных заведениях любого типа.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обязательному минимуму образования обучение физике в основной школе начинается в 7 классе – это традиционный для отечественной школы рубеж, определяющий сроки начала изучения курса физики первой ступени.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наблюдения за младшими школьниками позволяют высказать предположение о том, что именно разнообразные явления природы вызывают у них самый неподдельный живой интерес. Большинство вопросов, которые они задают родителям и учителям, касаются природных явлений. Более того, учащиеся уже в возрасте 9 – 10 лет готовы к тому, чтобы на качественном уровне понять многие из тех явлений природы, изучать которые им предстоит в старших классах школы, когда интерес к ним будет замещён интересом к другим проблемам или утрачен вовсе. Именно поэтому важно как можно раньше дать возможность ребёнку получить представления об окружающем его мире, активно его исследовать.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Лидирующее положение физики в системе естественнонаучного знания, обусловленное не только её фундаментальностью, но и последовательным использованием метода научного познания мира, требует опережающего изучения физики по отношению к другим дисциплинам естественнонаучного цикла. Необходимость такого курса в настоящее время очень возросла. Она продиктована резким увеличением объёма информации, в которую погружён современный школьник. Отрывочные, бессистемные сведения из самых разных областей естественных наук и техники перемежаются рассказами о мистическом проникновении в сущность вещей: в сознании современного школьника физическая реальность зачастую подменяется виртуальной. Вот почему так важно создать условия, при которых ребёнок получает возможность получить адекватные представления о мире.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 w:rsidRPr="00AF6014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данного курса является развитие личности ребёнка средствами физики.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возрастных особенностей учащихся предусматривается развитие речи, внимания, наблюдательности, фантазии, воображения, объёма </w:t>
      </w:r>
      <w:r>
        <w:rPr>
          <w:sz w:val="28"/>
          <w:szCs w:val="28"/>
        </w:rPr>
        <w:lastRenderedPageBreak/>
        <w:t>оперативной памяти, логического мышления, умения грамотно и адекватно выражать свои мысли, описывать явления и объяснять их.</w:t>
      </w:r>
    </w:p>
    <w:p w:rsidR="003404E7" w:rsidRDefault="003404E7" w:rsidP="003404E7">
      <w:pPr>
        <w:pStyle w:val="c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AF6014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>данного курса являются: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интереса к познанию природы, опираясь на естественную потребность младших школьников разобраться в многообразии природных явлений;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фундамента для понимания взаимосвязи явлений природы, установление между ними причинно – следственных связей;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школьников умений наблюдать и описывать явления окружающего их мира  и объяснять наиболее распространённые и значимые для человека явления природы.</w:t>
      </w:r>
    </w:p>
    <w:p w:rsidR="003404E7" w:rsidRDefault="003404E7" w:rsidP="003404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Освоив программу данного курса, учащиеся должны:</w:t>
      </w:r>
    </w:p>
    <w:p w:rsidR="003404E7" w:rsidRPr="00EB1D45" w:rsidRDefault="003404E7" w:rsidP="003404E7">
      <w:pPr>
        <w:pStyle w:val="a3"/>
        <w:jc w:val="both"/>
        <w:rPr>
          <w:sz w:val="28"/>
          <w:szCs w:val="28"/>
        </w:rPr>
      </w:pPr>
      <w:r w:rsidRPr="00EB1D45">
        <w:rPr>
          <w:b/>
          <w:bCs/>
          <w:sz w:val="28"/>
          <w:szCs w:val="28"/>
        </w:rPr>
        <w:t>знать: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понятия: явление, тело, вещество, прибор, источник света, световой луч, близорукость и дальнозоркость, источник звука, приёмник звука, инфразвук и ультразвук;</w:t>
      </w:r>
      <w:proofErr w:type="gramEnd"/>
    </w:p>
    <w:p w:rsidR="003404E7" w:rsidRDefault="003404E7" w:rsidP="003404E7">
      <w:pPr>
        <w:pStyle w:val="c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названия приборов: линейка, палетка, мензурка, часы, секундомер, весы и разновесы, камертон;</w:t>
      </w:r>
      <w:proofErr w:type="gramEnd"/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законы: закон прямолинейного распространения света;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 w:rsidRPr="00FA1244">
        <w:rPr>
          <w:b/>
          <w:sz w:val="28"/>
          <w:szCs w:val="28"/>
        </w:rPr>
        <w:t>уметь: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приводить примеры физических явлений; называть методы изучения природы;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наиболее распространённые явления природы;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простейший опыт;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называть органы чувств человека; называть функциональное назначение тел;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смену дня и ночи, смену времён года, солнечные и лунные затмения;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измерения при помощи линейки, мензурки, палетки, весов, часов, секундомера;</w:t>
      </w:r>
    </w:p>
    <w:p w:rsidR="003404E7" w:rsidRDefault="003404E7" w:rsidP="003404E7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- строить световой луч, тень и полутень.</w:t>
      </w:r>
    </w:p>
    <w:p w:rsidR="003404E7" w:rsidRPr="00315271" w:rsidRDefault="003404E7" w:rsidP="003404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Данный курс ориентирован на учащихся 5 класса. </w:t>
      </w:r>
      <w:r w:rsidRPr="00315271">
        <w:rPr>
          <w:sz w:val="28"/>
          <w:szCs w:val="28"/>
        </w:rPr>
        <w:t xml:space="preserve">Программа курса рассчитана на </w:t>
      </w:r>
      <w:r>
        <w:rPr>
          <w:sz w:val="28"/>
          <w:szCs w:val="28"/>
        </w:rPr>
        <w:t>34</w:t>
      </w:r>
      <w:r w:rsidRPr="0031527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15271">
        <w:rPr>
          <w:sz w:val="28"/>
          <w:szCs w:val="28"/>
        </w:rPr>
        <w:t xml:space="preserve"> из расчёта </w:t>
      </w:r>
      <w:r>
        <w:rPr>
          <w:sz w:val="28"/>
          <w:szCs w:val="28"/>
        </w:rPr>
        <w:t>1 учебный</w:t>
      </w:r>
      <w:r w:rsidRPr="00315271">
        <w:rPr>
          <w:sz w:val="28"/>
          <w:szCs w:val="28"/>
        </w:rPr>
        <w:t xml:space="preserve"> час в неделю.</w:t>
      </w:r>
    </w:p>
    <w:p w:rsidR="003404E7" w:rsidRDefault="003404E7" w:rsidP="003404E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начинается не на абстрактном, а на конкретном уровне, основанном на непосредственном наблюдении. Это позволяет реализовать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обучение: предполагается проведение лабораторных работ исследовательского или проектно – конструкторского характера. Часто исследования выступают перед учащимися в качестве условия или решения занимательной задачи. </w:t>
      </w:r>
      <w:r w:rsidRPr="00FC2F78">
        <w:rPr>
          <w:sz w:val="28"/>
          <w:szCs w:val="28"/>
        </w:rPr>
        <w:t>На занятиях применяются коллективные</w:t>
      </w:r>
      <w:r>
        <w:rPr>
          <w:sz w:val="28"/>
          <w:szCs w:val="28"/>
        </w:rPr>
        <w:t>,</w:t>
      </w:r>
      <w:r w:rsidRPr="00FC2F78">
        <w:rPr>
          <w:sz w:val="28"/>
          <w:szCs w:val="28"/>
        </w:rPr>
        <w:t xml:space="preserve"> индивидуальные</w:t>
      </w:r>
      <w:r>
        <w:rPr>
          <w:sz w:val="28"/>
          <w:szCs w:val="28"/>
        </w:rPr>
        <w:t xml:space="preserve"> и групповые</w:t>
      </w:r>
      <w:r w:rsidRPr="00FC2F78">
        <w:rPr>
          <w:sz w:val="28"/>
          <w:szCs w:val="28"/>
        </w:rPr>
        <w:t xml:space="preserve"> формы работы</w:t>
      </w:r>
      <w:r>
        <w:rPr>
          <w:sz w:val="28"/>
          <w:szCs w:val="28"/>
        </w:rPr>
        <w:t>.</w:t>
      </w:r>
    </w:p>
    <w:p w:rsidR="003404E7" w:rsidRDefault="003404E7" w:rsidP="003404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Итоговое занятие по программе курса может быть проведено в форме контрольной работы или теста.</w:t>
      </w:r>
    </w:p>
    <w:p w:rsidR="003404E7" w:rsidRDefault="003404E7" w:rsidP="003404E7">
      <w:pPr>
        <w:pStyle w:val="a3"/>
        <w:jc w:val="both"/>
        <w:rPr>
          <w:sz w:val="28"/>
          <w:szCs w:val="28"/>
        </w:rPr>
      </w:pPr>
    </w:p>
    <w:p w:rsidR="003404E7" w:rsidRPr="00350715" w:rsidRDefault="003404E7" w:rsidP="003404E7">
      <w:pPr>
        <w:pStyle w:val="a3"/>
        <w:jc w:val="center"/>
        <w:rPr>
          <w:b/>
          <w:sz w:val="28"/>
          <w:szCs w:val="28"/>
        </w:rPr>
      </w:pPr>
      <w:r w:rsidRPr="00350715">
        <w:rPr>
          <w:b/>
          <w:sz w:val="28"/>
          <w:szCs w:val="28"/>
        </w:rPr>
        <w:t>УЧЕБНО – 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11"/>
        <w:gridCol w:w="2398"/>
        <w:gridCol w:w="860"/>
        <w:gridCol w:w="1074"/>
        <w:gridCol w:w="1314"/>
      </w:tblGrid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pStyle w:val="a3"/>
              <w:jc w:val="center"/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Количество часов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практика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 </w:t>
            </w:r>
            <w:r w:rsidRPr="00EB1D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 w:rsidRPr="00EB1D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04E7" w:rsidRPr="00EB1D45" w:rsidTr="000504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B1D4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 w:rsidRPr="00EB1D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3404E7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4E7" w:rsidRPr="00EB1D45" w:rsidRDefault="006B1575" w:rsidP="0005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404E7" w:rsidRDefault="003404E7" w:rsidP="006B1575">
      <w:pPr>
        <w:pStyle w:val="a3"/>
        <w:rPr>
          <w:b/>
          <w:bCs/>
          <w:sz w:val="28"/>
          <w:szCs w:val="28"/>
        </w:rPr>
      </w:pPr>
    </w:p>
    <w:p w:rsidR="003404E7" w:rsidRDefault="003404E7" w:rsidP="003404E7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B1575" w:rsidRPr="006B1575" w:rsidRDefault="006B1575" w:rsidP="006B1575">
      <w:pPr>
        <w:jc w:val="center"/>
        <w:rPr>
          <w:bCs/>
          <w:sz w:val="28"/>
          <w:szCs w:val="28"/>
        </w:rPr>
      </w:pPr>
      <w:r w:rsidRPr="006B1575">
        <w:rPr>
          <w:b/>
          <w:bCs/>
          <w:sz w:val="28"/>
          <w:szCs w:val="28"/>
        </w:rPr>
        <w:t>Введение  (3 часа)</w:t>
      </w:r>
    </w:p>
    <w:p w:rsidR="006B1575" w:rsidRPr="006B1575" w:rsidRDefault="006B1575" w:rsidP="006B1575">
      <w:pPr>
        <w:ind w:firstLine="708"/>
        <w:jc w:val="both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Мир, в котором мы живём. Явления окружающего мира (первоначальное знакомство с физическими, химическими, биологическими, астрономическими и другими явлениями окружающего мира). Методы познания природы. Органы чувств человека. Применение знаний о природе в практической деятельности человека.</w:t>
      </w:r>
    </w:p>
    <w:p w:rsidR="006B1575" w:rsidRPr="006B1575" w:rsidRDefault="006B1575" w:rsidP="006B1575">
      <w:pPr>
        <w:jc w:val="center"/>
        <w:rPr>
          <w:bCs/>
          <w:sz w:val="28"/>
          <w:szCs w:val="28"/>
        </w:rPr>
      </w:pPr>
      <w:r w:rsidRPr="006B1575">
        <w:rPr>
          <w:b/>
          <w:bCs/>
          <w:sz w:val="28"/>
          <w:szCs w:val="28"/>
        </w:rPr>
        <w:t>Измерения (12 часов)</w:t>
      </w:r>
    </w:p>
    <w:p w:rsidR="006B1575" w:rsidRPr="006B1575" w:rsidRDefault="006B1575" w:rsidP="006B1575">
      <w:pPr>
        <w:ind w:firstLine="708"/>
        <w:jc w:val="both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 xml:space="preserve">Тела и вещества. Свойства тел и веществ. Физические величины. Измерения и измерительные приборы. Единицы измерения (метрические, </w:t>
      </w:r>
      <w:r w:rsidRPr="006B1575">
        <w:rPr>
          <w:bCs/>
          <w:sz w:val="28"/>
          <w:szCs w:val="28"/>
        </w:rPr>
        <w:lastRenderedPageBreak/>
        <w:t>исторические, зарубежные). Площадь. Расчёт площади поверхности. Палетка. Объём. Измерение объёма тела. Мензурка. Масса тела. Измерение массы тела на рычажных весах. Разновесы. Время. Измерение времени. Календарь. Функциональные свойства тел и использование тел в необычных целях.</w:t>
      </w:r>
    </w:p>
    <w:p w:rsidR="006B1575" w:rsidRPr="006B1575" w:rsidRDefault="006B1575" w:rsidP="006B1575">
      <w:pPr>
        <w:jc w:val="center"/>
        <w:rPr>
          <w:bCs/>
          <w:sz w:val="28"/>
          <w:szCs w:val="28"/>
        </w:rPr>
      </w:pPr>
      <w:r w:rsidRPr="006B1575">
        <w:rPr>
          <w:b/>
          <w:bCs/>
          <w:i/>
          <w:sz w:val="28"/>
          <w:szCs w:val="28"/>
        </w:rPr>
        <w:t>Лабораторные работы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Измерение линейных размеров тела при помощи линейки.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Измерение площади поверхности тела при помощи палетки.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Измерение объёма тела правильной и неправильной формы.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Измерение массы тела на  весах.</w:t>
      </w:r>
    </w:p>
    <w:p w:rsidR="006B1575" w:rsidRPr="006B1575" w:rsidRDefault="006B1575" w:rsidP="006B1575">
      <w:pPr>
        <w:jc w:val="center"/>
        <w:rPr>
          <w:bCs/>
          <w:sz w:val="28"/>
          <w:szCs w:val="28"/>
        </w:rPr>
      </w:pPr>
      <w:r w:rsidRPr="006B1575">
        <w:rPr>
          <w:b/>
          <w:bCs/>
          <w:sz w:val="28"/>
          <w:szCs w:val="28"/>
        </w:rPr>
        <w:t>Световые явления (14 часов)</w:t>
      </w:r>
    </w:p>
    <w:p w:rsidR="006B1575" w:rsidRPr="006B1575" w:rsidRDefault="006B1575" w:rsidP="006B1575">
      <w:pPr>
        <w:ind w:firstLine="708"/>
        <w:jc w:val="both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Солнце – источник жизни на Земле. Источники света (естественные и искусственные). Взаимодействие света с веществом. Прозрачные и непрозрачные тела. Закон прямолинейного распространения света. Световой луч и его изображение. Вращение Земли вокруг своей оси и вокруг Солнца. Смена дня и ночи. Смена времён года. Образование тени и полутени. Солнечные и лунные затмения. Преломление. Линзы. Изображения в собирающей линзе. Глаз – живой оптический прибор. Зрение человека и животных. Гигиена зрения. Инфракрасное и ультрафиолетовое излучения. Свойства и применение этих видов излучения.</w:t>
      </w:r>
    </w:p>
    <w:p w:rsidR="006B1575" w:rsidRPr="006B1575" w:rsidRDefault="006B1575" w:rsidP="006B1575">
      <w:pPr>
        <w:jc w:val="center"/>
        <w:rPr>
          <w:bCs/>
          <w:sz w:val="28"/>
          <w:szCs w:val="28"/>
        </w:rPr>
      </w:pPr>
      <w:r w:rsidRPr="006B1575">
        <w:rPr>
          <w:b/>
          <w:bCs/>
          <w:i/>
          <w:sz w:val="28"/>
          <w:szCs w:val="28"/>
        </w:rPr>
        <w:t>Лабораторные работы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Наблюдение образования тени и полутени предмета на экране.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Получение изображений в собирающей линзе.</w:t>
      </w:r>
    </w:p>
    <w:p w:rsidR="006B1575" w:rsidRPr="006B1575" w:rsidRDefault="006B1575" w:rsidP="006B1575">
      <w:pPr>
        <w:jc w:val="center"/>
        <w:rPr>
          <w:b/>
          <w:bCs/>
          <w:sz w:val="28"/>
          <w:szCs w:val="28"/>
        </w:rPr>
      </w:pPr>
      <w:r w:rsidRPr="006B1575">
        <w:rPr>
          <w:b/>
          <w:bCs/>
          <w:sz w:val="28"/>
          <w:szCs w:val="28"/>
        </w:rPr>
        <w:t>Звуковые явления (5 часов)</w:t>
      </w:r>
    </w:p>
    <w:p w:rsidR="006B1575" w:rsidRPr="006B1575" w:rsidRDefault="006B1575" w:rsidP="006B1575">
      <w:pPr>
        <w:ind w:firstLine="708"/>
        <w:jc w:val="both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 xml:space="preserve">Звуковые явления вокруг нас. Значение звука в жизни человека и животных. Источники звука. Распространение звука в различных средах. Ухо и слух. Эхо. Музыкальные инструменты. Шум и его влияние на живые организмы. Источники шума. Гигиена слуха. </w:t>
      </w:r>
    </w:p>
    <w:p w:rsidR="006B1575" w:rsidRPr="006B1575" w:rsidRDefault="006B1575" w:rsidP="006B1575">
      <w:pPr>
        <w:jc w:val="center"/>
        <w:rPr>
          <w:bCs/>
          <w:sz w:val="28"/>
          <w:szCs w:val="28"/>
          <w:u w:val="single"/>
        </w:rPr>
      </w:pPr>
      <w:r w:rsidRPr="006B1575">
        <w:rPr>
          <w:b/>
          <w:bCs/>
          <w:i/>
          <w:sz w:val="28"/>
          <w:szCs w:val="28"/>
        </w:rPr>
        <w:t>Лабораторные работы</w:t>
      </w:r>
    </w:p>
    <w:p w:rsidR="006B1575" w:rsidRPr="006B1575" w:rsidRDefault="006B1575" w:rsidP="006B1575">
      <w:pPr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 w:rsidRPr="006B1575">
        <w:rPr>
          <w:bCs/>
          <w:sz w:val="28"/>
          <w:szCs w:val="28"/>
        </w:rPr>
        <w:t>Изготовление источника звука.</w:t>
      </w:r>
    </w:p>
    <w:p w:rsidR="006B1575" w:rsidRPr="006B1575" w:rsidRDefault="006B1575" w:rsidP="006B1575">
      <w:pPr>
        <w:ind w:left="360"/>
        <w:jc w:val="center"/>
        <w:rPr>
          <w:b/>
          <w:bCs/>
          <w:sz w:val="28"/>
          <w:szCs w:val="28"/>
        </w:rPr>
      </w:pPr>
      <w:r w:rsidRPr="006B1575">
        <w:rPr>
          <w:b/>
          <w:bCs/>
          <w:sz w:val="28"/>
          <w:szCs w:val="28"/>
        </w:rPr>
        <w:t>Итоговое занятие (1 час)</w:t>
      </w:r>
    </w:p>
    <w:p w:rsidR="006B1575" w:rsidRPr="006B1575" w:rsidRDefault="006B1575" w:rsidP="006B1575">
      <w:pPr>
        <w:ind w:left="360"/>
        <w:rPr>
          <w:bCs/>
          <w:sz w:val="28"/>
          <w:szCs w:val="28"/>
        </w:rPr>
      </w:pPr>
    </w:p>
    <w:p w:rsidR="006B1575" w:rsidRPr="006B1575" w:rsidRDefault="006B1575" w:rsidP="006B15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04E7" w:rsidRDefault="003404E7" w:rsidP="003404E7">
      <w:pPr>
        <w:pStyle w:val="a3"/>
        <w:rPr>
          <w:b/>
          <w:sz w:val="28"/>
          <w:szCs w:val="28"/>
        </w:rPr>
      </w:pPr>
    </w:p>
    <w:p w:rsidR="003404E7" w:rsidRDefault="003404E7" w:rsidP="003404E7">
      <w:pPr>
        <w:pStyle w:val="a3"/>
        <w:jc w:val="center"/>
        <w:rPr>
          <w:b/>
          <w:sz w:val="28"/>
          <w:szCs w:val="28"/>
        </w:rPr>
      </w:pPr>
    </w:p>
    <w:p w:rsidR="006B1575" w:rsidRDefault="006B1575" w:rsidP="003404E7">
      <w:pPr>
        <w:pStyle w:val="a3"/>
        <w:jc w:val="center"/>
        <w:rPr>
          <w:b/>
          <w:sz w:val="28"/>
          <w:szCs w:val="28"/>
        </w:rPr>
      </w:pPr>
    </w:p>
    <w:p w:rsidR="006B1575" w:rsidRDefault="006B1575" w:rsidP="003404E7">
      <w:pPr>
        <w:pStyle w:val="a3"/>
        <w:jc w:val="center"/>
        <w:rPr>
          <w:b/>
          <w:sz w:val="28"/>
          <w:szCs w:val="28"/>
        </w:rPr>
      </w:pPr>
    </w:p>
    <w:p w:rsidR="006B1575" w:rsidRDefault="006B1575" w:rsidP="003404E7">
      <w:pPr>
        <w:pStyle w:val="a3"/>
        <w:jc w:val="center"/>
        <w:rPr>
          <w:b/>
          <w:sz w:val="28"/>
          <w:szCs w:val="28"/>
        </w:rPr>
      </w:pPr>
    </w:p>
    <w:p w:rsidR="006B1575" w:rsidRDefault="006B1575" w:rsidP="003404E7">
      <w:pPr>
        <w:pStyle w:val="a3"/>
        <w:jc w:val="center"/>
        <w:rPr>
          <w:b/>
          <w:sz w:val="28"/>
          <w:szCs w:val="28"/>
        </w:rPr>
      </w:pPr>
    </w:p>
    <w:p w:rsidR="003404E7" w:rsidRPr="009D73F8" w:rsidRDefault="003404E7" w:rsidP="003404E7">
      <w:pPr>
        <w:pStyle w:val="a3"/>
        <w:jc w:val="center"/>
        <w:rPr>
          <w:b/>
          <w:sz w:val="28"/>
          <w:szCs w:val="28"/>
        </w:rPr>
      </w:pPr>
      <w:r w:rsidRPr="009D73F8">
        <w:rPr>
          <w:b/>
          <w:sz w:val="28"/>
          <w:szCs w:val="28"/>
        </w:rPr>
        <w:t>ИНФОРМАЦИОННЫЕ ИСТОЧНИКИ</w:t>
      </w:r>
    </w:p>
    <w:p w:rsidR="003404E7" w:rsidRDefault="003404E7" w:rsidP="003404E7">
      <w:pPr>
        <w:pStyle w:val="a3"/>
        <w:jc w:val="center"/>
        <w:rPr>
          <w:sz w:val="28"/>
          <w:szCs w:val="28"/>
        </w:rPr>
      </w:pPr>
      <w:r w:rsidRPr="009D73F8">
        <w:rPr>
          <w:b/>
          <w:sz w:val="28"/>
          <w:szCs w:val="28"/>
        </w:rPr>
        <w:t>Список литературы для учителя</w:t>
      </w:r>
    </w:p>
    <w:p w:rsidR="003404E7" w:rsidRPr="00A53073" w:rsidRDefault="003404E7" w:rsidP="003404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A53073">
        <w:rPr>
          <w:sz w:val="28"/>
          <w:szCs w:val="28"/>
        </w:rPr>
        <w:t>Гальперштейн</w:t>
      </w:r>
      <w:proofErr w:type="spellEnd"/>
      <w:r w:rsidRPr="00A53073">
        <w:rPr>
          <w:sz w:val="28"/>
          <w:szCs w:val="28"/>
        </w:rPr>
        <w:t xml:space="preserve">, Л.Я., </w:t>
      </w:r>
      <w:r w:rsidRPr="00A53073">
        <w:rPr>
          <w:color w:val="000000"/>
          <w:sz w:val="28"/>
          <w:szCs w:val="28"/>
        </w:rPr>
        <w:t xml:space="preserve">Забавная физика. / Л.Я. </w:t>
      </w:r>
      <w:proofErr w:type="spellStart"/>
      <w:r w:rsidRPr="00A53073">
        <w:rPr>
          <w:color w:val="000000"/>
          <w:sz w:val="28"/>
          <w:szCs w:val="28"/>
        </w:rPr>
        <w:t>Гальперштейн</w:t>
      </w:r>
      <w:proofErr w:type="spellEnd"/>
      <w:r w:rsidRPr="00A53073">
        <w:rPr>
          <w:color w:val="000000"/>
          <w:sz w:val="28"/>
          <w:szCs w:val="28"/>
        </w:rPr>
        <w:t>. - М.: Детская литература, 1994. – 173с.</w:t>
      </w:r>
    </w:p>
    <w:p w:rsidR="003404E7" w:rsidRPr="00A53073" w:rsidRDefault="003404E7" w:rsidP="003404E7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53073">
        <w:rPr>
          <w:color w:val="000000"/>
          <w:sz w:val="28"/>
          <w:szCs w:val="28"/>
        </w:rPr>
        <w:t>Демкович</w:t>
      </w:r>
      <w:proofErr w:type="spellEnd"/>
      <w:r w:rsidRPr="00A53073">
        <w:rPr>
          <w:color w:val="000000"/>
          <w:sz w:val="28"/>
          <w:szCs w:val="28"/>
        </w:rPr>
        <w:t xml:space="preserve">, В.П., Измерения в курсе физики средней школы. / В.П. </w:t>
      </w:r>
      <w:proofErr w:type="spellStart"/>
      <w:r w:rsidRPr="00A53073">
        <w:rPr>
          <w:color w:val="000000"/>
          <w:sz w:val="28"/>
          <w:szCs w:val="28"/>
        </w:rPr>
        <w:t>Демкович</w:t>
      </w:r>
      <w:proofErr w:type="spellEnd"/>
      <w:r w:rsidRPr="00A53073">
        <w:rPr>
          <w:color w:val="000000"/>
          <w:sz w:val="28"/>
          <w:szCs w:val="28"/>
        </w:rPr>
        <w:t>. – М.: Просвещение,1970. – 186с.</w:t>
      </w:r>
    </w:p>
    <w:p w:rsidR="003404E7" w:rsidRPr="00A53073" w:rsidRDefault="003404E7" w:rsidP="003404E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A53073">
        <w:rPr>
          <w:color w:val="000000"/>
          <w:sz w:val="28"/>
          <w:szCs w:val="28"/>
        </w:rPr>
        <w:t>Кабардин</w:t>
      </w:r>
      <w:proofErr w:type="spellEnd"/>
      <w:r w:rsidRPr="00A53073">
        <w:rPr>
          <w:color w:val="000000"/>
          <w:sz w:val="28"/>
          <w:szCs w:val="28"/>
        </w:rPr>
        <w:t xml:space="preserve">, О.Ф.,  Методика факультативных занятий по физике / О.Ф. </w:t>
      </w:r>
      <w:proofErr w:type="spellStart"/>
      <w:r w:rsidRPr="00A53073">
        <w:rPr>
          <w:color w:val="000000"/>
          <w:sz w:val="28"/>
          <w:szCs w:val="28"/>
        </w:rPr>
        <w:t>Кабардин</w:t>
      </w:r>
      <w:proofErr w:type="spellEnd"/>
      <w:r w:rsidRPr="00A53073">
        <w:rPr>
          <w:color w:val="000000"/>
          <w:sz w:val="28"/>
          <w:szCs w:val="28"/>
        </w:rPr>
        <w:t>. – М.: Просвещение,1988. – 238с.</w:t>
      </w:r>
    </w:p>
    <w:p w:rsidR="003404E7" w:rsidRPr="00A53073" w:rsidRDefault="003404E7" w:rsidP="003404E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>Ланина, И.Я., 100 игр по физике. / И.Я. Ланина. - М.: Просвещение, 1995. – 169с.</w:t>
      </w:r>
    </w:p>
    <w:p w:rsidR="003404E7" w:rsidRPr="00A53073" w:rsidRDefault="003404E7" w:rsidP="003404E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3073">
        <w:rPr>
          <w:sz w:val="28"/>
          <w:szCs w:val="28"/>
        </w:rPr>
        <w:t>Перельман, Я.И., Знаете ли вы физику? / Я.И. Перельман. – Д.: ВАП, 1994. – 256с.</w:t>
      </w:r>
    </w:p>
    <w:p w:rsidR="003404E7" w:rsidRPr="00A53073" w:rsidRDefault="003404E7" w:rsidP="003404E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3073">
        <w:rPr>
          <w:sz w:val="28"/>
          <w:szCs w:val="28"/>
        </w:rPr>
        <w:t>Степанова, Г.Н., Физика с пятого класса: Пропедевтический курс: Программа и методический комментарий. / Г.Н. Степанова. – СПб</w:t>
      </w:r>
      <w:proofErr w:type="gramStart"/>
      <w:r w:rsidRPr="00A53073">
        <w:rPr>
          <w:sz w:val="28"/>
          <w:szCs w:val="28"/>
        </w:rPr>
        <w:t xml:space="preserve">.: </w:t>
      </w:r>
      <w:proofErr w:type="gramEnd"/>
      <w:r w:rsidRPr="00A53073">
        <w:rPr>
          <w:sz w:val="28"/>
          <w:szCs w:val="28"/>
        </w:rPr>
        <w:t>ООО «Валерии СПД», 1999. – 96с.</w:t>
      </w:r>
    </w:p>
    <w:p w:rsidR="003404E7" w:rsidRDefault="003404E7" w:rsidP="003404E7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893301">
        <w:rPr>
          <w:b/>
          <w:sz w:val="28"/>
          <w:szCs w:val="28"/>
        </w:rPr>
        <w:t>Список литературы для учащихся</w:t>
      </w:r>
    </w:p>
    <w:p w:rsidR="003404E7" w:rsidRPr="00A53073" w:rsidRDefault="003404E7" w:rsidP="003404E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>Блудов, М.И., Беседы по физике. / М.И. Блудов. – М.: Просвещение,1984. – 248с.</w:t>
      </w:r>
    </w:p>
    <w:p w:rsidR="003404E7" w:rsidRPr="00A53073" w:rsidRDefault="003404E7" w:rsidP="003404E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A53073">
        <w:rPr>
          <w:color w:val="000000"/>
          <w:sz w:val="28"/>
          <w:szCs w:val="28"/>
        </w:rPr>
        <w:t>Гальперштейн</w:t>
      </w:r>
      <w:proofErr w:type="spellEnd"/>
      <w:r w:rsidRPr="00A53073">
        <w:rPr>
          <w:color w:val="000000"/>
          <w:sz w:val="28"/>
          <w:szCs w:val="28"/>
        </w:rPr>
        <w:t xml:space="preserve">, Л.Я., Здравствуй, физика! / Л.Я. </w:t>
      </w:r>
      <w:proofErr w:type="spellStart"/>
      <w:r w:rsidRPr="00A53073">
        <w:rPr>
          <w:color w:val="000000"/>
          <w:sz w:val="28"/>
          <w:szCs w:val="28"/>
        </w:rPr>
        <w:t>Гальперштейн</w:t>
      </w:r>
      <w:proofErr w:type="spellEnd"/>
      <w:r w:rsidRPr="00A53073">
        <w:rPr>
          <w:color w:val="000000"/>
          <w:sz w:val="28"/>
          <w:szCs w:val="28"/>
        </w:rPr>
        <w:t>. – М.: Детская литература,1973. – 183с.</w:t>
      </w:r>
    </w:p>
    <w:p w:rsidR="003404E7" w:rsidRPr="00A53073" w:rsidRDefault="003404E7" w:rsidP="003404E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A53073">
        <w:rPr>
          <w:sz w:val="28"/>
          <w:szCs w:val="28"/>
        </w:rPr>
        <w:t>Гальперштейн</w:t>
      </w:r>
      <w:proofErr w:type="spellEnd"/>
      <w:r w:rsidRPr="00A53073">
        <w:rPr>
          <w:sz w:val="28"/>
          <w:szCs w:val="28"/>
        </w:rPr>
        <w:t xml:space="preserve">, Л.Я., </w:t>
      </w:r>
      <w:r w:rsidRPr="00A53073">
        <w:rPr>
          <w:color w:val="000000"/>
          <w:sz w:val="28"/>
          <w:szCs w:val="28"/>
        </w:rPr>
        <w:t xml:space="preserve">Забавная физика. / Л.Я. </w:t>
      </w:r>
      <w:proofErr w:type="spellStart"/>
      <w:r w:rsidRPr="00A53073">
        <w:rPr>
          <w:color w:val="000000"/>
          <w:sz w:val="28"/>
          <w:szCs w:val="28"/>
        </w:rPr>
        <w:t>Гальперштейн</w:t>
      </w:r>
      <w:proofErr w:type="spellEnd"/>
      <w:r w:rsidRPr="00A53073">
        <w:rPr>
          <w:color w:val="000000"/>
          <w:sz w:val="28"/>
          <w:szCs w:val="28"/>
        </w:rPr>
        <w:t>. - М.: Детская литература, 1994. – 173с.</w:t>
      </w:r>
    </w:p>
    <w:p w:rsidR="003404E7" w:rsidRPr="00A53073" w:rsidRDefault="003404E7" w:rsidP="003404E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 xml:space="preserve"> Перельман, Я.И., Занимательная физика. / Я.И. Перельман. – Д.: ВАП, 1994. – 264с.   </w:t>
      </w:r>
    </w:p>
    <w:p w:rsidR="003404E7" w:rsidRPr="00A53073" w:rsidRDefault="003404E7" w:rsidP="003404E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>.</w:t>
      </w:r>
    </w:p>
    <w:p w:rsidR="003404E7" w:rsidRPr="00893301" w:rsidRDefault="003404E7" w:rsidP="003404E7">
      <w:pPr>
        <w:spacing w:before="100" w:beforeAutospacing="1" w:after="100" w:afterAutospacing="1"/>
        <w:ind w:left="360"/>
        <w:rPr>
          <w:b/>
          <w:sz w:val="28"/>
          <w:szCs w:val="28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pStyle w:val="c1"/>
        <w:rPr>
          <w:bCs/>
          <w:color w:val="000000"/>
          <w:shd w:val="clear" w:color="auto" w:fill="FFFFFF"/>
        </w:rPr>
      </w:pPr>
    </w:p>
    <w:p w:rsidR="003404E7" w:rsidRDefault="003404E7" w:rsidP="003404E7">
      <w:pPr>
        <w:jc w:val="right"/>
        <w:rPr>
          <w:b/>
          <w:sz w:val="28"/>
          <w:szCs w:val="28"/>
        </w:rPr>
      </w:pPr>
    </w:p>
    <w:p w:rsidR="003404E7" w:rsidRDefault="003404E7" w:rsidP="003404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404E7" w:rsidRDefault="003404E7" w:rsidP="003404E7">
      <w:pPr>
        <w:rPr>
          <w:b/>
          <w:sz w:val="28"/>
          <w:szCs w:val="28"/>
        </w:rPr>
      </w:pPr>
    </w:p>
    <w:p w:rsidR="006B1575" w:rsidRPr="006B1575" w:rsidRDefault="006B1575" w:rsidP="006B1575">
      <w:pPr>
        <w:jc w:val="center"/>
        <w:rPr>
          <w:b/>
          <w:sz w:val="28"/>
          <w:szCs w:val="28"/>
        </w:rPr>
      </w:pPr>
      <w:r w:rsidRPr="006B1575">
        <w:rPr>
          <w:b/>
          <w:sz w:val="28"/>
          <w:szCs w:val="28"/>
        </w:rPr>
        <w:t>КАЛЕНДАРНО – ТЕМАТИЧЕСКОЕ ПЛАНИРОВАНИЕ</w:t>
      </w:r>
    </w:p>
    <w:p w:rsidR="006B1575" w:rsidRPr="006B1575" w:rsidRDefault="006B1575" w:rsidP="006B1575">
      <w:pPr>
        <w:rPr>
          <w:sz w:val="28"/>
          <w:szCs w:val="28"/>
        </w:rPr>
      </w:pPr>
      <w:r w:rsidRPr="006B1575">
        <w:rPr>
          <w:sz w:val="28"/>
          <w:szCs w:val="28"/>
        </w:rPr>
        <w:t>Количество часов на год: в неделю 1 час, всего 34 часа.</w:t>
      </w:r>
    </w:p>
    <w:p w:rsidR="006B1575" w:rsidRPr="006B1575" w:rsidRDefault="006B1575" w:rsidP="006B1575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8"/>
        <w:gridCol w:w="5195"/>
        <w:gridCol w:w="1293"/>
        <w:gridCol w:w="827"/>
        <w:gridCol w:w="1811"/>
      </w:tblGrid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B1575">
              <w:rPr>
                <w:b/>
                <w:sz w:val="28"/>
                <w:szCs w:val="28"/>
              </w:rPr>
              <w:t>п</w:t>
            </w:r>
            <w:proofErr w:type="gramEnd"/>
            <w:r w:rsidRPr="006B157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6B1575">
              <w:rPr>
                <w:b/>
                <w:sz w:val="28"/>
                <w:szCs w:val="28"/>
              </w:rPr>
              <w:t>во</w:t>
            </w:r>
            <w:proofErr w:type="gramEnd"/>
            <w:r w:rsidRPr="006B1575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Примечание</w:t>
            </w:r>
          </w:p>
        </w:tc>
      </w:tr>
      <w:tr w:rsidR="006B1575" w:rsidRPr="006B1575" w:rsidTr="0074647B">
        <w:tc>
          <w:tcPr>
            <w:tcW w:w="0" w:type="auto"/>
            <w:gridSpan w:val="5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Введение  (3 часа)</w:t>
            </w:r>
          </w:p>
        </w:tc>
      </w:tr>
      <w:tr w:rsidR="006B1575" w:rsidRPr="006B1575" w:rsidTr="0074647B">
        <w:trPr>
          <w:trHeight w:val="482"/>
        </w:trPr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Мир, в котором мы живём. Явления окружающего мира.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Методы изучения природы.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Применение знаний о природе в практической деятельности человека.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  <w:gridSpan w:val="5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Измерения (12 часов)</w:t>
            </w: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Тела и вещества.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Измерения и измерительные приборы.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rPr>
          <w:trHeight w:val="685"/>
        </w:trPr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spacing w:before="240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Единицы измерения (метрические, исторические, русские, зарубежные).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1 «Измерение линейных размеров тела при помощи линейки».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Площадь. Расчёт площади поверхности.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2 «Измерение площади поверхности тела при помощи палетки».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Объём. Измерение объёма тела.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3 «Измерение объёма тела правильной и неправильной формы».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Масса тела. Измерение массы тела на рычажных весах.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4 «Измерение массы тела на весах».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Время. Измерение времени. Календарь.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Функциональные свойства тел и использование тел в необычных целях.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  <w:gridSpan w:val="5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Световые явления (13 часов)</w:t>
            </w: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Солнце – источник жизни на Земле.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Источники света.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Взаимодействие света с веществом. Прозрачные и непрозрачные тела.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Закон прямолинейного распространения света.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Смена дня и ночи. Смена времён года.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Образование тени и полутени.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5 «Наблюдение образования тени и полутени предмета на экране».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Построение тени и полутени от разных предметов.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Солнечные затмения. Лунные затмения.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Преломление света. Линзы. Изображения в собирающей линзе.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Лабораторная работа № 6 «Наблюдение  изображений в собирающей линзе»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Глаз – живой оптический прибор. Зрение человека и животных.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Инфракрасное и ультрафиолетовое излучения.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  <w:gridSpan w:val="5"/>
          </w:tcPr>
          <w:p w:rsidR="006B1575" w:rsidRPr="006B1575" w:rsidRDefault="006B1575" w:rsidP="006B1575">
            <w:pPr>
              <w:jc w:val="center"/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Звуковые явления (5 часов)</w:t>
            </w: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Звуковые явления. Значение звука в жизни человека и животных.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Источники звука. Лабораторная работа № 5 «Изготовление источника звука».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Ухо и слух. Эхо.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Шум и его влияние на живые организмы. Гигиена слуха.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  <w:tr w:rsidR="006B1575" w:rsidRPr="006B1575" w:rsidTr="0074647B"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b/>
                <w:sz w:val="28"/>
                <w:szCs w:val="28"/>
              </w:rPr>
            </w:pPr>
            <w:r w:rsidRPr="006B1575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jc w:val="center"/>
              <w:rPr>
                <w:sz w:val="28"/>
                <w:szCs w:val="28"/>
              </w:rPr>
            </w:pPr>
            <w:r w:rsidRPr="006B15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1575" w:rsidRPr="006B1575" w:rsidRDefault="006B1575" w:rsidP="006B1575">
            <w:pPr>
              <w:rPr>
                <w:sz w:val="28"/>
                <w:szCs w:val="28"/>
              </w:rPr>
            </w:pPr>
          </w:p>
        </w:tc>
      </w:tr>
    </w:tbl>
    <w:p w:rsidR="006B1575" w:rsidRPr="006B1575" w:rsidRDefault="006B1575" w:rsidP="006B1575">
      <w:pPr>
        <w:rPr>
          <w:sz w:val="28"/>
          <w:szCs w:val="28"/>
        </w:rPr>
      </w:pPr>
    </w:p>
    <w:p w:rsidR="006B1575" w:rsidRPr="006B1575" w:rsidRDefault="006B1575" w:rsidP="006B1575"/>
    <w:p w:rsidR="00C17173" w:rsidRDefault="00C17173" w:rsidP="006B1575">
      <w:pPr>
        <w:jc w:val="center"/>
      </w:pPr>
    </w:p>
    <w:sectPr w:rsidR="00C17173" w:rsidSect="009B1CA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56" w:rsidRDefault="00C24C56">
      <w:r>
        <w:separator/>
      </w:r>
    </w:p>
  </w:endnote>
  <w:endnote w:type="continuationSeparator" w:id="0">
    <w:p w:rsidR="00C24C56" w:rsidRDefault="00C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DE" w:rsidRDefault="003404E7" w:rsidP="009B1C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DE" w:rsidRDefault="00EA2C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DE" w:rsidRDefault="003404E7" w:rsidP="009B1C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C3D">
      <w:rPr>
        <w:rStyle w:val="a7"/>
        <w:noProof/>
      </w:rPr>
      <w:t>8</w:t>
    </w:r>
    <w:r>
      <w:rPr>
        <w:rStyle w:val="a7"/>
      </w:rPr>
      <w:fldChar w:fldCharType="end"/>
    </w:r>
  </w:p>
  <w:p w:rsidR="001932DE" w:rsidRDefault="00EA2C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56" w:rsidRDefault="00C24C56">
      <w:r>
        <w:separator/>
      </w:r>
    </w:p>
  </w:footnote>
  <w:footnote w:type="continuationSeparator" w:id="0">
    <w:p w:rsidR="00C24C56" w:rsidRDefault="00C2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516"/>
    <w:multiLevelType w:val="hybridMultilevel"/>
    <w:tmpl w:val="799CF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B2AE2"/>
    <w:multiLevelType w:val="hybridMultilevel"/>
    <w:tmpl w:val="9524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C3581"/>
    <w:multiLevelType w:val="multilevel"/>
    <w:tmpl w:val="4D5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2"/>
    <w:rsid w:val="003404E7"/>
    <w:rsid w:val="004C7202"/>
    <w:rsid w:val="005925FB"/>
    <w:rsid w:val="006B1575"/>
    <w:rsid w:val="00A53073"/>
    <w:rsid w:val="00C17173"/>
    <w:rsid w:val="00C24C56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0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04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404E7"/>
    <w:pPr>
      <w:spacing w:before="100" w:beforeAutospacing="1" w:after="100" w:afterAutospacing="1"/>
    </w:pPr>
  </w:style>
  <w:style w:type="paragraph" w:customStyle="1" w:styleId="c1">
    <w:name w:val="c1"/>
    <w:basedOn w:val="a"/>
    <w:rsid w:val="003404E7"/>
    <w:pPr>
      <w:spacing w:before="100" w:beforeAutospacing="1" w:after="100" w:afterAutospacing="1"/>
    </w:pPr>
  </w:style>
  <w:style w:type="table" w:styleId="a4">
    <w:name w:val="Table Grid"/>
    <w:basedOn w:val="a1"/>
    <w:rsid w:val="0034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340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0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04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404E7"/>
    <w:pPr>
      <w:spacing w:before="100" w:beforeAutospacing="1" w:after="100" w:afterAutospacing="1"/>
    </w:pPr>
  </w:style>
  <w:style w:type="paragraph" w:customStyle="1" w:styleId="c1">
    <w:name w:val="c1"/>
    <w:basedOn w:val="a"/>
    <w:rsid w:val="003404E7"/>
    <w:pPr>
      <w:spacing w:before="100" w:beforeAutospacing="1" w:after="100" w:afterAutospacing="1"/>
    </w:pPr>
  </w:style>
  <w:style w:type="table" w:styleId="a4">
    <w:name w:val="Table Grid"/>
    <w:basedOn w:val="a1"/>
    <w:rsid w:val="0034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340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Школа№7</cp:lastModifiedBy>
  <cp:revision>6</cp:revision>
  <dcterms:created xsi:type="dcterms:W3CDTF">2015-04-11T08:50:00Z</dcterms:created>
  <dcterms:modified xsi:type="dcterms:W3CDTF">2024-03-25T06:48:00Z</dcterms:modified>
</cp:coreProperties>
</file>