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42" w:rsidRPr="000D2542" w:rsidRDefault="000D2542" w:rsidP="000D2542">
      <w:pPr>
        <w:rPr>
          <w:rFonts w:ascii="Times New Roman" w:hAnsi="Times New Roman" w:cs="Times New Roman"/>
          <w:sz w:val="24"/>
          <w:szCs w:val="24"/>
        </w:rPr>
      </w:pPr>
      <w:r w:rsidRPr="000D2542">
        <w:rPr>
          <w:rFonts w:ascii="Times New Roman" w:hAnsi="Times New Roman" w:cs="Times New Roman"/>
          <w:sz w:val="24"/>
          <w:szCs w:val="24"/>
        </w:rPr>
        <w:t>Волейбол, как вид спорта для школьников</w:t>
      </w:r>
    </w:p>
    <w:p w:rsidR="000D2542" w:rsidRPr="000D2542" w:rsidRDefault="000D2542" w:rsidP="000D2542">
      <w:pPr>
        <w:rPr>
          <w:rFonts w:ascii="Times New Roman" w:hAnsi="Times New Roman" w:cs="Times New Roman"/>
          <w:sz w:val="24"/>
          <w:szCs w:val="24"/>
        </w:rPr>
      </w:pPr>
      <w:r w:rsidRPr="000D2542">
        <w:rPr>
          <w:rFonts w:ascii="Times New Roman" w:hAnsi="Times New Roman" w:cs="Times New Roman"/>
          <w:sz w:val="24"/>
          <w:szCs w:val="24"/>
        </w:rPr>
        <w:t>Волейбол – одна из самых популярных и доступных игр, которую всё больше и больше школьников выбирают в качестве своего спорта. Он предлагает множество преимуществ и является отличным средством для развития физических и психологических навыков молодых спортсменов.</w:t>
      </w:r>
    </w:p>
    <w:p w:rsidR="000D2542" w:rsidRPr="000D2542" w:rsidRDefault="000D2542" w:rsidP="000D2542">
      <w:pPr>
        <w:rPr>
          <w:rFonts w:ascii="Times New Roman" w:hAnsi="Times New Roman" w:cs="Times New Roman"/>
          <w:sz w:val="24"/>
          <w:szCs w:val="24"/>
        </w:rPr>
      </w:pPr>
      <w:r w:rsidRPr="000D2542">
        <w:rPr>
          <w:rFonts w:ascii="Times New Roman" w:hAnsi="Times New Roman" w:cs="Times New Roman"/>
          <w:sz w:val="24"/>
          <w:szCs w:val="24"/>
        </w:rPr>
        <w:t>Волейбол, изначально разработанный в 1895 году, быстро стал популярным и наследственным видом спорта. Он играется на специально обозначенной площадке и состоит из двух команд, соревнующихся в ударах по мячу через сетку. Цель игры – не допустить падения мяча на своей стороне площадки и нанести удар, который не будет успешно отбит соперником.</w:t>
      </w:r>
    </w:p>
    <w:p w:rsidR="000D2542" w:rsidRPr="000D2542" w:rsidRDefault="000D2542" w:rsidP="000D2542">
      <w:pPr>
        <w:rPr>
          <w:rFonts w:ascii="Times New Roman" w:hAnsi="Times New Roman" w:cs="Times New Roman"/>
          <w:sz w:val="24"/>
          <w:szCs w:val="24"/>
        </w:rPr>
      </w:pPr>
      <w:r w:rsidRPr="000D2542">
        <w:rPr>
          <w:rFonts w:ascii="Times New Roman" w:hAnsi="Times New Roman" w:cs="Times New Roman"/>
          <w:sz w:val="24"/>
          <w:szCs w:val="24"/>
        </w:rPr>
        <w:t>Для начинающих школьников, волейбол является идеальным вариантом спортивной активности. Он развивает физическую силу, гибкость и выносливость, а также улучшает координацию движений и реакцию. Волейбол также требует развития командного духа и способности работать в коллективе, поскольку каждый игрок играет важную роль в достижении общей цели.</w:t>
      </w:r>
    </w:p>
    <w:p w:rsidR="000D2542" w:rsidRPr="000D2542" w:rsidRDefault="000D2542" w:rsidP="000D2542">
      <w:pPr>
        <w:rPr>
          <w:rFonts w:ascii="Times New Roman" w:hAnsi="Times New Roman" w:cs="Times New Roman"/>
          <w:sz w:val="24"/>
          <w:szCs w:val="24"/>
        </w:rPr>
      </w:pPr>
      <w:r w:rsidRPr="000D2542">
        <w:rPr>
          <w:rFonts w:ascii="Times New Roman" w:hAnsi="Times New Roman" w:cs="Times New Roman"/>
          <w:sz w:val="24"/>
          <w:szCs w:val="24"/>
        </w:rPr>
        <w:t>Одним из главных преимуществ волейбола является его доступность. Для игры в волейбол не требуется специального оборудования, поэтому школы без проблем могут предоставить всем учащимся возможность заниматься этим видом спорта. Это делает волейбол очень доступным для всех желающих и помогает привлечь больше детей к занятиям физической активностью.</w:t>
      </w:r>
    </w:p>
    <w:p w:rsidR="000D2542" w:rsidRPr="000D2542" w:rsidRDefault="000D2542" w:rsidP="000D2542">
      <w:pPr>
        <w:rPr>
          <w:rFonts w:ascii="Times New Roman" w:hAnsi="Times New Roman" w:cs="Times New Roman"/>
          <w:sz w:val="24"/>
          <w:szCs w:val="24"/>
        </w:rPr>
      </w:pPr>
      <w:r w:rsidRPr="000D2542">
        <w:rPr>
          <w:rFonts w:ascii="Times New Roman" w:hAnsi="Times New Roman" w:cs="Times New Roman"/>
          <w:sz w:val="24"/>
          <w:szCs w:val="24"/>
        </w:rPr>
        <w:t>Волейбол также полезен для развития социальных навыков у школьников. В процессе игры они учатся работать в команде, общаться с товарищами, развивают лидерские навыки и осознают важность сотрудничества. Они изучают такие ценные качества, как уважение, ответственность, честность и дисциплина.</w:t>
      </w:r>
    </w:p>
    <w:p w:rsidR="000D2542" w:rsidRPr="000D2542" w:rsidRDefault="000D2542" w:rsidP="000D2542">
      <w:pPr>
        <w:rPr>
          <w:rFonts w:ascii="Times New Roman" w:hAnsi="Times New Roman" w:cs="Times New Roman"/>
          <w:sz w:val="24"/>
          <w:szCs w:val="24"/>
        </w:rPr>
      </w:pPr>
      <w:r w:rsidRPr="000D2542">
        <w:rPr>
          <w:rFonts w:ascii="Times New Roman" w:hAnsi="Times New Roman" w:cs="Times New Roman"/>
          <w:sz w:val="24"/>
          <w:szCs w:val="24"/>
        </w:rPr>
        <w:t>Помимо физических и социальных преимуществ, волейбол также является отличным средством для развития психологических навыков у школьников. Он тренирует концентрацию, стратегическое мышление и способность принимать решения в динамической и быстро меняющейся ситуации. Волейбол помогает детям развивать остроту ума и учиться быстро анализировать ситуацию, что пригодится им не только на поле, но и в повседневной жизни.</w:t>
      </w:r>
    </w:p>
    <w:p w:rsidR="00AA306E" w:rsidRPr="000D2542" w:rsidRDefault="000D2542" w:rsidP="000D2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2542">
        <w:rPr>
          <w:rFonts w:ascii="Times New Roman" w:hAnsi="Times New Roman" w:cs="Times New Roman"/>
          <w:sz w:val="24"/>
          <w:szCs w:val="24"/>
        </w:rPr>
        <w:t>В заключение, волейбол – уникальный вид спорта, который подходит для школьников любого возраста и уровня физической подготовки. Он развивает физические, психологические и социальные навыки, способствует формированию здорового образа жизни и приносит радость от динамичной и командной игры. Поэтому, если вы ищете спортивную активность для вашего ребенка, волейбол – отличный выбор.</w:t>
      </w:r>
    </w:p>
    <w:sectPr w:rsidR="00AA306E" w:rsidRPr="000D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42"/>
    <w:rsid w:val="000D2542"/>
    <w:rsid w:val="00A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52B2-BDC7-451D-BD0B-7807DF2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2024-03-20T15:43:00Z</dcterms:created>
  <dcterms:modified xsi:type="dcterms:W3CDTF">2024-03-20T15:44:00Z</dcterms:modified>
</cp:coreProperties>
</file>