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02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Выписка из протокола</w:t>
      </w:r>
    </w:p>
    <w:p w:rsidR="003F3902" w:rsidRDefault="00974201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="003F3902">
        <w:rPr>
          <w:rFonts w:ascii="Times New Roman" w:eastAsia="Times New Roman" w:hAnsi="Times New Roman" w:cs="Times New Roman"/>
          <w:b/>
          <w:sz w:val="28"/>
        </w:rPr>
        <w:t xml:space="preserve">овещания руководителей образовательных организаций </w:t>
      </w:r>
      <w:proofErr w:type="spellStart"/>
      <w:r w:rsidR="003F3902">
        <w:rPr>
          <w:rFonts w:ascii="Times New Roman" w:eastAsia="Times New Roman" w:hAnsi="Times New Roman" w:cs="Times New Roman"/>
          <w:b/>
          <w:sz w:val="28"/>
        </w:rPr>
        <w:t>Лихославльского</w:t>
      </w:r>
      <w:proofErr w:type="spellEnd"/>
      <w:r w:rsidR="003F3902">
        <w:rPr>
          <w:rFonts w:ascii="Times New Roman" w:eastAsia="Times New Roman" w:hAnsi="Times New Roman" w:cs="Times New Roman"/>
          <w:b/>
          <w:sz w:val="28"/>
        </w:rPr>
        <w:t xml:space="preserve"> муниципального округа Тверской области</w:t>
      </w:r>
      <w:r w:rsidR="00F634CF">
        <w:rPr>
          <w:rFonts w:ascii="Times New Roman" w:eastAsia="Times New Roman" w:hAnsi="Times New Roman" w:cs="Times New Roman"/>
          <w:b/>
          <w:sz w:val="28"/>
        </w:rPr>
        <w:t>, реализующих программы дошкольного образования</w:t>
      </w:r>
    </w:p>
    <w:p w:rsidR="00AC7498" w:rsidRPr="00974201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74201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A7459F">
        <w:rPr>
          <w:rFonts w:ascii="Times New Roman" w:eastAsia="Times New Roman" w:hAnsi="Times New Roman" w:cs="Times New Roman"/>
          <w:b/>
          <w:sz w:val="28"/>
        </w:rPr>
        <w:t>24.04</w:t>
      </w:r>
      <w:r w:rsidR="00B55069">
        <w:rPr>
          <w:rFonts w:ascii="Times New Roman" w:eastAsia="Times New Roman" w:hAnsi="Times New Roman" w:cs="Times New Roman"/>
          <w:b/>
          <w:sz w:val="28"/>
        </w:rPr>
        <w:t>.2024</w:t>
      </w:r>
      <w:r w:rsidR="0044716D" w:rsidRPr="0097420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год</w:t>
      </w:r>
      <w:r w:rsidR="00F70771" w:rsidRPr="00974201">
        <w:rPr>
          <w:rFonts w:ascii="Times New Roman" w:eastAsia="Times New Roman" w:hAnsi="Times New Roman" w:cs="Times New Roman"/>
          <w:b/>
          <w:sz w:val="28"/>
        </w:rPr>
        <w:t>а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.</w:t>
      </w:r>
    </w:p>
    <w:p w:rsidR="00974201" w:rsidRDefault="00BB736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E8" w:rsidRDefault="000A1BBB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974201" w:rsidRPr="000A1BBB">
        <w:rPr>
          <w:rFonts w:ascii="Times New Roman" w:hAnsi="Times New Roman" w:cs="Times New Roman"/>
          <w:b/>
          <w:sz w:val="28"/>
          <w:szCs w:val="28"/>
        </w:rPr>
        <w:t>:</w:t>
      </w:r>
      <w:r w:rsidR="00A7459F">
        <w:rPr>
          <w:rFonts w:ascii="Times New Roman" w:hAnsi="Times New Roman" w:cs="Times New Roman"/>
          <w:sz w:val="28"/>
          <w:szCs w:val="28"/>
        </w:rPr>
        <w:t xml:space="preserve"> 18</w:t>
      </w:r>
      <w:r w:rsidR="00974201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A7459F" w:rsidRDefault="001F6716" w:rsidP="00A7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Сысоева Т.А. </w:t>
      </w:r>
      <w:r w:rsidRPr="000A1BB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0A1BBB">
        <w:rPr>
          <w:rFonts w:ascii="Times New Roman" w:hAnsi="Times New Roman" w:cs="Times New Roman"/>
          <w:sz w:val="24"/>
          <w:szCs w:val="24"/>
        </w:rPr>
        <w:t xml:space="preserve"> </w:t>
      </w:r>
      <w:r w:rsidR="00115075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0A1BBB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r w:rsidR="00A7459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F6716" w:rsidRDefault="00A7459F" w:rsidP="00A7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1F6716"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1F6716" w:rsidRPr="000A1BBB">
        <w:rPr>
          <w:rFonts w:ascii="Times New Roman" w:hAnsi="Times New Roman" w:cs="Times New Roman"/>
          <w:sz w:val="24"/>
          <w:szCs w:val="24"/>
        </w:rPr>
        <w:t xml:space="preserve"> </w:t>
      </w:r>
      <w:r w:rsidR="001F6716">
        <w:rPr>
          <w:rFonts w:ascii="Times New Roman" w:hAnsi="Times New Roman" w:cs="Times New Roman"/>
          <w:sz w:val="24"/>
          <w:szCs w:val="24"/>
        </w:rPr>
        <w:t xml:space="preserve"> </w:t>
      </w:r>
      <w:r w:rsidR="001F6716" w:rsidRPr="000A1BBB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A7459F" w:rsidRDefault="00A7459F" w:rsidP="00A7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Шишова Л.А. – главный врач 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A7459F" w:rsidRDefault="00A7459F" w:rsidP="00A7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Емельянов Р.А. – старший оперуполномоченный уголовного розыска ОМВД России </w:t>
      </w:r>
    </w:p>
    <w:p w:rsidR="00A7459F" w:rsidRDefault="00A7459F" w:rsidP="00A7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459F" w:rsidRDefault="00A7459F" w:rsidP="00A7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– начальник МФЦ.</w:t>
      </w:r>
    </w:p>
    <w:p w:rsidR="001F6716" w:rsidRDefault="001F6716" w:rsidP="0011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Авакимян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И.Б. – главный специалист </w:t>
      </w:r>
      <w:r w:rsidR="0011507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0A1BBB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F6716" w:rsidRDefault="001F6716" w:rsidP="0011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 по вопросам дошкольного образования.</w:t>
      </w:r>
    </w:p>
    <w:p w:rsidR="001F6716" w:rsidRPr="000A1BBB" w:rsidRDefault="001F6716" w:rsidP="00115075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>Руководители  муниципальных образовательных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реализующих программы</w:t>
      </w:r>
      <w:r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образования, старшие  воспитатели.</w:t>
      </w:r>
    </w:p>
    <w:p w:rsidR="00974201" w:rsidRPr="000A1BBB" w:rsidRDefault="00974201" w:rsidP="0011507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b/>
          <w:sz w:val="24"/>
          <w:szCs w:val="24"/>
        </w:rPr>
        <w:t>Отсутствовало:</w:t>
      </w:r>
      <w:r w:rsidR="00BB7363" w:rsidRPr="000A1BBB">
        <w:rPr>
          <w:rFonts w:ascii="Times New Roman" w:hAnsi="Times New Roman" w:cs="Times New Roman"/>
          <w:sz w:val="24"/>
          <w:szCs w:val="24"/>
        </w:rPr>
        <w:t xml:space="preserve">    </w:t>
      </w:r>
      <w:r w:rsidR="00A7459F">
        <w:rPr>
          <w:rFonts w:ascii="Times New Roman" w:hAnsi="Times New Roman" w:cs="Times New Roman"/>
          <w:sz w:val="24"/>
          <w:szCs w:val="24"/>
        </w:rPr>
        <w:t>присутствовали все.</w:t>
      </w: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45E8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1BB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F6716" w:rsidRDefault="001F6716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7459F" w:rsidRPr="00A7459F" w:rsidRDefault="00A7459F" w:rsidP="001F6716">
      <w:pPr>
        <w:pStyle w:val="a6"/>
        <w:numPr>
          <w:ilvl w:val="0"/>
          <w:numId w:val="30"/>
        </w:numPr>
        <w:ind w:left="357" w:right="119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Шишову Л.А.  – об организации проведения диспансеризации в </w:t>
      </w:r>
      <w:proofErr w:type="spellStart"/>
      <w:r>
        <w:rPr>
          <w:sz w:val="24"/>
          <w:szCs w:val="24"/>
        </w:rPr>
        <w:t>Лихославльском</w:t>
      </w:r>
      <w:proofErr w:type="spellEnd"/>
      <w:r>
        <w:rPr>
          <w:sz w:val="24"/>
          <w:szCs w:val="24"/>
        </w:rPr>
        <w:t xml:space="preserve"> муниципальном округе в 2024 году.</w:t>
      </w:r>
    </w:p>
    <w:p w:rsidR="00A7459F" w:rsidRPr="00A7459F" w:rsidRDefault="00A7459F" w:rsidP="001F6716">
      <w:pPr>
        <w:pStyle w:val="a6"/>
        <w:numPr>
          <w:ilvl w:val="0"/>
          <w:numId w:val="30"/>
        </w:numPr>
        <w:ind w:left="357" w:right="119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Емельянова Р.А. – о мошенничестве с сфере </w:t>
      </w:r>
      <w:proofErr w:type="spellStart"/>
      <w:r>
        <w:rPr>
          <w:bCs/>
          <w:sz w:val="24"/>
          <w:szCs w:val="24"/>
        </w:rPr>
        <w:t>айт</w:t>
      </w:r>
      <w:proofErr w:type="gramStart"/>
      <w:r>
        <w:rPr>
          <w:bCs/>
          <w:sz w:val="24"/>
          <w:szCs w:val="24"/>
        </w:rPr>
        <w:t>и</w:t>
      </w:r>
      <w:proofErr w:type="spellEnd"/>
      <w:r>
        <w:rPr>
          <w:bCs/>
          <w:sz w:val="24"/>
          <w:szCs w:val="24"/>
        </w:rPr>
        <w:t>-</w:t>
      </w:r>
      <w:proofErr w:type="gramEnd"/>
      <w:r>
        <w:rPr>
          <w:bCs/>
          <w:sz w:val="24"/>
          <w:szCs w:val="24"/>
        </w:rPr>
        <w:t xml:space="preserve"> технологий.</w:t>
      </w:r>
    </w:p>
    <w:p w:rsidR="00A7459F" w:rsidRPr="00A7459F" w:rsidRDefault="00C07088" w:rsidP="001F6716">
      <w:pPr>
        <w:pStyle w:val="a6"/>
        <w:numPr>
          <w:ilvl w:val="0"/>
          <w:numId w:val="30"/>
        </w:numPr>
        <w:ind w:left="357" w:right="119" w:hanging="357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Комолова</w:t>
      </w:r>
      <w:proofErr w:type="spellEnd"/>
      <w:r>
        <w:rPr>
          <w:bCs/>
          <w:sz w:val="24"/>
          <w:szCs w:val="24"/>
        </w:rPr>
        <w:t xml:space="preserve"> Е.В. -  о спектре предоставляемых услуг МФЦ.</w:t>
      </w:r>
    </w:p>
    <w:p w:rsidR="001F6716" w:rsidRDefault="001F6716" w:rsidP="001F6716">
      <w:pPr>
        <w:pStyle w:val="a6"/>
        <w:numPr>
          <w:ilvl w:val="0"/>
          <w:numId w:val="30"/>
        </w:numPr>
        <w:ind w:left="357" w:right="119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Сысоеву Т.А.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совещания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образовательных организаций </w:t>
      </w:r>
      <w:proofErr w:type="spellStart"/>
      <w:r>
        <w:rPr>
          <w:sz w:val="24"/>
          <w:szCs w:val="24"/>
        </w:rPr>
        <w:t>Лихославльского</w:t>
      </w:r>
      <w:proofErr w:type="spellEnd"/>
      <w:r>
        <w:rPr>
          <w:sz w:val="24"/>
          <w:szCs w:val="24"/>
        </w:rPr>
        <w:t xml:space="preserve"> муниципального округа, реализующих программы дошкольного образования  (далее – об</w:t>
      </w:r>
      <w:r w:rsidR="00C07088">
        <w:rPr>
          <w:sz w:val="24"/>
          <w:szCs w:val="24"/>
        </w:rPr>
        <w:t>разовательные организации) от 27.03</w:t>
      </w:r>
      <w:r>
        <w:rPr>
          <w:sz w:val="24"/>
          <w:szCs w:val="24"/>
        </w:rPr>
        <w:t>.202</w:t>
      </w:r>
      <w:r w:rsidR="004B5E6F">
        <w:rPr>
          <w:sz w:val="24"/>
          <w:szCs w:val="24"/>
        </w:rPr>
        <w:t>4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2C43E2" w:rsidRDefault="00C07088" w:rsidP="00C07088">
      <w:pPr>
        <w:pStyle w:val="a6"/>
        <w:numPr>
          <w:ilvl w:val="1"/>
          <w:numId w:val="30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1F6716" w:rsidRPr="001457A3">
        <w:rPr>
          <w:sz w:val="24"/>
          <w:szCs w:val="24"/>
        </w:rPr>
        <w:t xml:space="preserve">б организации работы образовательных организаций, реализующих </w:t>
      </w:r>
      <w:r w:rsidR="002C43E2">
        <w:rPr>
          <w:sz w:val="24"/>
          <w:szCs w:val="24"/>
        </w:rPr>
        <w:t xml:space="preserve">   </w:t>
      </w:r>
    </w:p>
    <w:p w:rsidR="002C43E2" w:rsidRDefault="002C43E2" w:rsidP="002C43E2">
      <w:pPr>
        <w:pStyle w:val="a6"/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6716" w:rsidRPr="001457A3">
        <w:rPr>
          <w:sz w:val="24"/>
          <w:szCs w:val="24"/>
        </w:rPr>
        <w:t xml:space="preserve">программу дошкольного образования (далее – образовательные организации), </w:t>
      </w:r>
      <w:proofErr w:type="gramStart"/>
      <w:r w:rsidR="001F6716" w:rsidRPr="001457A3">
        <w:rPr>
          <w:sz w:val="24"/>
          <w:szCs w:val="24"/>
        </w:rPr>
        <w:t>в</w:t>
      </w:r>
      <w:proofErr w:type="gramEnd"/>
      <w:r w:rsidR="001F6716" w:rsidRPr="00145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F6716" w:rsidRDefault="002C43E2" w:rsidP="002C43E2">
      <w:pPr>
        <w:pStyle w:val="a6"/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7088">
        <w:rPr>
          <w:sz w:val="24"/>
          <w:szCs w:val="24"/>
        </w:rPr>
        <w:t>майские праздники</w:t>
      </w:r>
      <w:r w:rsidR="001F6716">
        <w:rPr>
          <w:sz w:val="24"/>
          <w:szCs w:val="24"/>
        </w:rPr>
        <w:t>:</w:t>
      </w:r>
      <w:r w:rsidR="001F6716" w:rsidRPr="001457A3">
        <w:rPr>
          <w:sz w:val="24"/>
          <w:szCs w:val="24"/>
        </w:rPr>
        <w:t xml:space="preserve"> </w:t>
      </w:r>
    </w:p>
    <w:p w:rsidR="009E4994" w:rsidRDefault="00C07088" w:rsidP="009E4994">
      <w:pPr>
        <w:pStyle w:val="a6"/>
        <w:numPr>
          <w:ilvl w:val="0"/>
          <w:numId w:val="32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об организации дежурства в праздничные дни</w:t>
      </w:r>
      <w:r w:rsidR="00A61F4C">
        <w:rPr>
          <w:sz w:val="24"/>
          <w:szCs w:val="24"/>
        </w:rPr>
        <w:t>;</w:t>
      </w:r>
    </w:p>
    <w:p w:rsidR="00C07088" w:rsidRDefault="00C07088" w:rsidP="009E4994">
      <w:pPr>
        <w:pStyle w:val="a6"/>
        <w:numPr>
          <w:ilvl w:val="0"/>
          <w:numId w:val="32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о проверке исправности системы отопления при условии  её отключении;</w:t>
      </w:r>
    </w:p>
    <w:p w:rsidR="00C07088" w:rsidRDefault="00C07088" w:rsidP="009E4994">
      <w:pPr>
        <w:pStyle w:val="a6"/>
        <w:numPr>
          <w:ilvl w:val="0"/>
          <w:numId w:val="32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о проверке состояния зданий и территорий образовательных организаций в праздничные дни;</w:t>
      </w:r>
    </w:p>
    <w:p w:rsidR="00C07088" w:rsidRDefault="00C07088" w:rsidP="009E4994">
      <w:pPr>
        <w:pStyle w:val="a6"/>
        <w:numPr>
          <w:ilvl w:val="0"/>
          <w:numId w:val="32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о работе с асоциальными семьями;</w:t>
      </w:r>
    </w:p>
    <w:p w:rsidR="00C07088" w:rsidRDefault="00C07088" w:rsidP="009E4994">
      <w:pPr>
        <w:pStyle w:val="a6"/>
        <w:numPr>
          <w:ilvl w:val="0"/>
          <w:numId w:val="32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о размещении на сайтах образовательных организаций, в родительских чатах памяток, инструкций, рекомендаций о мерах безопасности пребывания детей на воде, около огня и т.д.</w:t>
      </w:r>
    </w:p>
    <w:p w:rsidR="00A61F4C" w:rsidRDefault="00C07088" w:rsidP="00C07088">
      <w:pPr>
        <w:pStyle w:val="a6"/>
        <w:numPr>
          <w:ilvl w:val="1"/>
          <w:numId w:val="30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A61F4C">
        <w:rPr>
          <w:sz w:val="24"/>
          <w:szCs w:val="24"/>
        </w:rPr>
        <w:t>б  участии в ППМИ</w:t>
      </w:r>
      <w:r>
        <w:rPr>
          <w:sz w:val="24"/>
          <w:szCs w:val="24"/>
        </w:rPr>
        <w:t xml:space="preserve"> в сфере образования</w:t>
      </w:r>
      <w:r w:rsidR="00C20BDC">
        <w:rPr>
          <w:sz w:val="24"/>
          <w:szCs w:val="24"/>
        </w:rPr>
        <w:t xml:space="preserve"> (установка ограждения территорий образовательных организаций, расположенных в сельской местности)</w:t>
      </w:r>
      <w:r w:rsidR="00A61F4C">
        <w:rPr>
          <w:sz w:val="24"/>
          <w:szCs w:val="24"/>
        </w:rPr>
        <w:t>;</w:t>
      </w:r>
    </w:p>
    <w:p w:rsidR="00A61F4C" w:rsidRDefault="00C20BDC" w:rsidP="00C20BDC">
      <w:pPr>
        <w:pStyle w:val="a6"/>
        <w:numPr>
          <w:ilvl w:val="1"/>
          <w:numId w:val="30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A61F4C">
        <w:rPr>
          <w:sz w:val="24"/>
          <w:szCs w:val="24"/>
        </w:rPr>
        <w:t>б установке детского игрового уличного оборудования на территории МДОУ «Детский сад «Малышок» г</w:t>
      </w:r>
      <w:proofErr w:type="gramStart"/>
      <w:r w:rsidR="00A61F4C">
        <w:rPr>
          <w:sz w:val="24"/>
          <w:szCs w:val="24"/>
        </w:rPr>
        <w:t>.Л</w:t>
      </w:r>
      <w:proofErr w:type="gramEnd"/>
      <w:r w:rsidR="00A61F4C">
        <w:rPr>
          <w:sz w:val="24"/>
          <w:szCs w:val="24"/>
        </w:rPr>
        <w:t>ихославль (</w:t>
      </w:r>
      <w:r>
        <w:rPr>
          <w:sz w:val="24"/>
          <w:szCs w:val="24"/>
        </w:rPr>
        <w:t xml:space="preserve"> 12 апреля</w:t>
      </w:r>
      <w:r w:rsidR="00A61F4C">
        <w:rPr>
          <w:sz w:val="24"/>
          <w:szCs w:val="24"/>
        </w:rPr>
        <w:t xml:space="preserve"> 2024 года).</w:t>
      </w:r>
    </w:p>
    <w:p w:rsidR="00C20BDC" w:rsidRDefault="002545E8" w:rsidP="00C20BDC">
      <w:pPr>
        <w:pStyle w:val="a6"/>
        <w:numPr>
          <w:ilvl w:val="0"/>
          <w:numId w:val="25"/>
        </w:numPr>
        <w:ind w:right="119"/>
        <w:jc w:val="both"/>
        <w:rPr>
          <w:bCs/>
          <w:sz w:val="24"/>
          <w:szCs w:val="24"/>
        </w:rPr>
      </w:pPr>
      <w:proofErr w:type="spellStart"/>
      <w:r w:rsidRPr="000A1BBB">
        <w:rPr>
          <w:bCs/>
          <w:sz w:val="24"/>
          <w:szCs w:val="24"/>
        </w:rPr>
        <w:t>Авакимян</w:t>
      </w:r>
      <w:proofErr w:type="spellEnd"/>
      <w:r w:rsidRPr="000A1BBB">
        <w:rPr>
          <w:bCs/>
          <w:sz w:val="24"/>
          <w:szCs w:val="24"/>
        </w:rPr>
        <w:t xml:space="preserve"> И</w:t>
      </w:r>
      <w:r w:rsidR="00DB0BAE" w:rsidRPr="000A1BBB">
        <w:rPr>
          <w:bCs/>
          <w:sz w:val="24"/>
          <w:szCs w:val="24"/>
        </w:rPr>
        <w:t>.</w:t>
      </w:r>
      <w:r w:rsidRPr="000A1BBB">
        <w:rPr>
          <w:bCs/>
          <w:sz w:val="24"/>
          <w:szCs w:val="24"/>
        </w:rPr>
        <w:t>Б</w:t>
      </w:r>
      <w:r w:rsidR="00DB0BAE" w:rsidRPr="000A1BBB">
        <w:rPr>
          <w:bCs/>
          <w:sz w:val="24"/>
          <w:szCs w:val="24"/>
        </w:rPr>
        <w:t xml:space="preserve">. - </w:t>
      </w:r>
      <w:r w:rsidRPr="000A1BBB">
        <w:rPr>
          <w:bCs/>
          <w:sz w:val="24"/>
          <w:szCs w:val="24"/>
        </w:rPr>
        <w:t xml:space="preserve"> </w:t>
      </w:r>
      <w:r w:rsidR="00A61F4C">
        <w:rPr>
          <w:bCs/>
          <w:sz w:val="24"/>
          <w:szCs w:val="24"/>
        </w:rPr>
        <w:t xml:space="preserve">о </w:t>
      </w:r>
      <w:r w:rsidR="00C20BDC">
        <w:rPr>
          <w:bCs/>
          <w:sz w:val="24"/>
          <w:szCs w:val="24"/>
        </w:rPr>
        <w:t>результатах проверок в отношении муниципальных дошкольных образовательных организаций: МДОУ «Детский сад «Солнышко» г</w:t>
      </w:r>
      <w:proofErr w:type="gramStart"/>
      <w:r w:rsidR="00C20BDC">
        <w:rPr>
          <w:bCs/>
          <w:sz w:val="24"/>
          <w:szCs w:val="24"/>
        </w:rPr>
        <w:t>.Л</w:t>
      </w:r>
      <w:proofErr w:type="gramEnd"/>
      <w:r w:rsidR="00C20BDC">
        <w:rPr>
          <w:bCs/>
          <w:sz w:val="24"/>
          <w:szCs w:val="24"/>
        </w:rPr>
        <w:t xml:space="preserve">ихославль, МДОУ «Детский сад «Светлячок» </w:t>
      </w:r>
      <w:proofErr w:type="spellStart"/>
      <w:r w:rsidR="00C20BDC">
        <w:rPr>
          <w:bCs/>
          <w:sz w:val="24"/>
          <w:szCs w:val="24"/>
        </w:rPr>
        <w:t>пгт.Калашниково</w:t>
      </w:r>
      <w:proofErr w:type="spellEnd"/>
      <w:r w:rsidR="00C20BDC">
        <w:rPr>
          <w:bCs/>
          <w:sz w:val="24"/>
          <w:szCs w:val="24"/>
        </w:rPr>
        <w:t>, МДОУ детский сад с.Микшино, проводимых в марте - апреле 2024 года по вопросу организации воспитательной образовательной работы в образовательных организациях.</w:t>
      </w:r>
    </w:p>
    <w:p w:rsidR="00E84AAD" w:rsidRDefault="00C20BDC" w:rsidP="00C20BDC">
      <w:pPr>
        <w:pStyle w:val="a6"/>
        <w:ind w:left="360" w:right="1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Отме</w:t>
      </w:r>
      <w:r w:rsidR="00E84AAD">
        <w:rPr>
          <w:bCs/>
          <w:sz w:val="24"/>
          <w:szCs w:val="24"/>
        </w:rPr>
        <w:t>чено о</w:t>
      </w:r>
      <w:r>
        <w:rPr>
          <w:bCs/>
          <w:sz w:val="24"/>
          <w:szCs w:val="24"/>
        </w:rPr>
        <w:t xml:space="preserve"> недопустимо</w:t>
      </w:r>
      <w:r w:rsidR="00E84AAD">
        <w:rPr>
          <w:bCs/>
          <w:sz w:val="24"/>
          <w:szCs w:val="24"/>
        </w:rPr>
        <w:t>сти</w:t>
      </w:r>
      <w:r>
        <w:rPr>
          <w:bCs/>
          <w:sz w:val="24"/>
          <w:szCs w:val="24"/>
        </w:rPr>
        <w:t xml:space="preserve"> в образовательных организациях, реализующих </w:t>
      </w:r>
      <w:r>
        <w:rPr>
          <w:bCs/>
          <w:sz w:val="24"/>
          <w:szCs w:val="24"/>
        </w:rPr>
        <w:lastRenderedPageBreak/>
        <w:t>основную образовательную программу дошкольного образования</w:t>
      </w:r>
      <w:r w:rsidR="00E84AAD">
        <w:rPr>
          <w:bCs/>
          <w:sz w:val="24"/>
          <w:szCs w:val="24"/>
        </w:rPr>
        <w:t xml:space="preserve"> в соответств</w:t>
      </w:r>
      <w:r>
        <w:rPr>
          <w:bCs/>
          <w:sz w:val="24"/>
          <w:szCs w:val="24"/>
        </w:rPr>
        <w:t>ии с</w:t>
      </w:r>
      <w:r w:rsidR="00E84AAD">
        <w:rPr>
          <w:bCs/>
          <w:sz w:val="24"/>
          <w:szCs w:val="24"/>
        </w:rPr>
        <w:t xml:space="preserve"> ФГОС </w:t>
      </w:r>
      <w:proofErr w:type="gramStart"/>
      <w:r w:rsidR="00E84AAD">
        <w:rPr>
          <w:bCs/>
          <w:sz w:val="24"/>
          <w:szCs w:val="24"/>
        </w:rPr>
        <w:t>ДО</w:t>
      </w:r>
      <w:proofErr w:type="gramEnd"/>
      <w:r w:rsidR="00E84AAD">
        <w:rPr>
          <w:bCs/>
          <w:sz w:val="24"/>
          <w:szCs w:val="24"/>
        </w:rPr>
        <w:t xml:space="preserve"> и ФОП ДО (далее – ООП):</w:t>
      </w:r>
    </w:p>
    <w:p w:rsidR="00C20BDC" w:rsidRDefault="007734E9" w:rsidP="00E84AAD">
      <w:pPr>
        <w:pStyle w:val="a6"/>
        <w:numPr>
          <w:ilvl w:val="0"/>
          <w:numId w:val="34"/>
        </w:numPr>
        <w:ind w:right="1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сокращение</w:t>
      </w:r>
      <w:r w:rsidR="00E84AAD">
        <w:rPr>
          <w:bCs/>
          <w:sz w:val="24"/>
          <w:szCs w:val="24"/>
        </w:rPr>
        <w:t xml:space="preserve"> длительности занятий по всем образовательным областям;</w:t>
      </w:r>
    </w:p>
    <w:p w:rsidR="00E84AAD" w:rsidRDefault="007734E9" w:rsidP="00E84AAD">
      <w:pPr>
        <w:pStyle w:val="a6"/>
        <w:numPr>
          <w:ilvl w:val="0"/>
          <w:numId w:val="34"/>
        </w:numPr>
        <w:ind w:right="1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уменьшение</w:t>
      </w:r>
      <w:r w:rsidR="00E84AAD">
        <w:rPr>
          <w:bCs/>
          <w:sz w:val="24"/>
          <w:szCs w:val="24"/>
        </w:rPr>
        <w:t xml:space="preserve"> количества занятий в день по ООП с целью реализации </w:t>
      </w:r>
      <w:proofErr w:type="spellStart"/>
      <w:r w:rsidR="00E84AAD">
        <w:rPr>
          <w:bCs/>
          <w:sz w:val="24"/>
          <w:szCs w:val="24"/>
        </w:rPr>
        <w:t>общеразвивающих</w:t>
      </w:r>
      <w:proofErr w:type="spellEnd"/>
      <w:r w:rsidR="00E84AAD">
        <w:rPr>
          <w:bCs/>
          <w:sz w:val="24"/>
          <w:szCs w:val="24"/>
        </w:rPr>
        <w:t xml:space="preserve"> программ дополнительного образования;</w:t>
      </w:r>
    </w:p>
    <w:p w:rsidR="00E84AAD" w:rsidRDefault="007734E9" w:rsidP="00E84AAD">
      <w:pPr>
        <w:pStyle w:val="a6"/>
        <w:numPr>
          <w:ilvl w:val="0"/>
          <w:numId w:val="34"/>
        </w:numPr>
        <w:ind w:right="1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упрощение </w:t>
      </w:r>
      <w:r w:rsidR="00E84AAD">
        <w:rPr>
          <w:bCs/>
          <w:sz w:val="24"/>
          <w:szCs w:val="24"/>
        </w:rPr>
        <w:t xml:space="preserve"> целей и  хода занятий по ООП;</w:t>
      </w:r>
    </w:p>
    <w:p w:rsidR="00E84AAD" w:rsidRDefault="007734E9" w:rsidP="00E84AAD">
      <w:pPr>
        <w:pStyle w:val="a6"/>
        <w:numPr>
          <w:ilvl w:val="0"/>
          <w:numId w:val="34"/>
        </w:numPr>
        <w:ind w:right="1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не проведение</w:t>
      </w:r>
      <w:r w:rsidR="00E84AAD">
        <w:rPr>
          <w:bCs/>
          <w:sz w:val="24"/>
          <w:szCs w:val="24"/>
        </w:rPr>
        <w:t xml:space="preserve"> занятий по «физической культуре» на свежем воздухе.</w:t>
      </w:r>
    </w:p>
    <w:p w:rsidR="00E84AAD" w:rsidRDefault="00E84AAD" w:rsidP="00E84AAD">
      <w:pPr>
        <w:pStyle w:val="a6"/>
        <w:ind w:left="360" w:right="1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Также отмечено о необходимости усиления контроля со стороны администрации образовательных организаций в отношении работы педагогических работников.</w:t>
      </w:r>
    </w:p>
    <w:p w:rsidR="00FB5C28" w:rsidRDefault="007734E9" w:rsidP="007734E9">
      <w:pPr>
        <w:pStyle w:val="a6"/>
        <w:numPr>
          <w:ilvl w:val="1"/>
          <w:numId w:val="25"/>
        </w:numPr>
        <w:ind w:right="119"/>
        <w:jc w:val="both"/>
        <w:rPr>
          <w:bCs/>
          <w:sz w:val="24"/>
          <w:szCs w:val="24"/>
        </w:rPr>
      </w:pPr>
      <w:r w:rsidRPr="007734E9">
        <w:rPr>
          <w:bCs/>
          <w:sz w:val="24"/>
          <w:szCs w:val="24"/>
        </w:rPr>
        <w:t xml:space="preserve"> О перечне документов, которые должны быть разработаны, утверждены и размещены на официальном сайте образовательной организации с цель </w:t>
      </w:r>
      <w:r w:rsidR="002C43E2" w:rsidRPr="007734E9">
        <w:rPr>
          <w:bCs/>
          <w:sz w:val="24"/>
          <w:szCs w:val="24"/>
        </w:rPr>
        <w:t xml:space="preserve">реализации </w:t>
      </w:r>
      <w:proofErr w:type="spellStart"/>
      <w:r w:rsidRPr="007734E9">
        <w:rPr>
          <w:bCs/>
          <w:sz w:val="24"/>
          <w:szCs w:val="24"/>
        </w:rPr>
        <w:t>общеразвивающих</w:t>
      </w:r>
      <w:proofErr w:type="spellEnd"/>
      <w:r w:rsidRPr="007734E9">
        <w:rPr>
          <w:bCs/>
          <w:sz w:val="24"/>
          <w:szCs w:val="24"/>
        </w:rPr>
        <w:t xml:space="preserve"> </w:t>
      </w:r>
      <w:r w:rsidR="002C43E2" w:rsidRPr="007734E9">
        <w:rPr>
          <w:bCs/>
          <w:sz w:val="24"/>
          <w:szCs w:val="24"/>
        </w:rPr>
        <w:t>программ дополнительного образования</w:t>
      </w:r>
      <w:r>
        <w:rPr>
          <w:bCs/>
          <w:sz w:val="24"/>
          <w:szCs w:val="24"/>
        </w:rPr>
        <w:t>:</w:t>
      </w:r>
    </w:p>
    <w:p w:rsidR="007734E9" w:rsidRDefault="007734E9" w:rsidP="007734E9">
      <w:pPr>
        <w:pStyle w:val="a6"/>
        <w:numPr>
          <w:ilvl w:val="0"/>
          <w:numId w:val="35"/>
        </w:numPr>
        <w:ind w:right="1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Положение об организации и осуществлении образовательной деятельности по дополнительным общеобразовательным программам;</w:t>
      </w:r>
    </w:p>
    <w:p w:rsidR="007734E9" w:rsidRDefault="007734E9" w:rsidP="007734E9">
      <w:pPr>
        <w:pStyle w:val="a6"/>
        <w:numPr>
          <w:ilvl w:val="0"/>
          <w:numId w:val="35"/>
        </w:numPr>
        <w:ind w:right="1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Правила приёма в образовательную организацию на обучение по дополнительным </w:t>
      </w:r>
      <w:proofErr w:type="spellStart"/>
      <w:r>
        <w:rPr>
          <w:bCs/>
          <w:sz w:val="24"/>
          <w:szCs w:val="24"/>
        </w:rPr>
        <w:t>общеразвивающим</w:t>
      </w:r>
      <w:proofErr w:type="spellEnd"/>
      <w:r>
        <w:rPr>
          <w:bCs/>
          <w:sz w:val="24"/>
          <w:szCs w:val="24"/>
        </w:rPr>
        <w:t xml:space="preserve"> программам</w:t>
      </w:r>
      <w:r w:rsidR="00C55C62">
        <w:rPr>
          <w:bCs/>
          <w:sz w:val="24"/>
          <w:szCs w:val="24"/>
        </w:rPr>
        <w:t xml:space="preserve"> в соответствии с Порядком приема на </w:t>
      </w:r>
      <w:proofErr w:type="gramStart"/>
      <w:r w:rsidR="00C55C62">
        <w:rPr>
          <w:bCs/>
          <w:sz w:val="24"/>
          <w:szCs w:val="24"/>
        </w:rPr>
        <w:t>обучение по</w:t>
      </w:r>
      <w:proofErr w:type="gramEnd"/>
      <w:r w:rsidR="00C55C62">
        <w:rPr>
          <w:bCs/>
          <w:sz w:val="24"/>
          <w:szCs w:val="24"/>
        </w:rPr>
        <w:t xml:space="preserve"> образовательным программам дошкольного образования, утверждённым приказом Министерства просвещения России от 15.05.2020 № 236</w:t>
      </w:r>
      <w:r>
        <w:rPr>
          <w:bCs/>
          <w:sz w:val="24"/>
          <w:szCs w:val="24"/>
        </w:rPr>
        <w:t>;</w:t>
      </w:r>
    </w:p>
    <w:p w:rsidR="007734E9" w:rsidRDefault="007734E9" w:rsidP="007734E9">
      <w:pPr>
        <w:pStyle w:val="a6"/>
        <w:numPr>
          <w:ilvl w:val="0"/>
          <w:numId w:val="35"/>
        </w:numPr>
        <w:ind w:right="1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Форма заявления </w:t>
      </w:r>
      <w:proofErr w:type="gramStart"/>
      <w:r>
        <w:rPr>
          <w:bCs/>
          <w:sz w:val="24"/>
          <w:szCs w:val="24"/>
        </w:rPr>
        <w:t>о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приёма</w:t>
      </w:r>
      <w:proofErr w:type="gramEnd"/>
      <w:r>
        <w:rPr>
          <w:bCs/>
          <w:sz w:val="24"/>
          <w:szCs w:val="24"/>
        </w:rPr>
        <w:t xml:space="preserve"> ребёнка на обучение по дополнительным </w:t>
      </w:r>
      <w:proofErr w:type="spellStart"/>
      <w:r>
        <w:rPr>
          <w:bCs/>
          <w:sz w:val="24"/>
          <w:szCs w:val="24"/>
        </w:rPr>
        <w:t>общеразвивающим</w:t>
      </w:r>
      <w:proofErr w:type="spellEnd"/>
      <w:r>
        <w:rPr>
          <w:bCs/>
          <w:sz w:val="24"/>
          <w:szCs w:val="24"/>
        </w:rPr>
        <w:t xml:space="preserve"> программам;</w:t>
      </w:r>
    </w:p>
    <w:p w:rsidR="00413087" w:rsidRDefault="00413087" w:rsidP="00413087">
      <w:pPr>
        <w:pStyle w:val="a6"/>
        <w:numPr>
          <w:ilvl w:val="0"/>
          <w:numId w:val="35"/>
        </w:numPr>
        <w:ind w:right="1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Форма договора с родителями (законными представителями) воспитанников об обучении по</w:t>
      </w:r>
      <w:r w:rsidRPr="0041308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дополнительным </w:t>
      </w:r>
      <w:proofErr w:type="spellStart"/>
      <w:r>
        <w:rPr>
          <w:bCs/>
          <w:sz w:val="24"/>
          <w:szCs w:val="24"/>
        </w:rPr>
        <w:t>общеразвивающим</w:t>
      </w:r>
      <w:proofErr w:type="spellEnd"/>
      <w:r>
        <w:rPr>
          <w:bCs/>
          <w:sz w:val="24"/>
          <w:szCs w:val="24"/>
        </w:rPr>
        <w:t xml:space="preserve"> программам;</w:t>
      </w:r>
    </w:p>
    <w:p w:rsidR="00413087" w:rsidRDefault="00413087" w:rsidP="007734E9">
      <w:pPr>
        <w:pStyle w:val="a6"/>
        <w:numPr>
          <w:ilvl w:val="0"/>
          <w:numId w:val="35"/>
        </w:numPr>
        <w:ind w:right="1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Должностная инструкция педагога дополнительного образования;</w:t>
      </w:r>
    </w:p>
    <w:p w:rsidR="00413087" w:rsidRDefault="00413087" w:rsidP="007734E9">
      <w:pPr>
        <w:pStyle w:val="a6"/>
        <w:numPr>
          <w:ilvl w:val="0"/>
          <w:numId w:val="35"/>
        </w:numPr>
        <w:ind w:right="1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Форма заявления о расторжении договора;</w:t>
      </w:r>
    </w:p>
    <w:p w:rsidR="00413087" w:rsidRDefault="00413087" w:rsidP="007734E9">
      <w:pPr>
        <w:pStyle w:val="a6"/>
        <w:numPr>
          <w:ilvl w:val="0"/>
          <w:numId w:val="35"/>
        </w:numPr>
        <w:ind w:right="11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Общеразвивающая</w:t>
      </w:r>
      <w:proofErr w:type="spellEnd"/>
      <w:r>
        <w:rPr>
          <w:bCs/>
          <w:sz w:val="24"/>
          <w:szCs w:val="24"/>
        </w:rPr>
        <w:t xml:space="preserve"> программа дополнительного образования с указанием возрастной категории воспитанников;</w:t>
      </w:r>
    </w:p>
    <w:p w:rsidR="00413087" w:rsidRDefault="00413087" w:rsidP="007734E9">
      <w:pPr>
        <w:pStyle w:val="a6"/>
        <w:numPr>
          <w:ilvl w:val="0"/>
          <w:numId w:val="35"/>
        </w:numPr>
        <w:ind w:right="1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работы образовательной организации по реализации </w:t>
      </w:r>
      <w:proofErr w:type="spellStart"/>
      <w:r>
        <w:rPr>
          <w:bCs/>
          <w:sz w:val="24"/>
          <w:szCs w:val="24"/>
        </w:rPr>
        <w:t>общеразвивающей</w:t>
      </w:r>
      <w:proofErr w:type="spellEnd"/>
      <w:r>
        <w:rPr>
          <w:bCs/>
          <w:sz w:val="24"/>
          <w:szCs w:val="24"/>
        </w:rPr>
        <w:t xml:space="preserve"> программы дополнительного образования;</w:t>
      </w:r>
    </w:p>
    <w:p w:rsidR="00413087" w:rsidRDefault="00413087" w:rsidP="00413087">
      <w:pPr>
        <w:pStyle w:val="a6"/>
        <w:numPr>
          <w:ilvl w:val="0"/>
          <w:numId w:val="35"/>
        </w:numPr>
        <w:ind w:right="1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Сетку занятий и график реализации </w:t>
      </w:r>
      <w:proofErr w:type="spellStart"/>
      <w:r>
        <w:rPr>
          <w:bCs/>
          <w:sz w:val="24"/>
          <w:szCs w:val="24"/>
        </w:rPr>
        <w:t>общеразвивающей</w:t>
      </w:r>
      <w:proofErr w:type="spellEnd"/>
      <w:r>
        <w:rPr>
          <w:bCs/>
          <w:sz w:val="24"/>
          <w:szCs w:val="24"/>
        </w:rPr>
        <w:t xml:space="preserve"> программы дополнительного образования.</w:t>
      </w:r>
    </w:p>
    <w:p w:rsidR="00413087" w:rsidRDefault="00413087" w:rsidP="00413087">
      <w:pPr>
        <w:pStyle w:val="a6"/>
        <w:ind w:right="1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Дополнительно на сайте образовательной организации в подразделе «Образование» должна быть размещена информация о количестве воспитанников, обучающихся по данной программе бесплатно, за счёт федерального, регио</w:t>
      </w:r>
      <w:r w:rsidR="00A354A6">
        <w:rPr>
          <w:bCs/>
          <w:sz w:val="24"/>
          <w:szCs w:val="24"/>
        </w:rPr>
        <w:t>нального, муниципального бюджетов</w:t>
      </w:r>
      <w:r>
        <w:rPr>
          <w:bCs/>
          <w:sz w:val="24"/>
          <w:szCs w:val="24"/>
        </w:rPr>
        <w:t>.</w:t>
      </w:r>
    </w:p>
    <w:p w:rsidR="00413087" w:rsidRDefault="00C55C62" w:rsidP="00413087">
      <w:pPr>
        <w:pStyle w:val="a6"/>
        <w:numPr>
          <w:ilvl w:val="1"/>
          <w:numId w:val="25"/>
        </w:numPr>
        <w:ind w:right="1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13087">
        <w:rPr>
          <w:bCs/>
          <w:sz w:val="24"/>
          <w:szCs w:val="24"/>
        </w:rPr>
        <w:t>О результатах проведения профилактических визитов Министерством образования Тверской области в отношении МДОУ «Детский сад «Ладушки» г</w:t>
      </w:r>
      <w:proofErr w:type="gramStart"/>
      <w:r w:rsidR="00413087">
        <w:rPr>
          <w:bCs/>
          <w:sz w:val="24"/>
          <w:szCs w:val="24"/>
        </w:rPr>
        <w:t>.Л</w:t>
      </w:r>
      <w:proofErr w:type="gramEnd"/>
      <w:r w:rsidR="00413087">
        <w:rPr>
          <w:bCs/>
          <w:sz w:val="24"/>
          <w:szCs w:val="24"/>
        </w:rPr>
        <w:t xml:space="preserve">ихославль и МДОУ «Детский сад «Светлячок» </w:t>
      </w:r>
      <w:proofErr w:type="spellStart"/>
      <w:r w:rsidR="00413087">
        <w:rPr>
          <w:bCs/>
          <w:sz w:val="24"/>
          <w:szCs w:val="24"/>
        </w:rPr>
        <w:t>пгт.Калашниково</w:t>
      </w:r>
      <w:proofErr w:type="spellEnd"/>
      <w:r w:rsidR="00413087">
        <w:rPr>
          <w:bCs/>
          <w:sz w:val="24"/>
          <w:szCs w:val="24"/>
        </w:rPr>
        <w:t>.</w:t>
      </w:r>
    </w:p>
    <w:p w:rsidR="003629AF" w:rsidRDefault="003629AF" w:rsidP="003629AF">
      <w:pPr>
        <w:pStyle w:val="a6"/>
        <w:ind w:left="360" w:right="1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мае-июне 2024 года Министерством образования Тверской области будет проведён мониторинг наличия официальных сайтов образовательных организаций, соответствие структуры сайтов требованиям действующего законодательства Российской Федерации, их наполнение и содержание, сроки обновления информации.</w:t>
      </w:r>
    </w:p>
    <w:p w:rsidR="00413087" w:rsidRDefault="00413087" w:rsidP="00413087">
      <w:pPr>
        <w:pStyle w:val="a6"/>
        <w:ind w:left="360" w:right="119"/>
        <w:jc w:val="both"/>
        <w:rPr>
          <w:bCs/>
          <w:sz w:val="24"/>
          <w:szCs w:val="24"/>
        </w:rPr>
      </w:pPr>
    </w:p>
    <w:p w:rsidR="00A43D9E" w:rsidRPr="000A1BBB" w:rsidRDefault="00A43D9E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EB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99194A" w:rsidRPr="000A1BBB" w:rsidRDefault="0099194A" w:rsidP="00134EA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руководителям  образовательных организаций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634CF">
        <w:rPr>
          <w:rFonts w:ascii="Times New Roman" w:hAnsi="Times New Roman" w:cs="Times New Roman"/>
          <w:sz w:val="24"/>
          <w:szCs w:val="24"/>
        </w:rPr>
        <w:t>го округа, реализующих программы</w:t>
      </w:r>
      <w:r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– образовательные организации):</w:t>
      </w:r>
    </w:p>
    <w:p w:rsidR="003629AF" w:rsidRDefault="003629AF" w:rsidP="001836C8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5A53A9">
        <w:rPr>
          <w:rFonts w:ascii="Times New Roman" w:hAnsi="Times New Roman" w:cs="Times New Roman"/>
          <w:sz w:val="24"/>
          <w:szCs w:val="24"/>
        </w:rPr>
        <w:t xml:space="preserve">работу в образовательных организациях в праздничные дни по обеспечению противопожарной, антитеррористической, санитарной безопасности; </w:t>
      </w:r>
    </w:p>
    <w:p w:rsidR="003629AF" w:rsidRDefault="005A53A9" w:rsidP="001836C8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прохождению работниками образовательных организаций диспансеризации в 2024 году;</w:t>
      </w:r>
    </w:p>
    <w:p w:rsidR="003629AF" w:rsidRPr="003629AF" w:rsidRDefault="003629AF" w:rsidP="001836C8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рабочие группы для проведения внутреннего мониторинга официального сайта образовательных организаций;</w:t>
      </w:r>
    </w:p>
    <w:p w:rsidR="005A53A9" w:rsidRPr="005A53A9" w:rsidRDefault="003629AF" w:rsidP="003629AF">
      <w:pPr>
        <w:pStyle w:val="a3"/>
        <w:numPr>
          <w:ilvl w:val="1"/>
          <w:numId w:val="28"/>
        </w:numPr>
        <w:ind w:right="119"/>
        <w:jc w:val="both"/>
        <w:rPr>
          <w:bCs/>
          <w:sz w:val="24"/>
          <w:szCs w:val="24"/>
        </w:rPr>
      </w:pPr>
      <w:r w:rsidRPr="005A53A9">
        <w:rPr>
          <w:rFonts w:ascii="Times New Roman" w:hAnsi="Times New Roman" w:cs="Times New Roman"/>
          <w:sz w:val="24"/>
          <w:szCs w:val="24"/>
        </w:rPr>
        <w:t>внутренний мониторинг официального сайта образовательной организации провести в мае 2024 года;</w:t>
      </w:r>
    </w:p>
    <w:p w:rsidR="003629AF" w:rsidRPr="005A53A9" w:rsidRDefault="003629AF" w:rsidP="003629AF">
      <w:pPr>
        <w:pStyle w:val="a3"/>
        <w:numPr>
          <w:ilvl w:val="1"/>
          <w:numId w:val="28"/>
        </w:numPr>
        <w:ind w:right="1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3A9">
        <w:rPr>
          <w:rFonts w:ascii="Times New Roman" w:hAnsi="Times New Roman" w:cs="Times New Roman"/>
          <w:bCs/>
          <w:sz w:val="24"/>
          <w:szCs w:val="24"/>
        </w:rPr>
        <w:t>усиления контроля со стороны администрации образовательных организаций в отношении работы педагогических работников</w:t>
      </w:r>
      <w:r w:rsidRPr="005A53A9">
        <w:rPr>
          <w:bCs/>
          <w:sz w:val="24"/>
          <w:szCs w:val="24"/>
        </w:rPr>
        <w:t xml:space="preserve"> по реализации ООП </w:t>
      </w:r>
      <w:r w:rsidRPr="005A53A9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ФГОС </w:t>
      </w:r>
      <w:proofErr w:type="gramStart"/>
      <w:r w:rsidRPr="005A53A9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5A53A9">
        <w:rPr>
          <w:rFonts w:ascii="Times New Roman" w:hAnsi="Times New Roman" w:cs="Times New Roman"/>
          <w:bCs/>
          <w:sz w:val="24"/>
          <w:szCs w:val="24"/>
        </w:rPr>
        <w:t xml:space="preserve"> и ФОП ДО;</w:t>
      </w:r>
    </w:p>
    <w:p w:rsidR="00203025" w:rsidRDefault="004820C5" w:rsidP="001836C8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6C8">
        <w:rPr>
          <w:rFonts w:ascii="Times New Roman" w:hAnsi="Times New Roman" w:cs="Times New Roman"/>
          <w:sz w:val="24"/>
          <w:szCs w:val="24"/>
        </w:rPr>
        <w:t xml:space="preserve">внести изменения в Правила внутреннего </w:t>
      </w:r>
      <w:r w:rsidR="005A53A9">
        <w:rPr>
          <w:rFonts w:ascii="Times New Roman" w:hAnsi="Times New Roman" w:cs="Times New Roman"/>
          <w:sz w:val="24"/>
          <w:szCs w:val="24"/>
        </w:rPr>
        <w:t xml:space="preserve">трудового распорядка работников образовательных организаций </w:t>
      </w:r>
      <w:r w:rsidR="001836C8" w:rsidRPr="00203025">
        <w:rPr>
          <w:rFonts w:ascii="Times New Roman" w:eastAsia="Times New Roman" w:hAnsi="Times New Roman" w:cs="Times New Roman"/>
          <w:sz w:val="24"/>
          <w:szCs w:val="24"/>
        </w:rPr>
        <w:t>в связи с изменениями  законо</w:t>
      </w:r>
      <w:r w:rsidR="001836C8">
        <w:rPr>
          <w:rFonts w:ascii="Times New Roman" w:eastAsia="Times New Roman" w:hAnsi="Times New Roman" w:cs="Times New Roman"/>
          <w:sz w:val="24"/>
          <w:szCs w:val="24"/>
        </w:rPr>
        <w:t>дательства РФ с 01.01.2024 года</w:t>
      </w:r>
      <w:r w:rsidR="005A53A9">
        <w:rPr>
          <w:rFonts w:ascii="Times New Roman" w:hAnsi="Times New Roman" w:cs="Times New Roman"/>
          <w:sz w:val="24"/>
          <w:szCs w:val="24"/>
        </w:rPr>
        <w:t>.</w:t>
      </w:r>
    </w:p>
    <w:p w:rsidR="005A53A9" w:rsidRDefault="005A53A9" w:rsidP="005A53A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организаций, в которых </w:t>
      </w:r>
      <w:r w:rsidR="00783AFA">
        <w:rPr>
          <w:rFonts w:ascii="Times New Roman" w:hAnsi="Times New Roman" w:cs="Times New Roman"/>
          <w:sz w:val="24"/>
          <w:szCs w:val="24"/>
        </w:rPr>
        <w:t xml:space="preserve">реализуются дополнительные </w:t>
      </w:r>
      <w:proofErr w:type="spellStart"/>
      <w:r w:rsidR="00783AFA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783AFA">
        <w:rPr>
          <w:rFonts w:ascii="Times New Roman" w:hAnsi="Times New Roman" w:cs="Times New Roman"/>
          <w:sz w:val="24"/>
          <w:szCs w:val="24"/>
        </w:rPr>
        <w:t xml:space="preserve">  программы  дошкольного образования:</w:t>
      </w:r>
    </w:p>
    <w:p w:rsidR="00783AFA" w:rsidRDefault="00783AFA" w:rsidP="00783AFA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утвердить пакет документов по реализации данных программ;</w:t>
      </w:r>
    </w:p>
    <w:p w:rsidR="00783AFA" w:rsidRDefault="00783AFA" w:rsidP="00783AFA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образовательной организации создать новую вкладку «Дополнительное образование» и разместить туда всю информацию по реализации дополнительных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программ  дошкольного образования;</w:t>
      </w:r>
    </w:p>
    <w:p w:rsidR="00A354A6" w:rsidRPr="00A354A6" w:rsidRDefault="00783AFA" w:rsidP="00A354A6">
      <w:pPr>
        <w:pStyle w:val="a3"/>
        <w:numPr>
          <w:ilvl w:val="1"/>
          <w:numId w:val="28"/>
        </w:numPr>
        <w:ind w:right="1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4A6">
        <w:rPr>
          <w:rFonts w:ascii="Times New Roman" w:hAnsi="Times New Roman" w:cs="Times New Roman"/>
          <w:sz w:val="24"/>
          <w:szCs w:val="24"/>
        </w:rPr>
        <w:t xml:space="preserve">в подраздел «Образование» официального сайта образовательной организации разместить реализуемую дополнительную  </w:t>
      </w:r>
      <w:proofErr w:type="spellStart"/>
      <w:r w:rsidRPr="00A354A6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A354A6">
        <w:rPr>
          <w:rFonts w:ascii="Times New Roman" w:hAnsi="Times New Roman" w:cs="Times New Roman"/>
          <w:sz w:val="24"/>
          <w:szCs w:val="24"/>
        </w:rPr>
        <w:t xml:space="preserve"> программу  и информацию о количестве воспитанников, обучающихся по данной программе бесплатно, </w:t>
      </w:r>
      <w:r w:rsidR="00A354A6" w:rsidRPr="00A354A6">
        <w:rPr>
          <w:rFonts w:ascii="Times New Roman" w:hAnsi="Times New Roman" w:cs="Times New Roman"/>
          <w:bCs/>
          <w:sz w:val="24"/>
          <w:szCs w:val="24"/>
        </w:rPr>
        <w:t>за счёт федерального, регио</w:t>
      </w:r>
      <w:r w:rsidR="00A354A6">
        <w:rPr>
          <w:rFonts w:ascii="Times New Roman" w:hAnsi="Times New Roman" w:cs="Times New Roman"/>
          <w:bCs/>
          <w:sz w:val="24"/>
          <w:szCs w:val="24"/>
        </w:rPr>
        <w:t>нального, муниципального бюджетов</w:t>
      </w:r>
      <w:r w:rsidR="00A354A6" w:rsidRPr="00A354A6">
        <w:rPr>
          <w:rFonts w:ascii="Times New Roman" w:hAnsi="Times New Roman" w:cs="Times New Roman"/>
          <w:bCs/>
          <w:sz w:val="24"/>
          <w:szCs w:val="24"/>
        </w:rPr>
        <w:t>.</w:t>
      </w:r>
    </w:p>
    <w:p w:rsidR="00203025" w:rsidRPr="001836C8" w:rsidRDefault="004820C5" w:rsidP="000F617A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деятельности образовательной организации по данному направлению размещать</w:t>
      </w:r>
      <w:r w:rsidR="00183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средствах массовой информации, на публичной странице</w:t>
      </w:r>
      <w:r w:rsidR="001836C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836C8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203025" w:rsidRPr="00203025">
        <w:rPr>
          <w:rFonts w:ascii="Times New Roman" w:hAnsi="Times New Roman" w:cs="Times New Roman"/>
          <w:sz w:val="24"/>
          <w:szCs w:val="24"/>
        </w:rPr>
        <w:t>;</w:t>
      </w:r>
    </w:p>
    <w:p w:rsidR="001836C8" w:rsidRPr="001836C8" w:rsidRDefault="001836C8" w:rsidP="000F617A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МДОУ «Детский сад «</w:t>
      </w:r>
      <w:r w:rsidR="00A354A6">
        <w:rPr>
          <w:rFonts w:ascii="Times New Roman" w:hAnsi="Times New Roman" w:cs="Times New Roman"/>
          <w:sz w:val="24"/>
          <w:szCs w:val="24"/>
        </w:rPr>
        <w:t>Колокольчик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54A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Start"/>
      <w:r w:rsidR="00A354A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A354A6">
        <w:rPr>
          <w:rFonts w:ascii="Times New Roman" w:hAnsi="Times New Roman" w:cs="Times New Roman"/>
          <w:sz w:val="24"/>
          <w:szCs w:val="24"/>
        </w:rPr>
        <w:t>ёски</w:t>
      </w:r>
      <w:r>
        <w:rPr>
          <w:rFonts w:ascii="Times New Roman" w:hAnsi="Times New Roman" w:cs="Times New Roman"/>
          <w:sz w:val="24"/>
          <w:szCs w:val="24"/>
        </w:rPr>
        <w:t>, МДОУ «Детский сад «</w:t>
      </w:r>
      <w:r w:rsidR="00E51AEB">
        <w:rPr>
          <w:rFonts w:ascii="Times New Roman" w:hAnsi="Times New Roman" w:cs="Times New Roman"/>
          <w:sz w:val="24"/>
          <w:szCs w:val="24"/>
        </w:rPr>
        <w:t>Василёк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E51AEB">
        <w:rPr>
          <w:rFonts w:ascii="Times New Roman" w:hAnsi="Times New Roman" w:cs="Times New Roman"/>
          <w:sz w:val="24"/>
          <w:szCs w:val="24"/>
        </w:rPr>
        <w:t>п.Крючково</w:t>
      </w:r>
      <w:proofErr w:type="spellEnd"/>
      <w:r w:rsidR="00E51AEB">
        <w:rPr>
          <w:rFonts w:ascii="Times New Roman" w:hAnsi="Times New Roman" w:cs="Times New Roman"/>
          <w:sz w:val="24"/>
          <w:szCs w:val="24"/>
        </w:rPr>
        <w:t>, МДОУ д</w:t>
      </w:r>
      <w:r>
        <w:rPr>
          <w:rFonts w:ascii="Times New Roman" w:hAnsi="Times New Roman" w:cs="Times New Roman"/>
          <w:sz w:val="24"/>
          <w:szCs w:val="24"/>
        </w:rPr>
        <w:t>етский сад</w:t>
      </w:r>
      <w:r w:rsidR="00E51AEB">
        <w:rPr>
          <w:rFonts w:ascii="Times New Roman" w:hAnsi="Times New Roman" w:cs="Times New Roman"/>
          <w:sz w:val="24"/>
          <w:szCs w:val="24"/>
        </w:rPr>
        <w:t xml:space="preserve"> д.Стан</w:t>
      </w:r>
      <w:r>
        <w:rPr>
          <w:rFonts w:ascii="Times New Roman" w:hAnsi="Times New Roman" w:cs="Times New Roman"/>
          <w:sz w:val="24"/>
          <w:szCs w:val="24"/>
        </w:rPr>
        <w:t xml:space="preserve">, соискателям лицензии на реализацию программ дополнительного образования,  подать документы в </w:t>
      </w:r>
      <w:r w:rsidR="00E51AEB">
        <w:rPr>
          <w:rFonts w:ascii="Times New Roman" w:hAnsi="Times New Roman" w:cs="Times New Roman"/>
          <w:sz w:val="24"/>
          <w:szCs w:val="24"/>
        </w:rPr>
        <w:t>Центр гигиены и эпидемиологии до 01.06</w:t>
      </w:r>
      <w:r>
        <w:rPr>
          <w:rFonts w:ascii="Times New Roman" w:hAnsi="Times New Roman" w:cs="Times New Roman"/>
          <w:sz w:val="24"/>
          <w:szCs w:val="24"/>
        </w:rPr>
        <w:t>.2024 года;</w:t>
      </w:r>
    </w:p>
    <w:p w:rsidR="000F617A" w:rsidRPr="000F617A" w:rsidRDefault="000F617A" w:rsidP="000F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7"/>
        </w:rPr>
        <w:t>3.</w:t>
      </w:r>
      <w:r w:rsidRPr="000F6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BBB">
        <w:rPr>
          <w:rFonts w:ascii="Times New Roman" w:eastAsia="Times New Roman" w:hAnsi="Times New Roman" w:cs="Times New Roman"/>
          <w:sz w:val="24"/>
          <w:szCs w:val="24"/>
        </w:rPr>
        <w:t>руководителям образовательных организаций</w:t>
      </w:r>
      <w:r>
        <w:rPr>
          <w:sz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617A">
        <w:rPr>
          <w:rFonts w:ascii="Times New Roman" w:hAnsi="Times New Roman" w:cs="Times New Roman"/>
          <w:sz w:val="24"/>
          <w:szCs w:val="24"/>
        </w:rPr>
        <w:t>беспечить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исполнение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решений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совещания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от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1AEB">
        <w:rPr>
          <w:rFonts w:ascii="Times New Roman" w:hAnsi="Times New Roman" w:cs="Times New Roman"/>
          <w:sz w:val="24"/>
          <w:szCs w:val="24"/>
        </w:rPr>
        <w:t>24.04</w:t>
      </w:r>
      <w:r w:rsidRPr="000F617A">
        <w:rPr>
          <w:rFonts w:ascii="Times New Roman" w:hAnsi="Times New Roman" w:cs="Times New Roman"/>
          <w:sz w:val="24"/>
          <w:szCs w:val="24"/>
        </w:rPr>
        <w:t>.202</w:t>
      </w:r>
      <w:r w:rsidR="00334834">
        <w:rPr>
          <w:rFonts w:ascii="Times New Roman" w:hAnsi="Times New Roman" w:cs="Times New Roman"/>
          <w:sz w:val="24"/>
          <w:szCs w:val="24"/>
        </w:rPr>
        <w:t>4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в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установленные</w:t>
      </w:r>
      <w:r w:rsidRPr="000F617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1BBB" w:rsidRPr="000A1BBB" w:rsidRDefault="000F617A" w:rsidP="000F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1BBB" w:rsidRPr="000A1BBB">
        <w:rPr>
          <w:rFonts w:ascii="Times New Roman" w:hAnsi="Times New Roman" w:cs="Times New Roman"/>
          <w:sz w:val="24"/>
          <w:szCs w:val="24"/>
        </w:rPr>
        <w:t>. Контроль за выполнением решения возложить на Сысоеву ТА</w:t>
      </w:r>
      <w:proofErr w:type="gramStart"/>
      <w:r w:rsidR="000A1BBB" w:rsidRPr="000A1BBB">
        <w:rPr>
          <w:rFonts w:ascii="Times New Roman" w:hAnsi="Times New Roman" w:cs="Times New Roman"/>
          <w:sz w:val="24"/>
          <w:szCs w:val="24"/>
        </w:rPr>
        <w:t xml:space="preserve">., </w:t>
      </w:r>
      <w:r w:rsidR="00334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34834">
        <w:rPr>
          <w:rFonts w:ascii="Times New Roman" w:hAnsi="Times New Roman" w:cs="Times New Roman"/>
          <w:sz w:val="24"/>
          <w:szCs w:val="24"/>
        </w:rPr>
        <w:t xml:space="preserve">начальника Управления </w:t>
      </w:r>
      <w:r w:rsidR="000A1BBB" w:rsidRPr="000A1BB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43D9E" w:rsidRPr="000A1BBB" w:rsidRDefault="00A43D9E" w:rsidP="0099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9E" w:rsidRDefault="00A43D9E" w:rsidP="00A43D9E">
      <w:pPr>
        <w:ind w:left="-426"/>
        <w:rPr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Т.А.Сысоева</w:t>
      </w:r>
    </w:p>
    <w:p w:rsidR="00134EAA" w:rsidRDefault="00134EAA" w:rsidP="00A43D9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                                                        </w:t>
      </w:r>
      <w:proofErr w:type="spellStart"/>
      <w:r w:rsidRPr="0041603D">
        <w:rPr>
          <w:rFonts w:ascii="Times New Roman" w:hAnsi="Times New Roman" w:cs="Times New Roman"/>
          <w:sz w:val="24"/>
          <w:szCs w:val="24"/>
        </w:rPr>
        <w:t>И.Б.Авакимян</w:t>
      </w:r>
      <w:proofErr w:type="spellEnd"/>
    </w:p>
    <w:p w:rsidR="00A43D9E" w:rsidRPr="00A43D9E" w:rsidRDefault="00A43D9E" w:rsidP="00A43D9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201" w:rsidRDefault="00974201" w:rsidP="00A43D9E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01" w:rsidRDefault="00974201" w:rsidP="0097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974201" w:rsidRDefault="00974201" w:rsidP="0097420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201" w:rsidRPr="00205504" w:rsidRDefault="00974201" w:rsidP="009742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613FC" w:rsidRPr="007D34BD" w:rsidRDefault="005613FC" w:rsidP="00DD6633">
      <w:pPr>
        <w:pStyle w:val="2"/>
        <w:widowControl/>
        <w:numPr>
          <w:ilvl w:val="0"/>
          <w:numId w:val="0"/>
        </w:numPr>
        <w:shd w:val="clear" w:color="auto" w:fill="auto"/>
        <w:tabs>
          <w:tab w:val="clear" w:pos="709"/>
        </w:tabs>
        <w:autoSpaceDE/>
        <w:autoSpaceDN/>
        <w:adjustRightInd/>
        <w:spacing w:after="0" w:line="240" w:lineRule="auto"/>
        <w:rPr>
          <w:sz w:val="28"/>
          <w:szCs w:val="28"/>
          <w:lang w:val="ru-RU"/>
        </w:rPr>
      </w:pPr>
    </w:p>
    <w:sectPr w:rsidR="005613FC" w:rsidRPr="007D34BD" w:rsidSect="008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AB"/>
    <w:multiLevelType w:val="multilevel"/>
    <w:tmpl w:val="78E8B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BF12BD"/>
    <w:multiLevelType w:val="multilevel"/>
    <w:tmpl w:val="125223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8B2A83"/>
    <w:multiLevelType w:val="hybridMultilevel"/>
    <w:tmpl w:val="05CEF3F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319FF"/>
    <w:multiLevelType w:val="hybridMultilevel"/>
    <w:tmpl w:val="5E8A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37F2"/>
    <w:multiLevelType w:val="hybridMultilevel"/>
    <w:tmpl w:val="58FC578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EE3DC9"/>
    <w:multiLevelType w:val="hybridMultilevel"/>
    <w:tmpl w:val="C110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36F90"/>
    <w:multiLevelType w:val="hybridMultilevel"/>
    <w:tmpl w:val="738C5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7815E5"/>
    <w:multiLevelType w:val="multilevel"/>
    <w:tmpl w:val="AC64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8">
    <w:nsid w:val="34973F44"/>
    <w:multiLevelType w:val="hybridMultilevel"/>
    <w:tmpl w:val="B596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349B2"/>
    <w:multiLevelType w:val="hybridMultilevel"/>
    <w:tmpl w:val="9F08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760167C"/>
    <w:multiLevelType w:val="hybridMultilevel"/>
    <w:tmpl w:val="A0125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D0207A"/>
    <w:multiLevelType w:val="hybridMultilevel"/>
    <w:tmpl w:val="89AE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40D45"/>
    <w:multiLevelType w:val="hybridMultilevel"/>
    <w:tmpl w:val="FB0CB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B1C02"/>
    <w:multiLevelType w:val="hybridMultilevel"/>
    <w:tmpl w:val="42E252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AE71FD"/>
    <w:multiLevelType w:val="hybridMultilevel"/>
    <w:tmpl w:val="B19E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F0F32"/>
    <w:multiLevelType w:val="hybridMultilevel"/>
    <w:tmpl w:val="5E8C86DA"/>
    <w:lvl w:ilvl="0" w:tplc="0FCEB1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A7D14"/>
    <w:multiLevelType w:val="hybridMultilevel"/>
    <w:tmpl w:val="695C6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296455"/>
    <w:multiLevelType w:val="hybridMultilevel"/>
    <w:tmpl w:val="9F529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8A1972"/>
    <w:multiLevelType w:val="multilevel"/>
    <w:tmpl w:val="DB365974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EA07B20"/>
    <w:multiLevelType w:val="hybridMultilevel"/>
    <w:tmpl w:val="592EBD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B5490"/>
    <w:multiLevelType w:val="hybridMultilevel"/>
    <w:tmpl w:val="779635FC"/>
    <w:lvl w:ilvl="0" w:tplc="2F9E4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F0278"/>
    <w:multiLevelType w:val="hybridMultilevel"/>
    <w:tmpl w:val="6E6C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3045"/>
    <w:multiLevelType w:val="hybridMultilevel"/>
    <w:tmpl w:val="7EB69EE2"/>
    <w:lvl w:ilvl="0" w:tplc="72162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E28DE"/>
    <w:multiLevelType w:val="multilevel"/>
    <w:tmpl w:val="9BDE1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3526663"/>
    <w:multiLevelType w:val="hybridMultilevel"/>
    <w:tmpl w:val="56D0D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240052"/>
    <w:multiLevelType w:val="hybridMultilevel"/>
    <w:tmpl w:val="79E4B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687FDD"/>
    <w:multiLevelType w:val="hybridMultilevel"/>
    <w:tmpl w:val="48704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5835E9"/>
    <w:multiLevelType w:val="hybridMultilevel"/>
    <w:tmpl w:val="C13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D3164"/>
    <w:multiLevelType w:val="hybridMultilevel"/>
    <w:tmpl w:val="F0047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9902A7"/>
    <w:multiLevelType w:val="multilevel"/>
    <w:tmpl w:val="D3A26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BF35BB"/>
    <w:multiLevelType w:val="hybridMultilevel"/>
    <w:tmpl w:val="58D0875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4A10B0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12"/>
  </w:num>
  <w:num w:numId="4">
    <w:abstractNumId w:val="22"/>
  </w:num>
  <w:num w:numId="5">
    <w:abstractNumId w:val="1"/>
  </w:num>
  <w:num w:numId="6">
    <w:abstractNumId w:val="18"/>
  </w:num>
  <w:num w:numId="7">
    <w:abstractNumId w:val="11"/>
  </w:num>
  <w:num w:numId="8">
    <w:abstractNumId w:val="4"/>
  </w:num>
  <w:num w:numId="9">
    <w:abstractNumId w:val="9"/>
  </w:num>
  <w:num w:numId="1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1"/>
  </w:num>
  <w:num w:numId="13">
    <w:abstractNumId w:val="23"/>
  </w:num>
  <w:num w:numId="14">
    <w:abstractNumId w:val="20"/>
  </w:num>
  <w:num w:numId="15">
    <w:abstractNumId w:val="31"/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6"/>
  </w:num>
  <w:num w:numId="19">
    <w:abstractNumId w:val="15"/>
  </w:num>
  <w:num w:numId="20">
    <w:abstractNumId w:val="2"/>
  </w:num>
  <w:num w:numId="21">
    <w:abstractNumId w:val="28"/>
  </w:num>
  <w:num w:numId="22">
    <w:abstractNumId w:val="29"/>
  </w:num>
  <w:num w:numId="23">
    <w:abstractNumId w:val="14"/>
  </w:num>
  <w:num w:numId="24">
    <w:abstractNumId w:val="8"/>
  </w:num>
  <w:num w:numId="25">
    <w:abstractNumId w:val="7"/>
  </w:num>
  <w:num w:numId="26">
    <w:abstractNumId w:val="26"/>
  </w:num>
  <w:num w:numId="27">
    <w:abstractNumId w:val="10"/>
  </w:num>
  <w:num w:numId="28">
    <w:abstractNumId w:val="0"/>
  </w:num>
  <w:num w:numId="29">
    <w:abstractNumId w:val="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3"/>
  </w:num>
  <w:num w:numId="33">
    <w:abstractNumId w:val="24"/>
  </w:num>
  <w:num w:numId="34">
    <w:abstractNumId w:val="27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7498"/>
    <w:rsid w:val="00010320"/>
    <w:rsid w:val="0002511F"/>
    <w:rsid w:val="00026E64"/>
    <w:rsid w:val="0003023B"/>
    <w:rsid w:val="00031C87"/>
    <w:rsid w:val="00036256"/>
    <w:rsid w:val="00037800"/>
    <w:rsid w:val="00092B8B"/>
    <w:rsid w:val="000A1BBB"/>
    <w:rsid w:val="000B69ED"/>
    <w:rsid w:val="000F617A"/>
    <w:rsid w:val="00115075"/>
    <w:rsid w:val="00121648"/>
    <w:rsid w:val="00134EAA"/>
    <w:rsid w:val="001836C8"/>
    <w:rsid w:val="001B21F2"/>
    <w:rsid w:val="001B7C12"/>
    <w:rsid w:val="001C2087"/>
    <w:rsid w:val="001D1EBD"/>
    <w:rsid w:val="001D7871"/>
    <w:rsid w:val="001E2DB8"/>
    <w:rsid w:val="001F6716"/>
    <w:rsid w:val="001F67AF"/>
    <w:rsid w:val="00203025"/>
    <w:rsid w:val="002037D3"/>
    <w:rsid w:val="00231D8E"/>
    <w:rsid w:val="00236353"/>
    <w:rsid w:val="002545E8"/>
    <w:rsid w:val="002879FC"/>
    <w:rsid w:val="002964C2"/>
    <w:rsid w:val="002B1EE6"/>
    <w:rsid w:val="002B4987"/>
    <w:rsid w:val="002C43E2"/>
    <w:rsid w:val="002C6341"/>
    <w:rsid w:val="002D41DF"/>
    <w:rsid w:val="002D7CB1"/>
    <w:rsid w:val="002F21A4"/>
    <w:rsid w:val="002F63D6"/>
    <w:rsid w:val="002F7F17"/>
    <w:rsid w:val="0031169A"/>
    <w:rsid w:val="0032387A"/>
    <w:rsid w:val="00325124"/>
    <w:rsid w:val="00334834"/>
    <w:rsid w:val="00345035"/>
    <w:rsid w:val="003629AF"/>
    <w:rsid w:val="0037174D"/>
    <w:rsid w:val="003819E9"/>
    <w:rsid w:val="0038653B"/>
    <w:rsid w:val="00390D7F"/>
    <w:rsid w:val="003B45C9"/>
    <w:rsid w:val="003C29AD"/>
    <w:rsid w:val="003C50A8"/>
    <w:rsid w:val="003D428D"/>
    <w:rsid w:val="003E3CD9"/>
    <w:rsid w:val="003F3902"/>
    <w:rsid w:val="004073C5"/>
    <w:rsid w:val="004076CF"/>
    <w:rsid w:val="00413087"/>
    <w:rsid w:val="0041603D"/>
    <w:rsid w:val="0044716D"/>
    <w:rsid w:val="004643CA"/>
    <w:rsid w:val="00465277"/>
    <w:rsid w:val="00480BDC"/>
    <w:rsid w:val="004820C5"/>
    <w:rsid w:val="00483836"/>
    <w:rsid w:val="004B5E6F"/>
    <w:rsid w:val="004C2C8F"/>
    <w:rsid w:val="004D71A4"/>
    <w:rsid w:val="004F7C19"/>
    <w:rsid w:val="00532B47"/>
    <w:rsid w:val="00543B13"/>
    <w:rsid w:val="00547107"/>
    <w:rsid w:val="005613FC"/>
    <w:rsid w:val="00565628"/>
    <w:rsid w:val="005A1FD5"/>
    <w:rsid w:val="005A46DB"/>
    <w:rsid w:val="005A53A9"/>
    <w:rsid w:val="005F176D"/>
    <w:rsid w:val="005F5EA1"/>
    <w:rsid w:val="006036B0"/>
    <w:rsid w:val="00605843"/>
    <w:rsid w:val="006079AA"/>
    <w:rsid w:val="00614915"/>
    <w:rsid w:val="006411BA"/>
    <w:rsid w:val="00643182"/>
    <w:rsid w:val="006469AD"/>
    <w:rsid w:val="00674091"/>
    <w:rsid w:val="00676456"/>
    <w:rsid w:val="0068050F"/>
    <w:rsid w:val="006B5BA4"/>
    <w:rsid w:val="006B5EBD"/>
    <w:rsid w:val="006D5C71"/>
    <w:rsid w:val="006D7346"/>
    <w:rsid w:val="006E2077"/>
    <w:rsid w:val="0070415E"/>
    <w:rsid w:val="007058D4"/>
    <w:rsid w:val="00727534"/>
    <w:rsid w:val="00732C57"/>
    <w:rsid w:val="00733290"/>
    <w:rsid w:val="0073671A"/>
    <w:rsid w:val="007734E9"/>
    <w:rsid w:val="00783AFA"/>
    <w:rsid w:val="0078539F"/>
    <w:rsid w:val="00795EF3"/>
    <w:rsid w:val="007A3604"/>
    <w:rsid w:val="007B42FC"/>
    <w:rsid w:val="007D34BD"/>
    <w:rsid w:val="007F459A"/>
    <w:rsid w:val="007F6EE1"/>
    <w:rsid w:val="0080592D"/>
    <w:rsid w:val="00815F15"/>
    <w:rsid w:val="00826DC7"/>
    <w:rsid w:val="00832D4C"/>
    <w:rsid w:val="00836A79"/>
    <w:rsid w:val="00857B76"/>
    <w:rsid w:val="0086759A"/>
    <w:rsid w:val="008751CB"/>
    <w:rsid w:val="00875B4B"/>
    <w:rsid w:val="0087706D"/>
    <w:rsid w:val="008B32FB"/>
    <w:rsid w:val="008D5312"/>
    <w:rsid w:val="008E22B2"/>
    <w:rsid w:val="008E5554"/>
    <w:rsid w:val="008F432B"/>
    <w:rsid w:val="0091672B"/>
    <w:rsid w:val="00925064"/>
    <w:rsid w:val="009341D0"/>
    <w:rsid w:val="00935C30"/>
    <w:rsid w:val="00974201"/>
    <w:rsid w:val="00990929"/>
    <w:rsid w:val="00990ABE"/>
    <w:rsid w:val="0099194A"/>
    <w:rsid w:val="0099302E"/>
    <w:rsid w:val="00994D5C"/>
    <w:rsid w:val="009C3504"/>
    <w:rsid w:val="009E36B7"/>
    <w:rsid w:val="009E4994"/>
    <w:rsid w:val="009F1D2C"/>
    <w:rsid w:val="00A027F4"/>
    <w:rsid w:val="00A05F11"/>
    <w:rsid w:val="00A12574"/>
    <w:rsid w:val="00A243A0"/>
    <w:rsid w:val="00A354A6"/>
    <w:rsid w:val="00A43D9E"/>
    <w:rsid w:val="00A50A4D"/>
    <w:rsid w:val="00A60978"/>
    <w:rsid w:val="00A61F4C"/>
    <w:rsid w:val="00A62386"/>
    <w:rsid w:val="00A636D5"/>
    <w:rsid w:val="00A64370"/>
    <w:rsid w:val="00A7459F"/>
    <w:rsid w:val="00A84F0F"/>
    <w:rsid w:val="00A86676"/>
    <w:rsid w:val="00A920F0"/>
    <w:rsid w:val="00AA482C"/>
    <w:rsid w:val="00AA6525"/>
    <w:rsid w:val="00AB3C13"/>
    <w:rsid w:val="00AC5F34"/>
    <w:rsid w:val="00AC7498"/>
    <w:rsid w:val="00AE2F33"/>
    <w:rsid w:val="00AF079D"/>
    <w:rsid w:val="00B05ACD"/>
    <w:rsid w:val="00B1445E"/>
    <w:rsid w:val="00B47A57"/>
    <w:rsid w:val="00B55069"/>
    <w:rsid w:val="00B57A5E"/>
    <w:rsid w:val="00B8147D"/>
    <w:rsid w:val="00BB10A7"/>
    <w:rsid w:val="00BB1744"/>
    <w:rsid w:val="00BB7363"/>
    <w:rsid w:val="00BC479B"/>
    <w:rsid w:val="00BD3BD9"/>
    <w:rsid w:val="00BE65B1"/>
    <w:rsid w:val="00C07088"/>
    <w:rsid w:val="00C07251"/>
    <w:rsid w:val="00C20BDC"/>
    <w:rsid w:val="00C23011"/>
    <w:rsid w:val="00C54A7D"/>
    <w:rsid w:val="00C55C62"/>
    <w:rsid w:val="00C70ED9"/>
    <w:rsid w:val="00C91D94"/>
    <w:rsid w:val="00CE44E1"/>
    <w:rsid w:val="00CF358E"/>
    <w:rsid w:val="00D058CC"/>
    <w:rsid w:val="00D06507"/>
    <w:rsid w:val="00D14F7E"/>
    <w:rsid w:val="00D1780D"/>
    <w:rsid w:val="00D24BDA"/>
    <w:rsid w:val="00D25829"/>
    <w:rsid w:val="00D44E05"/>
    <w:rsid w:val="00D46611"/>
    <w:rsid w:val="00D608C6"/>
    <w:rsid w:val="00D60A1E"/>
    <w:rsid w:val="00D83FD3"/>
    <w:rsid w:val="00D85019"/>
    <w:rsid w:val="00D919E0"/>
    <w:rsid w:val="00D945E8"/>
    <w:rsid w:val="00DB0694"/>
    <w:rsid w:val="00DB0BAE"/>
    <w:rsid w:val="00DB6557"/>
    <w:rsid w:val="00DC4505"/>
    <w:rsid w:val="00DD6633"/>
    <w:rsid w:val="00DE019D"/>
    <w:rsid w:val="00E05F61"/>
    <w:rsid w:val="00E06B41"/>
    <w:rsid w:val="00E105ED"/>
    <w:rsid w:val="00E42FC8"/>
    <w:rsid w:val="00E51AEB"/>
    <w:rsid w:val="00E75816"/>
    <w:rsid w:val="00E84AAD"/>
    <w:rsid w:val="00E927DB"/>
    <w:rsid w:val="00EA5D39"/>
    <w:rsid w:val="00EC1571"/>
    <w:rsid w:val="00EE1C94"/>
    <w:rsid w:val="00EE40DE"/>
    <w:rsid w:val="00EF239C"/>
    <w:rsid w:val="00EF63A4"/>
    <w:rsid w:val="00F05323"/>
    <w:rsid w:val="00F16D60"/>
    <w:rsid w:val="00F27543"/>
    <w:rsid w:val="00F3045A"/>
    <w:rsid w:val="00F41482"/>
    <w:rsid w:val="00F503D0"/>
    <w:rsid w:val="00F50F53"/>
    <w:rsid w:val="00F5453D"/>
    <w:rsid w:val="00F6022A"/>
    <w:rsid w:val="00F60B18"/>
    <w:rsid w:val="00F634CF"/>
    <w:rsid w:val="00F70771"/>
    <w:rsid w:val="00F7438A"/>
    <w:rsid w:val="00F7486A"/>
    <w:rsid w:val="00F92D78"/>
    <w:rsid w:val="00F97737"/>
    <w:rsid w:val="00F978D4"/>
    <w:rsid w:val="00FB5C28"/>
    <w:rsid w:val="00FC4BA3"/>
    <w:rsid w:val="00FD696F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  <w:style w:type="paragraph" w:customStyle="1" w:styleId="2">
    <w:name w:val="Абзац списка2"/>
    <w:basedOn w:val="a"/>
    <w:rsid w:val="00A50A4D"/>
    <w:pPr>
      <w:widowControl w:val="0"/>
      <w:numPr>
        <w:numId w:val="10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38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2D78"/>
    <w:rPr>
      <w:b/>
      <w:bCs/>
    </w:rPr>
  </w:style>
  <w:style w:type="paragraph" w:styleId="a6">
    <w:name w:val="Body Text"/>
    <w:basedOn w:val="a"/>
    <w:link w:val="a7"/>
    <w:uiPriority w:val="1"/>
    <w:qFormat/>
    <w:rsid w:val="00DB0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B0BAE"/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2023-04-05T08:57:00Z</cp:lastPrinted>
  <dcterms:created xsi:type="dcterms:W3CDTF">2024-04-25T07:04:00Z</dcterms:created>
  <dcterms:modified xsi:type="dcterms:W3CDTF">2024-04-25T07:04:00Z</dcterms:modified>
</cp:coreProperties>
</file>